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34" w:rsidRDefault="00115683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4712E9">
        <w:rPr>
          <w:rFonts w:ascii="Times New Roman" w:hAnsi="Times New Roman"/>
          <w:b/>
        </w:rPr>
        <w:t xml:space="preserve">čke škole u Splitu je održana </w:t>
      </w:r>
      <w:r>
        <w:rPr>
          <w:rFonts w:ascii="Times New Roman" w:hAnsi="Times New Roman"/>
          <w:b/>
        </w:rPr>
        <w:t>22</w:t>
      </w:r>
      <w:r w:rsidR="00E05729">
        <w:rPr>
          <w:rFonts w:ascii="Times New Roman" w:hAnsi="Times New Roman"/>
          <w:b/>
        </w:rPr>
        <w:t>.</w:t>
      </w:r>
      <w:r w:rsidR="00E274D6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 w:rsidR="00D836E4">
        <w:rPr>
          <w:rFonts w:ascii="Times New Roman" w:hAnsi="Times New Roman"/>
          <w:b/>
        </w:rPr>
        <w:t>.202</w:t>
      </w:r>
      <w:r w:rsidR="00632C95">
        <w:rPr>
          <w:rFonts w:ascii="Times New Roman" w:hAnsi="Times New Roman"/>
          <w:b/>
        </w:rPr>
        <w:t>5</w:t>
      </w:r>
      <w:r w:rsidR="00D836E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 xml:space="preserve">godine </w:t>
      </w:r>
      <w:r w:rsidR="0004586A">
        <w:rPr>
          <w:rFonts w:ascii="Times New Roman" w:hAnsi="Times New Roman"/>
          <w:b/>
        </w:rPr>
        <w:t xml:space="preserve">u </w:t>
      </w:r>
      <w:r w:rsidR="004712E9">
        <w:rPr>
          <w:rFonts w:ascii="Times New Roman" w:hAnsi="Times New Roman"/>
          <w:b/>
        </w:rPr>
        <w:t xml:space="preserve">uredu ravnatelja s početkom u </w:t>
      </w:r>
      <w:r w:rsidR="00632C9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="001C7A10">
        <w:rPr>
          <w:rFonts w:ascii="Times New Roman" w:hAnsi="Times New Roman"/>
          <w:b/>
        </w:rPr>
        <w:t>.</w:t>
      </w:r>
      <w:r w:rsidR="00E05729">
        <w:rPr>
          <w:rFonts w:ascii="Times New Roman" w:hAnsi="Times New Roman"/>
          <w:b/>
        </w:rPr>
        <w:t>0</w:t>
      </w:r>
      <w:r w:rsidR="00742F9F">
        <w:rPr>
          <w:rFonts w:ascii="Times New Roman" w:hAnsi="Times New Roman"/>
          <w:b/>
        </w:rPr>
        <w:t>0</w:t>
      </w:r>
      <w:r w:rsidR="0004586A">
        <w:rPr>
          <w:rFonts w:ascii="Times New Roman" w:hAnsi="Times New Roman"/>
          <w:b/>
        </w:rPr>
        <w:t xml:space="preserve"> sati.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</w:t>
      </w:r>
      <w:r w:rsidR="00D364E4">
        <w:rPr>
          <w:rFonts w:ascii="Times New Roman" w:hAnsi="Times New Roman"/>
        </w:rPr>
        <w:t xml:space="preserve">luke i zaključci su </w:t>
      </w:r>
      <w:r>
        <w:rPr>
          <w:rFonts w:ascii="Times New Roman" w:hAnsi="Times New Roman"/>
        </w:rPr>
        <w:t>doneseni od strane članova Školskog odbora.</w:t>
      </w:r>
    </w:p>
    <w:p w:rsidR="0070176E" w:rsidRDefault="00D364E4" w:rsidP="00632C95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je prisustvovalo</w:t>
      </w:r>
      <w:r w:rsidR="0004586A">
        <w:rPr>
          <w:rFonts w:ascii="Times New Roman" w:hAnsi="Times New Roman"/>
        </w:rPr>
        <w:t xml:space="preserve"> </w:t>
      </w:r>
      <w:r w:rsidR="00B55CDD">
        <w:rPr>
          <w:rFonts w:ascii="Times New Roman" w:hAnsi="Times New Roman"/>
        </w:rPr>
        <w:t>4 člana</w:t>
      </w:r>
      <w:r w:rsidR="004D4FF2">
        <w:rPr>
          <w:rFonts w:ascii="Times New Roman" w:hAnsi="Times New Roman"/>
        </w:rPr>
        <w:t xml:space="preserve"> Školskog </w:t>
      </w:r>
      <w:r>
        <w:rPr>
          <w:rFonts w:ascii="Times New Roman" w:hAnsi="Times New Roman"/>
        </w:rPr>
        <w:t>odbora čime je utvrđen kvorum i omogućeno da Školski odbor donosi pravovaljane odluke.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2346FC">
        <w:rPr>
          <w:rFonts w:ascii="Times New Roman" w:hAnsi="Times New Roman"/>
          <w:b/>
        </w:rPr>
        <w:t>Prihvaćanje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prethodne 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Jednoglasno je prihvaćen zapisnik s p</w:t>
      </w:r>
      <w:r w:rsidR="004712E9">
        <w:rPr>
          <w:rFonts w:ascii="Times New Roman" w:hAnsi="Times New Roman"/>
        </w:rPr>
        <w:t xml:space="preserve">rethodne </w:t>
      </w:r>
      <w:r>
        <w:rPr>
          <w:rFonts w:ascii="Times New Roman" w:hAnsi="Times New Roman"/>
        </w:rPr>
        <w:t>sjednice Školskog odbora.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EF4F59" w:rsidRDefault="004712E9" w:rsidP="00EF4F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2. </w:t>
      </w:r>
      <w:r w:rsidR="00E274D6">
        <w:rPr>
          <w:rFonts w:ascii="Times New Roman" w:hAnsi="Times New Roman"/>
          <w:b/>
        </w:rPr>
        <w:t xml:space="preserve">Usvajanje </w:t>
      </w:r>
      <w:r w:rsidR="00115683">
        <w:rPr>
          <w:rFonts w:ascii="Times New Roman" w:hAnsi="Times New Roman"/>
          <w:b/>
        </w:rPr>
        <w:t>Izmjena i dopuna financijskog plana za 2025. godinu (Rebalans 2. 2025) i Obrazloženja posebnog dijela</w:t>
      </w:r>
    </w:p>
    <w:p w:rsidR="000E229F" w:rsidRDefault="000E229F" w:rsidP="00EF4F59">
      <w:pPr>
        <w:spacing w:after="0" w:line="240" w:lineRule="auto"/>
        <w:rPr>
          <w:rFonts w:ascii="Times New Roman" w:hAnsi="Times New Roman"/>
          <w:b/>
        </w:rPr>
      </w:pPr>
    </w:p>
    <w:p w:rsidR="00CF057B" w:rsidRDefault="00E274D6" w:rsidP="00CF05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115683">
        <w:rPr>
          <w:rFonts w:ascii="Times New Roman" w:hAnsi="Times New Roman"/>
        </w:rPr>
        <w:t>su usvojene Izmjene i dopune financijskog plana za 2025. godinu (Rebalans 2. 2025) i Obrazloženja posebnog dijela.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3. </w:t>
      </w:r>
      <w:r w:rsidR="00E274D6">
        <w:rPr>
          <w:rFonts w:ascii="Times New Roman" w:hAnsi="Times New Roman"/>
          <w:b/>
        </w:rPr>
        <w:t xml:space="preserve">Usvajanje </w:t>
      </w:r>
      <w:r w:rsidR="00115683">
        <w:rPr>
          <w:rFonts w:ascii="Times New Roman" w:hAnsi="Times New Roman"/>
          <w:b/>
        </w:rPr>
        <w:t>Izmjena i dopuna Pravilnika o unutarnjem ustrojstvu i sistematizaciji radnih mjesta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</w:p>
    <w:p w:rsidR="00E274D6" w:rsidRDefault="00E274D6" w:rsidP="00CF6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115683">
        <w:rPr>
          <w:rFonts w:ascii="Times New Roman" w:hAnsi="Times New Roman"/>
        </w:rPr>
        <w:t>su usvojene Izmjene i dopune Pravilnika o unutarnjem ustrojstvu i sistematizaciji radnih mjesta.</w:t>
      </w:r>
    </w:p>
    <w:p w:rsidR="00E274D6" w:rsidRDefault="00E274D6" w:rsidP="00CF6D96">
      <w:pPr>
        <w:spacing w:after="0" w:line="240" w:lineRule="auto"/>
        <w:rPr>
          <w:rFonts w:ascii="Times New Roman" w:hAnsi="Times New Roman"/>
          <w:b/>
        </w:rPr>
      </w:pPr>
    </w:p>
    <w:p w:rsidR="00CF6D96" w:rsidRDefault="004712E9" w:rsidP="00CF6D9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3963F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115683">
        <w:rPr>
          <w:rFonts w:ascii="Times New Roman" w:hAnsi="Times New Roman"/>
          <w:b/>
        </w:rPr>
        <w:t>Davanje suglasnosti za zapošljavanje Ane Jurjević sukladno Odluci o prednosti pri zapošljavanju Splitsko-dalmatinske županije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3E3DB2" w:rsidRDefault="003E3DB2" w:rsidP="003E3D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A24CE6">
        <w:rPr>
          <w:rFonts w:ascii="Times New Roman" w:hAnsi="Times New Roman"/>
        </w:rPr>
        <w:t xml:space="preserve">je </w:t>
      </w:r>
      <w:r w:rsidR="00115683">
        <w:rPr>
          <w:rFonts w:ascii="Times New Roman" w:hAnsi="Times New Roman"/>
        </w:rPr>
        <w:t>dana suglasnost za zapošljavanje Ane Jurjević sukladno Odluci o prednosti pri zapošljavanju Splitsko-dalmatinske županije.</w:t>
      </w:r>
      <w:bookmarkStart w:id="0" w:name="_GoBack"/>
      <w:bookmarkEnd w:id="0"/>
      <w:r w:rsidR="00115683">
        <w:rPr>
          <w:rFonts w:ascii="Times New Roman" w:hAnsi="Times New Roman"/>
        </w:rPr>
        <w:t xml:space="preserve"> 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  <w:bookmarkStart w:id="1" w:name="_Hlk210204272"/>
    </w:p>
    <w:p w:rsidR="00A24CE6" w:rsidRP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</w:p>
    <w:p w:rsidR="006A0AB0" w:rsidRDefault="006A0AB0" w:rsidP="006A0AB0">
      <w:pPr>
        <w:spacing w:after="0" w:line="240" w:lineRule="auto"/>
        <w:rPr>
          <w:rFonts w:ascii="Times New Roman" w:hAnsi="Times New Roman"/>
          <w:b/>
        </w:rPr>
      </w:pPr>
    </w:p>
    <w:bookmarkEnd w:id="1"/>
    <w:p w:rsidR="00335837" w:rsidRDefault="004712E9" w:rsidP="00146C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335837" w:rsidRPr="00EC6E0E" w:rsidRDefault="00335837" w:rsidP="004712E9">
      <w:pPr>
        <w:spacing w:after="0" w:line="240" w:lineRule="auto"/>
        <w:rPr>
          <w:rFonts w:ascii="Times New Roman" w:hAnsi="Times New Roman"/>
        </w:rPr>
      </w:pPr>
    </w:p>
    <w:p w:rsidR="008106CC" w:rsidRPr="00E237E9" w:rsidRDefault="008106CC" w:rsidP="006C7754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6C7754" w:rsidRDefault="006C7754" w:rsidP="006C7754">
      <w:pPr>
        <w:spacing w:before="100" w:beforeAutospacing="1" w:after="0" w:line="240" w:lineRule="auto"/>
        <w:rPr>
          <w:rFonts w:ascii="Times New Roman" w:hAnsi="Times New Roman"/>
        </w:rPr>
      </w:pPr>
    </w:p>
    <w:p w:rsidR="006C7754" w:rsidRDefault="006C7754" w:rsidP="006C7754">
      <w:pPr>
        <w:rPr>
          <w:rFonts w:ascii="Times New Roman" w:hAnsi="Times New Roman"/>
        </w:rPr>
      </w:pPr>
    </w:p>
    <w:p w:rsidR="00D3433B" w:rsidRPr="006C7754" w:rsidRDefault="00D3433B" w:rsidP="00AF2F37">
      <w:pPr>
        <w:spacing w:after="0" w:line="240" w:lineRule="auto"/>
        <w:rPr>
          <w:rFonts w:ascii="Times New Roman" w:hAnsi="Times New Roman"/>
          <w:b/>
        </w:rPr>
      </w:pPr>
    </w:p>
    <w:sectPr w:rsidR="00D3433B" w:rsidRPr="006C7754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4586A"/>
    <w:rsid w:val="00066479"/>
    <w:rsid w:val="000B2C4F"/>
    <w:rsid w:val="000C1FF7"/>
    <w:rsid w:val="000D0C76"/>
    <w:rsid w:val="000E229F"/>
    <w:rsid w:val="00115683"/>
    <w:rsid w:val="00122BA7"/>
    <w:rsid w:val="00146C63"/>
    <w:rsid w:val="001C2D18"/>
    <w:rsid w:val="001C4685"/>
    <w:rsid w:val="001C7A10"/>
    <w:rsid w:val="001D4A85"/>
    <w:rsid w:val="00213FA2"/>
    <w:rsid w:val="00227C5E"/>
    <w:rsid w:val="0023074E"/>
    <w:rsid w:val="002346FC"/>
    <w:rsid w:val="00274557"/>
    <w:rsid w:val="002A294D"/>
    <w:rsid w:val="002A7DAF"/>
    <w:rsid w:val="002B70FA"/>
    <w:rsid w:val="002C2332"/>
    <w:rsid w:val="002E44F7"/>
    <w:rsid w:val="002F2299"/>
    <w:rsid w:val="00327256"/>
    <w:rsid w:val="00335837"/>
    <w:rsid w:val="00335926"/>
    <w:rsid w:val="00341B1D"/>
    <w:rsid w:val="0034449E"/>
    <w:rsid w:val="003671F9"/>
    <w:rsid w:val="003671FC"/>
    <w:rsid w:val="00385D02"/>
    <w:rsid w:val="003963FE"/>
    <w:rsid w:val="003D4317"/>
    <w:rsid w:val="003E3DB2"/>
    <w:rsid w:val="003F28E1"/>
    <w:rsid w:val="00423E9A"/>
    <w:rsid w:val="00425A52"/>
    <w:rsid w:val="00435C1A"/>
    <w:rsid w:val="00436769"/>
    <w:rsid w:val="00446BD0"/>
    <w:rsid w:val="004712E9"/>
    <w:rsid w:val="004B55CA"/>
    <w:rsid w:val="004D4FF2"/>
    <w:rsid w:val="004E25EA"/>
    <w:rsid w:val="004E4A45"/>
    <w:rsid w:val="00605B2A"/>
    <w:rsid w:val="00615F4E"/>
    <w:rsid w:val="00632C95"/>
    <w:rsid w:val="00643D7C"/>
    <w:rsid w:val="006606EB"/>
    <w:rsid w:val="00686D7B"/>
    <w:rsid w:val="006A0AB0"/>
    <w:rsid w:val="006A665C"/>
    <w:rsid w:val="006B6494"/>
    <w:rsid w:val="006C7754"/>
    <w:rsid w:val="0070176E"/>
    <w:rsid w:val="007032B3"/>
    <w:rsid w:val="00707FBF"/>
    <w:rsid w:val="007112B7"/>
    <w:rsid w:val="00742F9F"/>
    <w:rsid w:val="00793115"/>
    <w:rsid w:val="00794230"/>
    <w:rsid w:val="0079724E"/>
    <w:rsid w:val="007A0034"/>
    <w:rsid w:val="007A44E9"/>
    <w:rsid w:val="008106CC"/>
    <w:rsid w:val="00817DD1"/>
    <w:rsid w:val="008223AF"/>
    <w:rsid w:val="00834CC7"/>
    <w:rsid w:val="0088799A"/>
    <w:rsid w:val="00891029"/>
    <w:rsid w:val="008B3ED4"/>
    <w:rsid w:val="008C586F"/>
    <w:rsid w:val="009870EC"/>
    <w:rsid w:val="009C39AC"/>
    <w:rsid w:val="00A2167F"/>
    <w:rsid w:val="00A24CE6"/>
    <w:rsid w:val="00A37223"/>
    <w:rsid w:val="00A77198"/>
    <w:rsid w:val="00A92C5D"/>
    <w:rsid w:val="00AF2F37"/>
    <w:rsid w:val="00B045A7"/>
    <w:rsid w:val="00B179A8"/>
    <w:rsid w:val="00B24E96"/>
    <w:rsid w:val="00B2528C"/>
    <w:rsid w:val="00B33E19"/>
    <w:rsid w:val="00B55CDD"/>
    <w:rsid w:val="00BC76C1"/>
    <w:rsid w:val="00BF70C0"/>
    <w:rsid w:val="00C34A5F"/>
    <w:rsid w:val="00C4240C"/>
    <w:rsid w:val="00C6310C"/>
    <w:rsid w:val="00C63579"/>
    <w:rsid w:val="00C8573E"/>
    <w:rsid w:val="00CB3DC1"/>
    <w:rsid w:val="00CF057B"/>
    <w:rsid w:val="00CF30FD"/>
    <w:rsid w:val="00CF6310"/>
    <w:rsid w:val="00CF6D96"/>
    <w:rsid w:val="00D10816"/>
    <w:rsid w:val="00D31F66"/>
    <w:rsid w:val="00D3433B"/>
    <w:rsid w:val="00D364E4"/>
    <w:rsid w:val="00D617BE"/>
    <w:rsid w:val="00D706A5"/>
    <w:rsid w:val="00D82AC9"/>
    <w:rsid w:val="00D836E4"/>
    <w:rsid w:val="00DA7E87"/>
    <w:rsid w:val="00DE51B2"/>
    <w:rsid w:val="00E00F46"/>
    <w:rsid w:val="00E05729"/>
    <w:rsid w:val="00E14EC0"/>
    <w:rsid w:val="00E237E9"/>
    <w:rsid w:val="00E274D6"/>
    <w:rsid w:val="00E53A6A"/>
    <w:rsid w:val="00E65D8A"/>
    <w:rsid w:val="00E671AE"/>
    <w:rsid w:val="00E734DB"/>
    <w:rsid w:val="00E7539E"/>
    <w:rsid w:val="00E82E6C"/>
    <w:rsid w:val="00EA61CF"/>
    <w:rsid w:val="00EC6E0E"/>
    <w:rsid w:val="00EE3BEC"/>
    <w:rsid w:val="00EF4F59"/>
    <w:rsid w:val="00F24F9D"/>
    <w:rsid w:val="00F271AE"/>
    <w:rsid w:val="00F432E9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67A4"/>
  <w15:docId w15:val="{228C4E6A-2DC1-4074-9103-05BCA06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0492F-E450-4AA5-A95B-7F7D04EA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78</cp:revision>
  <cp:lastPrinted>2017-10-05T10:15:00Z</cp:lastPrinted>
  <dcterms:created xsi:type="dcterms:W3CDTF">2017-07-18T07:51:00Z</dcterms:created>
  <dcterms:modified xsi:type="dcterms:W3CDTF">2025-12-19T11:30:00Z</dcterms:modified>
</cp:coreProperties>
</file>