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B9FD0" w14:textId="72239BB6" w:rsidR="00F63D64" w:rsidRPr="00BC079D" w:rsidRDefault="00BC079D" w:rsidP="00BC079D">
      <w:pPr>
        <w:jc w:val="center"/>
        <w:rPr>
          <w:rFonts w:ascii="Times New Roman" w:hAnsi="Times New Roman" w:cs="Times New Roman"/>
          <w:b/>
          <w:sz w:val="28"/>
          <w:szCs w:val="28"/>
        </w:rPr>
      </w:pPr>
      <w:r w:rsidRPr="00BC079D">
        <w:rPr>
          <w:rFonts w:ascii="Times New Roman" w:hAnsi="Times New Roman" w:cs="Times New Roman"/>
          <w:b/>
          <w:sz w:val="28"/>
          <w:szCs w:val="28"/>
        </w:rPr>
        <w:t>OBRTNIČKA ŠKOLA</w:t>
      </w:r>
    </w:p>
    <w:p w14:paraId="2ED8F56A" w14:textId="3887D346" w:rsidR="00BC079D" w:rsidRPr="00BC079D" w:rsidRDefault="00BC079D" w:rsidP="00BC079D">
      <w:pPr>
        <w:jc w:val="center"/>
        <w:rPr>
          <w:rFonts w:ascii="Times New Roman" w:hAnsi="Times New Roman" w:cs="Times New Roman"/>
          <w:b/>
          <w:sz w:val="28"/>
          <w:szCs w:val="28"/>
        </w:rPr>
      </w:pPr>
      <w:r w:rsidRPr="00BC079D">
        <w:rPr>
          <w:rFonts w:ascii="Times New Roman" w:hAnsi="Times New Roman" w:cs="Times New Roman"/>
          <w:b/>
          <w:sz w:val="28"/>
          <w:szCs w:val="28"/>
        </w:rPr>
        <w:t>SPLIT</w:t>
      </w:r>
    </w:p>
    <w:p w14:paraId="4DC0FFEB" w14:textId="0026ABE6" w:rsidR="00BC079D" w:rsidRPr="00BC079D" w:rsidRDefault="00BC079D" w:rsidP="00BC079D">
      <w:pPr>
        <w:jc w:val="center"/>
        <w:rPr>
          <w:rFonts w:ascii="Times New Roman" w:hAnsi="Times New Roman" w:cs="Times New Roman"/>
          <w:sz w:val="28"/>
          <w:szCs w:val="28"/>
        </w:rPr>
      </w:pPr>
    </w:p>
    <w:p w14:paraId="669D3BA4" w14:textId="3905FF69" w:rsidR="00BC079D" w:rsidRPr="00BC079D" w:rsidRDefault="00BC079D" w:rsidP="00BC079D">
      <w:pPr>
        <w:jc w:val="center"/>
        <w:rPr>
          <w:rFonts w:ascii="Times New Roman" w:hAnsi="Times New Roman" w:cs="Times New Roman"/>
          <w:sz w:val="28"/>
          <w:szCs w:val="28"/>
        </w:rPr>
      </w:pPr>
    </w:p>
    <w:p w14:paraId="36243889" w14:textId="2699ADFF" w:rsidR="00BC079D" w:rsidRPr="00BC079D" w:rsidRDefault="00BC079D" w:rsidP="00BC079D">
      <w:pPr>
        <w:jc w:val="center"/>
        <w:rPr>
          <w:rFonts w:ascii="Times New Roman" w:hAnsi="Times New Roman" w:cs="Times New Roman"/>
          <w:sz w:val="28"/>
          <w:szCs w:val="28"/>
        </w:rPr>
      </w:pPr>
    </w:p>
    <w:p w14:paraId="70B4DB63" w14:textId="09B13145" w:rsidR="00BC079D" w:rsidRDefault="00BC079D" w:rsidP="00BC079D">
      <w:pPr>
        <w:jc w:val="center"/>
        <w:rPr>
          <w:rFonts w:ascii="Times New Roman" w:hAnsi="Times New Roman" w:cs="Times New Roman"/>
          <w:sz w:val="28"/>
          <w:szCs w:val="28"/>
        </w:rPr>
      </w:pPr>
    </w:p>
    <w:p w14:paraId="6DBBD644" w14:textId="5A17E35D" w:rsidR="00BC079D" w:rsidRDefault="00BC079D" w:rsidP="00BC079D">
      <w:pPr>
        <w:jc w:val="center"/>
        <w:rPr>
          <w:rFonts w:ascii="Times New Roman" w:hAnsi="Times New Roman" w:cs="Times New Roman"/>
          <w:sz w:val="28"/>
          <w:szCs w:val="28"/>
        </w:rPr>
      </w:pPr>
    </w:p>
    <w:p w14:paraId="617A5FF1" w14:textId="2EBF95BD" w:rsidR="00BC079D" w:rsidRDefault="00BC079D" w:rsidP="00BC079D">
      <w:pPr>
        <w:jc w:val="center"/>
        <w:rPr>
          <w:rFonts w:ascii="Times New Roman" w:hAnsi="Times New Roman" w:cs="Times New Roman"/>
          <w:sz w:val="28"/>
          <w:szCs w:val="28"/>
        </w:rPr>
      </w:pPr>
    </w:p>
    <w:p w14:paraId="06E050CD" w14:textId="6688737B" w:rsidR="00BC079D" w:rsidRDefault="00BC079D" w:rsidP="00BC079D">
      <w:pPr>
        <w:jc w:val="center"/>
        <w:rPr>
          <w:rFonts w:ascii="Times New Roman" w:hAnsi="Times New Roman" w:cs="Times New Roman"/>
          <w:sz w:val="28"/>
          <w:szCs w:val="28"/>
        </w:rPr>
      </w:pPr>
    </w:p>
    <w:p w14:paraId="1BC31991" w14:textId="77777777" w:rsidR="00BC079D" w:rsidRPr="00BC079D" w:rsidRDefault="00BC079D" w:rsidP="00BC079D">
      <w:pPr>
        <w:jc w:val="center"/>
        <w:rPr>
          <w:rFonts w:ascii="Times New Roman" w:hAnsi="Times New Roman" w:cs="Times New Roman"/>
          <w:sz w:val="28"/>
          <w:szCs w:val="28"/>
        </w:rPr>
      </w:pPr>
    </w:p>
    <w:p w14:paraId="7C8F2C5D" w14:textId="1BA5F49B" w:rsidR="00BC079D" w:rsidRPr="00BC079D" w:rsidRDefault="00BC079D" w:rsidP="00BC079D">
      <w:pPr>
        <w:jc w:val="center"/>
        <w:rPr>
          <w:rFonts w:ascii="Times New Roman" w:hAnsi="Times New Roman" w:cs="Times New Roman"/>
          <w:sz w:val="28"/>
          <w:szCs w:val="28"/>
        </w:rPr>
      </w:pPr>
    </w:p>
    <w:p w14:paraId="48A5ABDC" w14:textId="16BEF0B0" w:rsidR="00BC079D" w:rsidRPr="00BC079D" w:rsidRDefault="00BC079D" w:rsidP="00BC079D">
      <w:pPr>
        <w:jc w:val="center"/>
        <w:rPr>
          <w:rFonts w:ascii="Times New Roman" w:hAnsi="Times New Roman" w:cs="Times New Roman"/>
          <w:sz w:val="28"/>
          <w:szCs w:val="28"/>
        </w:rPr>
      </w:pPr>
    </w:p>
    <w:p w14:paraId="36245AA4" w14:textId="1030173C" w:rsidR="00BC079D" w:rsidRDefault="00BC079D" w:rsidP="00BC079D">
      <w:pPr>
        <w:jc w:val="center"/>
        <w:rPr>
          <w:rFonts w:ascii="Times New Roman" w:hAnsi="Times New Roman" w:cs="Times New Roman"/>
          <w:b/>
          <w:sz w:val="28"/>
          <w:szCs w:val="28"/>
          <w:lang w:val="en-GB"/>
        </w:rPr>
      </w:pPr>
      <w:r w:rsidRPr="00BC079D">
        <w:rPr>
          <w:rFonts w:ascii="Times New Roman" w:hAnsi="Times New Roman" w:cs="Times New Roman"/>
          <w:b/>
          <w:sz w:val="28"/>
          <w:szCs w:val="28"/>
          <w:lang w:val="en-GB"/>
        </w:rPr>
        <w:t xml:space="preserve">GODIŠNJI PLAN I </w:t>
      </w:r>
      <w:proofErr w:type="gramStart"/>
      <w:r w:rsidRPr="00BC079D">
        <w:rPr>
          <w:rFonts w:ascii="Times New Roman" w:hAnsi="Times New Roman" w:cs="Times New Roman"/>
          <w:b/>
          <w:sz w:val="28"/>
          <w:szCs w:val="28"/>
          <w:lang w:val="en-GB"/>
        </w:rPr>
        <w:t>PROGRAM  IZVOĐENJA</w:t>
      </w:r>
      <w:proofErr w:type="gramEnd"/>
      <w:r w:rsidRPr="00BC079D">
        <w:rPr>
          <w:rFonts w:ascii="Times New Roman" w:hAnsi="Times New Roman" w:cs="Times New Roman"/>
          <w:b/>
          <w:sz w:val="28"/>
          <w:szCs w:val="28"/>
          <w:lang w:val="en-GB"/>
        </w:rPr>
        <w:t xml:space="preserve"> SREDNJOŠKOLSKOG OBRAZOVANJA ODRASLIH ZA 202</w:t>
      </w:r>
      <w:r w:rsidR="00E7150F">
        <w:rPr>
          <w:rFonts w:ascii="Times New Roman" w:hAnsi="Times New Roman" w:cs="Times New Roman"/>
          <w:b/>
          <w:sz w:val="28"/>
          <w:szCs w:val="28"/>
          <w:lang w:val="en-GB"/>
        </w:rPr>
        <w:t>4</w:t>
      </w:r>
      <w:r w:rsidRPr="00BC079D">
        <w:rPr>
          <w:rFonts w:ascii="Times New Roman" w:hAnsi="Times New Roman" w:cs="Times New Roman"/>
          <w:b/>
          <w:sz w:val="28"/>
          <w:szCs w:val="28"/>
          <w:lang w:val="en-GB"/>
        </w:rPr>
        <w:t>./202</w:t>
      </w:r>
      <w:r w:rsidR="00E7150F">
        <w:rPr>
          <w:rFonts w:ascii="Times New Roman" w:hAnsi="Times New Roman" w:cs="Times New Roman"/>
          <w:b/>
          <w:sz w:val="28"/>
          <w:szCs w:val="28"/>
          <w:lang w:val="en-GB"/>
        </w:rPr>
        <w:t>5</w:t>
      </w:r>
      <w:r w:rsidRPr="00BC079D">
        <w:rPr>
          <w:rFonts w:ascii="Times New Roman" w:hAnsi="Times New Roman" w:cs="Times New Roman"/>
          <w:b/>
          <w:sz w:val="28"/>
          <w:szCs w:val="28"/>
          <w:lang w:val="en-GB"/>
        </w:rPr>
        <w:t xml:space="preserve">. </w:t>
      </w:r>
      <w:r w:rsidR="00EB51AC">
        <w:rPr>
          <w:rFonts w:ascii="Times New Roman" w:hAnsi="Times New Roman" w:cs="Times New Roman"/>
          <w:b/>
          <w:sz w:val="28"/>
          <w:szCs w:val="28"/>
          <w:lang w:val="en-GB"/>
        </w:rPr>
        <w:t>GODINU</w:t>
      </w:r>
    </w:p>
    <w:p w14:paraId="756F7A06" w14:textId="50A93E60" w:rsidR="00BC079D" w:rsidRDefault="00BC079D" w:rsidP="00BC079D">
      <w:pPr>
        <w:jc w:val="center"/>
        <w:rPr>
          <w:rFonts w:ascii="Times New Roman" w:hAnsi="Times New Roman" w:cs="Times New Roman"/>
          <w:sz w:val="28"/>
          <w:szCs w:val="28"/>
        </w:rPr>
      </w:pPr>
    </w:p>
    <w:p w14:paraId="07CACF02" w14:textId="0A7422F2" w:rsidR="00BC079D" w:rsidRDefault="00BC079D" w:rsidP="00BC079D">
      <w:pPr>
        <w:jc w:val="center"/>
        <w:rPr>
          <w:rFonts w:ascii="Times New Roman" w:hAnsi="Times New Roman" w:cs="Times New Roman"/>
          <w:sz w:val="28"/>
          <w:szCs w:val="28"/>
        </w:rPr>
      </w:pPr>
    </w:p>
    <w:p w14:paraId="246D5FA1" w14:textId="12FA626E" w:rsidR="00BC079D" w:rsidRDefault="00BC079D" w:rsidP="00BC079D">
      <w:pPr>
        <w:jc w:val="center"/>
        <w:rPr>
          <w:rFonts w:ascii="Times New Roman" w:hAnsi="Times New Roman" w:cs="Times New Roman"/>
          <w:sz w:val="28"/>
          <w:szCs w:val="28"/>
        </w:rPr>
      </w:pPr>
    </w:p>
    <w:p w14:paraId="2A9EDF9E" w14:textId="2BF57915" w:rsidR="00BC079D" w:rsidRDefault="00BC079D" w:rsidP="00BC079D">
      <w:pPr>
        <w:jc w:val="center"/>
        <w:rPr>
          <w:rFonts w:ascii="Times New Roman" w:hAnsi="Times New Roman" w:cs="Times New Roman"/>
          <w:sz w:val="28"/>
          <w:szCs w:val="28"/>
        </w:rPr>
      </w:pPr>
    </w:p>
    <w:p w14:paraId="0332D574" w14:textId="503366CE" w:rsidR="00BC079D" w:rsidRDefault="00BC079D" w:rsidP="00BC079D">
      <w:pPr>
        <w:jc w:val="center"/>
        <w:rPr>
          <w:rFonts w:ascii="Times New Roman" w:hAnsi="Times New Roman" w:cs="Times New Roman"/>
          <w:sz w:val="28"/>
          <w:szCs w:val="28"/>
        </w:rPr>
      </w:pPr>
    </w:p>
    <w:p w14:paraId="5EFBD85C" w14:textId="7EA82500" w:rsidR="00BC079D" w:rsidRDefault="00BC079D" w:rsidP="00BC079D">
      <w:pPr>
        <w:jc w:val="center"/>
        <w:rPr>
          <w:rFonts w:ascii="Times New Roman" w:hAnsi="Times New Roman" w:cs="Times New Roman"/>
          <w:sz w:val="28"/>
          <w:szCs w:val="28"/>
        </w:rPr>
      </w:pPr>
    </w:p>
    <w:p w14:paraId="13A05A34" w14:textId="77777777" w:rsidR="00BC079D" w:rsidRPr="00BC079D" w:rsidRDefault="00BC079D" w:rsidP="00BC079D">
      <w:pPr>
        <w:jc w:val="center"/>
        <w:rPr>
          <w:rFonts w:ascii="Times New Roman" w:hAnsi="Times New Roman" w:cs="Times New Roman"/>
          <w:sz w:val="28"/>
          <w:szCs w:val="28"/>
        </w:rPr>
      </w:pPr>
    </w:p>
    <w:p w14:paraId="056CF736" w14:textId="40547B87" w:rsidR="00BC079D" w:rsidRDefault="00BC079D" w:rsidP="00BC079D">
      <w:pPr>
        <w:jc w:val="center"/>
      </w:pPr>
    </w:p>
    <w:p w14:paraId="0413CAA1" w14:textId="26B88806" w:rsidR="00BC079D" w:rsidRDefault="00BC079D" w:rsidP="00BC079D">
      <w:pPr>
        <w:jc w:val="center"/>
      </w:pPr>
    </w:p>
    <w:p w14:paraId="10471870" w14:textId="12813464" w:rsidR="00BC079D" w:rsidRDefault="00BC079D" w:rsidP="00BC079D">
      <w:pPr>
        <w:jc w:val="center"/>
      </w:pPr>
    </w:p>
    <w:p w14:paraId="01C3A08C" w14:textId="0D909AE4" w:rsidR="00BC079D" w:rsidRPr="00DF4CB7" w:rsidRDefault="00BC079D" w:rsidP="00BC079D">
      <w:pPr>
        <w:jc w:val="center"/>
        <w:rPr>
          <w:b/>
          <w:color w:val="000000" w:themeColor="text1"/>
        </w:rPr>
      </w:pPr>
      <w:r w:rsidRPr="00DF4CB7">
        <w:rPr>
          <w:b/>
          <w:color w:val="000000" w:themeColor="text1"/>
        </w:rPr>
        <w:t>SPLIT,</w:t>
      </w:r>
      <w:r w:rsidR="00DF4CB7" w:rsidRPr="00DF4CB7">
        <w:rPr>
          <w:b/>
          <w:color w:val="000000" w:themeColor="text1"/>
        </w:rPr>
        <w:t>2.10.2024.</w:t>
      </w:r>
    </w:p>
    <w:p w14:paraId="517BD7E5" w14:textId="17164A74" w:rsidR="00BC079D" w:rsidRDefault="00BC079D" w:rsidP="00BC079D">
      <w:pPr>
        <w:jc w:val="center"/>
        <w:rPr>
          <w:b/>
          <w:color w:val="FF0000"/>
        </w:rPr>
      </w:pPr>
    </w:p>
    <w:p w14:paraId="4D330AF3" w14:textId="3A37D8B4" w:rsidR="00BC079D" w:rsidRDefault="00BC079D" w:rsidP="00BC079D">
      <w:pPr>
        <w:jc w:val="center"/>
        <w:rPr>
          <w:b/>
          <w:color w:val="FF0000"/>
        </w:rPr>
      </w:pPr>
    </w:p>
    <w:p w14:paraId="0B8155B9" w14:textId="7BC255FF" w:rsidR="00BC079D" w:rsidRDefault="00BC079D" w:rsidP="00BC079D">
      <w:pPr>
        <w:jc w:val="center"/>
        <w:rPr>
          <w:b/>
          <w:color w:val="FF0000"/>
        </w:rPr>
      </w:pPr>
    </w:p>
    <w:p w14:paraId="696A15E4" w14:textId="25D6A837" w:rsidR="00BC079D" w:rsidRDefault="00BC079D" w:rsidP="00BC079D">
      <w:pPr>
        <w:jc w:val="center"/>
        <w:rPr>
          <w:b/>
          <w:color w:val="FF0000"/>
        </w:rPr>
      </w:pPr>
    </w:p>
    <w:p w14:paraId="11961193" w14:textId="77777777" w:rsidR="00BC079D" w:rsidRPr="00BC079D" w:rsidRDefault="00BC079D" w:rsidP="00BC079D">
      <w:pPr>
        <w:jc w:val="center"/>
        <w:rPr>
          <w:b/>
          <w:color w:val="000000" w:themeColor="text1"/>
          <w:sz w:val="24"/>
          <w:szCs w:val="24"/>
        </w:rPr>
      </w:pPr>
      <w:r w:rsidRPr="00BC079D">
        <w:rPr>
          <w:b/>
          <w:color w:val="000000" w:themeColor="text1"/>
          <w:sz w:val="24"/>
          <w:szCs w:val="24"/>
        </w:rPr>
        <w:lastRenderedPageBreak/>
        <w:t>Sadržaj :</w:t>
      </w:r>
    </w:p>
    <w:p w14:paraId="452CFBA9" w14:textId="77777777" w:rsidR="00BC079D" w:rsidRPr="00BC079D" w:rsidRDefault="00BC079D" w:rsidP="00BC079D">
      <w:pPr>
        <w:jc w:val="center"/>
        <w:rPr>
          <w:b/>
          <w:color w:val="000000" w:themeColor="text1"/>
          <w:sz w:val="24"/>
          <w:szCs w:val="24"/>
        </w:rPr>
      </w:pPr>
    </w:p>
    <w:p w14:paraId="69BF5244" w14:textId="77777777" w:rsidR="00BC079D" w:rsidRPr="00BC079D" w:rsidRDefault="00BC079D" w:rsidP="00BC079D">
      <w:pPr>
        <w:jc w:val="center"/>
        <w:rPr>
          <w:b/>
          <w:color w:val="000000" w:themeColor="text1"/>
          <w:sz w:val="24"/>
          <w:szCs w:val="24"/>
        </w:rPr>
      </w:pPr>
    </w:p>
    <w:p w14:paraId="6BC3ECAB" w14:textId="3184588B" w:rsidR="00BC079D" w:rsidRPr="00BC079D" w:rsidRDefault="00BC079D" w:rsidP="00BC079D">
      <w:pPr>
        <w:rPr>
          <w:color w:val="000000" w:themeColor="text1"/>
          <w:sz w:val="24"/>
          <w:szCs w:val="24"/>
        </w:rPr>
      </w:pPr>
      <w:r w:rsidRPr="00BC079D">
        <w:rPr>
          <w:color w:val="000000" w:themeColor="text1"/>
          <w:sz w:val="24"/>
          <w:szCs w:val="24"/>
        </w:rPr>
        <w:t>1. Osnovni podaci o subjektu izvođenja obrazovanja</w:t>
      </w:r>
      <w:r w:rsidR="00264025">
        <w:rPr>
          <w:color w:val="000000" w:themeColor="text1"/>
          <w:sz w:val="24"/>
          <w:szCs w:val="24"/>
        </w:rPr>
        <w:t>………………………………………..3</w:t>
      </w:r>
    </w:p>
    <w:p w14:paraId="565B4086" w14:textId="1A03C627" w:rsidR="00BC079D" w:rsidRPr="00BC079D" w:rsidRDefault="00BC079D" w:rsidP="00BC079D">
      <w:pPr>
        <w:rPr>
          <w:color w:val="000000" w:themeColor="text1"/>
          <w:sz w:val="24"/>
          <w:szCs w:val="24"/>
        </w:rPr>
      </w:pPr>
      <w:r w:rsidRPr="00BC079D">
        <w:rPr>
          <w:color w:val="000000" w:themeColor="text1"/>
          <w:sz w:val="24"/>
          <w:szCs w:val="24"/>
        </w:rPr>
        <w:t>2. Program koji se izvodi</w:t>
      </w:r>
      <w:r w:rsidR="00264025">
        <w:rPr>
          <w:color w:val="000000" w:themeColor="text1"/>
          <w:sz w:val="24"/>
          <w:szCs w:val="24"/>
        </w:rPr>
        <w:t>……………………………………………………………………………………3</w:t>
      </w:r>
    </w:p>
    <w:p w14:paraId="05C73DCF" w14:textId="7C9F1691" w:rsidR="00BC079D" w:rsidRPr="00BC079D" w:rsidRDefault="00BC079D" w:rsidP="00BC079D">
      <w:pPr>
        <w:rPr>
          <w:color w:val="000000" w:themeColor="text1"/>
          <w:sz w:val="24"/>
          <w:szCs w:val="24"/>
        </w:rPr>
      </w:pPr>
      <w:r w:rsidRPr="00BC079D">
        <w:rPr>
          <w:color w:val="000000" w:themeColor="text1"/>
          <w:sz w:val="24"/>
          <w:szCs w:val="24"/>
        </w:rPr>
        <w:t>3. Mjesto izvođenja programa</w:t>
      </w:r>
      <w:r w:rsidR="00264025">
        <w:rPr>
          <w:color w:val="000000" w:themeColor="text1"/>
          <w:sz w:val="24"/>
          <w:szCs w:val="24"/>
        </w:rPr>
        <w:t>…………………………………………………………………………..3</w:t>
      </w:r>
    </w:p>
    <w:p w14:paraId="479ADB9B" w14:textId="1786480F" w:rsidR="00BC079D" w:rsidRPr="00BC079D" w:rsidRDefault="00BC079D" w:rsidP="00BC079D">
      <w:pPr>
        <w:rPr>
          <w:color w:val="000000" w:themeColor="text1"/>
          <w:sz w:val="24"/>
          <w:szCs w:val="24"/>
        </w:rPr>
      </w:pPr>
      <w:r w:rsidRPr="00BC079D">
        <w:rPr>
          <w:color w:val="000000" w:themeColor="text1"/>
          <w:sz w:val="24"/>
          <w:szCs w:val="24"/>
        </w:rPr>
        <w:t>4. Organizacija nastave za stjecanje srednje stručne spreme, prekvalifikacije i mik</w:t>
      </w:r>
      <w:r>
        <w:rPr>
          <w:color w:val="000000" w:themeColor="text1"/>
          <w:sz w:val="24"/>
          <w:szCs w:val="24"/>
        </w:rPr>
        <w:t>r</w:t>
      </w:r>
      <w:r w:rsidRPr="00BC079D">
        <w:rPr>
          <w:color w:val="000000" w:themeColor="text1"/>
          <w:sz w:val="24"/>
          <w:szCs w:val="24"/>
        </w:rPr>
        <w:t>okvalifikacije</w:t>
      </w:r>
      <w:r w:rsidR="00264025">
        <w:rPr>
          <w:color w:val="000000" w:themeColor="text1"/>
          <w:sz w:val="24"/>
          <w:szCs w:val="24"/>
        </w:rPr>
        <w:t>………………………………………………………………………………………………5</w:t>
      </w:r>
    </w:p>
    <w:p w14:paraId="1AE7A5FF" w14:textId="33FC6FDB" w:rsidR="00BC079D" w:rsidRPr="00BC079D" w:rsidRDefault="00BC079D" w:rsidP="00BC079D">
      <w:pPr>
        <w:rPr>
          <w:color w:val="000000" w:themeColor="text1"/>
          <w:sz w:val="24"/>
          <w:szCs w:val="24"/>
        </w:rPr>
      </w:pPr>
      <w:r w:rsidRPr="00BC079D">
        <w:rPr>
          <w:color w:val="000000" w:themeColor="text1"/>
          <w:sz w:val="24"/>
          <w:szCs w:val="24"/>
        </w:rPr>
        <w:t>5. Broj polaznika koji se planiraju upisati</w:t>
      </w:r>
      <w:r w:rsidR="00264025">
        <w:rPr>
          <w:color w:val="000000" w:themeColor="text1"/>
          <w:sz w:val="24"/>
          <w:szCs w:val="24"/>
        </w:rPr>
        <w:t>…………………………………………………………..9</w:t>
      </w:r>
    </w:p>
    <w:p w14:paraId="43D7F590" w14:textId="56DC2A6B" w:rsidR="00BC079D" w:rsidRPr="00BC079D" w:rsidRDefault="00BC079D" w:rsidP="00BC079D">
      <w:pPr>
        <w:rPr>
          <w:color w:val="000000" w:themeColor="text1"/>
          <w:sz w:val="24"/>
          <w:szCs w:val="24"/>
        </w:rPr>
      </w:pPr>
      <w:r w:rsidRPr="00BC079D">
        <w:rPr>
          <w:color w:val="000000" w:themeColor="text1"/>
          <w:sz w:val="24"/>
          <w:szCs w:val="24"/>
        </w:rPr>
        <w:t>6. Kadrovi koji će ostvariti planirane programe</w:t>
      </w:r>
      <w:r w:rsidR="00264025">
        <w:rPr>
          <w:color w:val="000000" w:themeColor="text1"/>
          <w:sz w:val="24"/>
          <w:szCs w:val="24"/>
        </w:rPr>
        <w:t>……………………………………………….10</w:t>
      </w:r>
    </w:p>
    <w:p w14:paraId="4EF46B8E" w14:textId="090C5AED" w:rsidR="00BC079D" w:rsidRPr="00BC079D" w:rsidRDefault="00BC079D" w:rsidP="00BC079D">
      <w:pPr>
        <w:rPr>
          <w:color w:val="000000" w:themeColor="text1"/>
          <w:sz w:val="24"/>
          <w:szCs w:val="24"/>
        </w:rPr>
      </w:pPr>
      <w:r w:rsidRPr="00BC079D">
        <w:rPr>
          <w:color w:val="000000" w:themeColor="text1"/>
          <w:sz w:val="24"/>
          <w:szCs w:val="24"/>
        </w:rPr>
        <w:t>7. Kalendar ostvarivanja programa</w:t>
      </w:r>
      <w:r w:rsidR="00264025">
        <w:rPr>
          <w:color w:val="000000" w:themeColor="text1"/>
          <w:sz w:val="24"/>
          <w:szCs w:val="24"/>
        </w:rPr>
        <w:t>………………………………………………………………….12</w:t>
      </w:r>
    </w:p>
    <w:p w14:paraId="11CF030D" w14:textId="04B94F21" w:rsidR="00BC079D" w:rsidRPr="00BC079D" w:rsidRDefault="00BC079D" w:rsidP="00BC079D">
      <w:pPr>
        <w:rPr>
          <w:color w:val="000000" w:themeColor="text1"/>
          <w:sz w:val="24"/>
          <w:szCs w:val="24"/>
        </w:rPr>
      </w:pPr>
      <w:r w:rsidRPr="00BC079D">
        <w:rPr>
          <w:color w:val="000000" w:themeColor="text1"/>
          <w:sz w:val="24"/>
          <w:szCs w:val="24"/>
        </w:rPr>
        <w:t>8. Kalendar ispitnih rokova</w:t>
      </w:r>
      <w:r w:rsidR="00264025">
        <w:rPr>
          <w:color w:val="000000" w:themeColor="text1"/>
          <w:sz w:val="24"/>
          <w:szCs w:val="24"/>
        </w:rPr>
        <w:t>………………………………………………………………………………13</w:t>
      </w:r>
    </w:p>
    <w:p w14:paraId="4DB4C2BE" w14:textId="68CEA414" w:rsidR="00BC079D" w:rsidRPr="00BC079D" w:rsidRDefault="00BC079D" w:rsidP="00BC079D">
      <w:pPr>
        <w:rPr>
          <w:color w:val="000000" w:themeColor="text1"/>
          <w:sz w:val="24"/>
          <w:szCs w:val="24"/>
        </w:rPr>
      </w:pPr>
      <w:r w:rsidRPr="00BC079D">
        <w:rPr>
          <w:color w:val="000000" w:themeColor="text1"/>
          <w:sz w:val="24"/>
          <w:szCs w:val="24"/>
        </w:rPr>
        <w:t>9. Kalendar završnog rada</w:t>
      </w:r>
      <w:r w:rsidR="00264025">
        <w:rPr>
          <w:color w:val="000000" w:themeColor="text1"/>
          <w:sz w:val="24"/>
          <w:szCs w:val="24"/>
        </w:rPr>
        <w:t>……………………………………………………………………………….14</w:t>
      </w:r>
    </w:p>
    <w:p w14:paraId="37001E66" w14:textId="50BED4F9" w:rsidR="00BC079D" w:rsidRDefault="00BC079D" w:rsidP="00BC079D">
      <w:pPr>
        <w:rPr>
          <w:color w:val="000000" w:themeColor="text1"/>
          <w:sz w:val="24"/>
          <w:szCs w:val="24"/>
        </w:rPr>
      </w:pPr>
      <w:r w:rsidRPr="00BC079D">
        <w:rPr>
          <w:color w:val="000000" w:themeColor="text1"/>
          <w:sz w:val="24"/>
          <w:szCs w:val="24"/>
        </w:rPr>
        <w:t>10. Nastavni planovi i  programi</w:t>
      </w:r>
      <w:r w:rsidR="00264025">
        <w:rPr>
          <w:color w:val="000000" w:themeColor="text1"/>
          <w:sz w:val="24"/>
          <w:szCs w:val="24"/>
        </w:rPr>
        <w:t>……………………………………………………………………</w:t>
      </w:r>
      <w:r w:rsidR="008317EB">
        <w:rPr>
          <w:color w:val="000000" w:themeColor="text1"/>
          <w:sz w:val="24"/>
          <w:szCs w:val="24"/>
        </w:rPr>
        <w:t>.</w:t>
      </w:r>
      <w:r w:rsidR="00264025">
        <w:rPr>
          <w:color w:val="000000" w:themeColor="text1"/>
          <w:sz w:val="24"/>
          <w:szCs w:val="24"/>
        </w:rPr>
        <w:t>..15</w:t>
      </w:r>
    </w:p>
    <w:p w14:paraId="779F649F" w14:textId="38E4183B" w:rsidR="00BC079D" w:rsidRDefault="00BC079D" w:rsidP="00BC079D">
      <w:pPr>
        <w:rPr>
          <w:color w:val="000000" w:themeColor="text1"/>
          <w:sz w:val="24"/>
          <w:szCs w:val="24"/>
        </w:rPr>
      </w:pPr>
    </w:p>
    <w:p w14:paraId="21825BA3" w14:textId="21024BA4" w:rsidR="00BC079D" w:rsidRDefault="00BC079D" w:rsidP="00BC079D">
      <w:pPr>
        <w:rPr>
          <w:color w:val="000000" w:themeColor="text1"/>
          <w:sz w:val="24"/>
          <w:szCs w:val="24"/>
        </w:rPr>
      </w:pPr>
    </w:p>
    <w:p w14:paraId="701C9ABB" w14:textId="1468F511" w:rsidR="00BC079D" w:rsidRDefault="00BC079D" w:rsidP="00BC079D">
      <w:pPr>
        <w:rPr>
          <w:color w:val="000000" w:themeColor="text1"/>
          <w:sz w:val="24"/>
          <w:szCs w:val="24"/>
        </w:rPr>
      </w:pPr>
    </w:p>
    <w:p w14:paraId="198E4DD7" w14:textId="034D0195" w:rsidR="00BC079D" w:rsidRDefault="00BC079D" w:rsidP="00BC079D">
      <w:pPr>
        <w:rPr>
          <w:color w:val="000000" w:themeColor="text1"/>
          <w:sz w:val="24"/>
          <w:szCs w:val="24"/>
        </w:rPr>
      </w:pPr>
    </w:p>
    <w:p w14:paraId="3C4267C1" w14:textId="5A931A8D" w:rsidR="00BC079D" w:rsidRDefault="00BC079D" w:rsidP="00BC079D">
      <w:pPr>
        <w:rPr>
          <w:color w:val="000000" w:themeColor="text1"/>
          <w:sz w:val="24"/>
          <w:szCs w:val="24"/>
        </w:rPr>
      </w:pPr>
    </w:p>
    <w:p w14:paraId="586E6FFC" w14:textId="1FCAEB71" w:rsidR="00BC079D" w:rsidRDefault="00BC079D" w:rsidP="00BC079D">
      <w:pPr>
        <w:rPr>
          <w:color w:val="000000" w:themeColor="text1"/>
          <w:sz w:val="24"/>
          <w:szCs w:val="24"/>
        </w:rPr>
      </w:pPr>
    </w:p>
    <w:p w14:paraId="46B7202C" w14:textId="7A5A14D1" w:rsidR="00BC079D" w:rsidRDefault="00BC079D" w:rsidP="00BC079D">
      <w:pPr>
        <w:rPr>
          <w:color w:val="000000" w:themeColor="text1"/>
          <w:sz w:val="24"/>
          <w:szCs w:val="24"/>
        </w:rPr>
      </w:pPr>
    </w:p>
    <w:p w14:paraId="6CDD9826" w14:textId="0C22DE52" w:rsidR="00BC079D" w:rsidRDefault="00BC079D" w:rsidP="00BC079D">
      <w:pPr>
        <w:rPr>
          <w:color w:val="000000" w:themeColor="text1"/>
          <w:sz w:val="24"/>
          <w:szCs w:val="24"/>
        </w:rPr>
      </w:pPr>
    </w:p>
    <w:p w14:paraId="30B7B4A6" w14:textId="129A1B60" w:rsidR="00BC079D" w:rsidRDefault="00BC079D" w:rsidP="00BC079D">
      <w:pPr>
        <w:rPr>
          <w:color w:val="000000" w:themeColor="text1"/>
          <w:sz w:val="24"/>
          <w:szCs w:val="24"/>
        </w:rPr>
      </w:pPr>
    </w:p>
    <w:p w14:paraId="3D18E7E6" w14:textId="7F853AF7" w:rsidR="00BC079D" w:rsidRDefault="00BC079D" w:rsidP="00BC079D">
      <w:pPr>
        <w:rPr>
          <w:color w:val="000000" w:themeColor="text1"/>
          <w:sz w:val="24"/>
          <w:szCs w:val="24"/>
        </w:rPr>
      </w:pPr>
    </w:p>
    <w:p w14:paraId="353422D2" w14:textId="2C28AD54" w:rsidR="00BC079D" w:rsidRDefault="00BC079D" w:rsidP="00BC079D">
      <w:pPr>
        <w:rPr>
          <w:color w:val="000000" w:themeColor="text1"/>
          <w:sz w:val="24"/>
          <w:szCs w:val="24"/>
        </w:rPr>
      </w:pPr>
    </w:p>
    <w:p w14:paraId="2F8E3D98" w14:textId="7EDDAE08" w:rsidR="00BC079D" w:rsidRDefault="00BC079D" w:rsidP="00BC079D">
      <w:pPr>
        <w:rPr>
          <w:color w:val="000000" w:themeColor="text1"/>
          <w:sz w:val="24"/>
          <w:szCs w:val="24"/>
        </w:rPr>
      </w:pPr>
    </w:p>
    <w:p w14:paraId="196A637E" w14:textId="2177928C" w:rsidR="00BC079D" w:rsidRDefault="00BC079D" w:rsidP="00BC079D">
      <w:pPr>
        <w:rPr>
          <w:color w:val="000000" w:themeColor="text1"/>
          <w:sz w:val="24"/>
          <w:szCs w:val="24"/>
        </w:rPr>
      </w:pPr>
    </w:p>
    <w:p w14:paraId="033DBA10" w14:textId="7217A9F0" w:rsidR="00BC079D" w:rsidRDefault="00BC079D" w:rsidP="00BC079D">
      <w:pPr>
        <w:rPr>
          <w:color w:val="000000" w:themeColor="text1"/>
          <w:sz w:val="24"/>
          <w:szCs w:val="24"/>
        </w:rPr>
      </w:pPr>
    </w:p>
    <w:p w14:paraId="10DF49E3" w14:textId="61225105" w:rsidR="00BC079D" w:rsidRDefault="00BC079D" w:rsidP="00BC079D">
      <w:pPr>
        <w:rPr>
          <w:color w:val="000000" w:themeColor="text1"/>
          <w:sz w:val="24"/>
          <w:szCs w:val="24"/>
        </w:rPr>
      </w:pPr>
    </w:p>
    <w:p w14:paraId="44F4B0E1" w14:textId="7A328F23" w:rsidR="00BC079D" w:rsidRDefault="00BC079D" w:rsidP="00BC079D">
      <w:pPr>
        <w:rPr>
          <w:color w:val="000000" w:themeColor="text1"/>
          <w:sz w:val="24"/>
          <w:szCs w:val="24"/>
        </w:rPr>
      </w:pPr>
    </w:p>
    <w:p w14:paraId="6DD394AA" w14:textId="77777777" w:rsidR="00BC079D" w:rsidRPr="00BC079D" w:rsidRDefault="00BC079D" w:rsidP="00BC079D">
      <w:pPr>
        <w:spacing w:after="0" w:line="360" w:lineRule="auto"/>
        <w:jc w:val="center"/>
        <w:rPr>
          <w:rFonts w:ascii="Times New Roman" w:eastAsia="Times New Roman" w:hAnsi="Times New Roman" w:cs="Times New Roman"/>
          <w:b/>
          <w:sz w:val="24"/>
          <w:szCs w:val="24"/>
          <w:lang w:val="de-DE" w:eastAsia="hr-HR"/>
        </w:rPr>
      </w:pPr>
      <w:r w:rsidRPr="00BC079D">
        <w:rPr>
          <w:rFonts w:ascii="Times New Roman" w:eastAsia="Times New Roman" w:hAnsi="Times New Roman" w:cs="Times New Roman"/>
          <w:b/>
          <w:sz w:val="24"/>
          <w:szCs w:val="24"/>
          <w:lang w:val="de-DE" w:eastAsia="hr-HR"/>
        </w:rPr>
        <w:lastRenderedPageBreak/>
        <w:t>Uvod</w:t>
      </w:r>
    </w:p>
    <w:p w14:paraId="68FB1E6A" w14:textId="77777777" w:rsidR="00BC079D" w:rsidRPr="00BC079D" w:rsidRDefault="00BC079D" w:rsidP="00BC079D">
      <w:pPr>
        <w:spacing w:after="0" w:line="360" w:lineRule="auto"/>
        <w:jc w:val="both"/>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Ovaj godišnji plan i program utvrđuje se kao planska pretpostavka te smo stoga nastojali osigurati sve potrebne kadrovske, matrijalne i ine uvjete za kvalitetno i efikasno provođenje obrazovanja planiranog broja polaznika u predviđenom vremenskom okviru.</w:t>
      </w:r>
    </w:p>
    <w:p w14:paraId="04CAAEA4" w14:textId="77777777" w:rsidR="00BC079D" w:rsidRPr="00BC079D" w:rsidRDefault="00BC079D" w:rsidP="00BC079D">
      <w:pPr>
        <w:spacing w:after="0" w:line="360" w:lineRule="auto"/>
        <w:jc w:val="both"/>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Planirali smo optimalni broj polaznika, za koje imamo uvjete da ih kvalitetno osposobimo i obrazujemo.</w:t>
      </w:r>
    </w:p>
    <w:p w14:paraId="6E9A6CCB" w14:textId="77777777" w:rsidR="00BC079D" w:rsidRPr="00BC079D" w:rsidRDefault="00BC079D" w:rsidP="00BC079D">
      <w:pPr>
        <w:spacing w:after="0" w:line="360" w:lineRule="auto"/>
        <w:jc w:val="both"/>
        <w:rPr>
          <w:rFonts w:ascii="Times New Roman" w:eastAsia="Times New Roman" w:hAnsi="Times New Roman" w:cs="Times New Roman"/>
          <w:sz w:val="24"/>
          <w:szCs w:val="24"/>
          <w:lang w:val="de-DE" w:eastAsia="hr-HR"/>
        </w:rPr>
      </w:pPr>
    </w:p>
    <w:p w14:paraId="354C8FD3" w14:textId="38AD0D8E" w:rsidR="00BC079D" w:rsidRPr="00DF4CB7" w:rsidRDefault="00BC079D" w:rsidP="00BC079D">
      <w:pPr>
        <w:spacing w:after="0" w:line="360" w:lineRule="auto"/>
        <w:jc w:val="both"/>
        <w:rPr>
          <w:rFonts w:ascii="Times New Roman" w:eastAsia="Times New Roman" w:hAnsi="Times New Roman" w:cs="Times New Roman"/>
          <w:color w:val="000000" w:themeColor="text1"/>
          <w:sz w:val="24"/>
          <w:szCs w:val="24"/>
          <w:lang w:val="de-DE" w:eastAsia="hr-HR"/>
        </w:rPr>
      </w:pPr>
      <w:r w:rsidRPr="00BC079D">
        <w:rPr>
          <w:rFonts w:ascii="Times New Roman" w:eastAsia="Times New Roman" w:hAnsi="Times New Roman" w:cs="Times New Roman"/>
          <w:sz w:val="24"/>
          <w:szCs w:val="24"/>
          <w:lang w:val="de-DE" w:eastAsia="hr-HR"/>
        </w:rPr>
        <w:t xml:space="preserve">Na temelju članka 20.  Pravilnika o standardima i normativima te načinu i postupku utvrđivanja ispunjenosti uvjeta u ustanovama za obrazovanje </w:t>
      </w:r>
      <w:proofErr w:type="gramStart"/>
      <w:r w:rsidRPr="00BC079D">
        <w:rPr>
          <w:rFonts w:ascii="Times New Roman" w:eastAsia="Times New Roman" w:hAnsi="Times New Roman" w:cs="Times New Roman"/>
          <w:sz w:val="24"/>
          <w:szCs w:val="24"/>
          <w:lang w:val="de-DE" w:eastAsia="hr-HR"/>
        </w:rPr>
        <w:t>odraslih( N.N.129</w:t>
      </w:r>
      <w:proofErr w:type="gramEnd"/>
      <w:r w:rsidRPr="00BC079D">
        <w:rPr>
          <w:rFonts w:ascii="Times New Roman" w:eastAsia="Times New Roman" w:hAnsi="Times New Roman" w:cs="Times New Roman"/>
          <w:sz w:val="24"/>
          <w:szCs w:val="24"/>
          <w:lang w:val="de-DE" w:eastAsia="hr-HR"/>
        </w:rPr>
        <w:t xml:space="preserve">/08.)  školski odbor Obrtničke </w:t>
      </w:r>
      <w:proofErr w:type="gramStart"/>
      <w:r w:rsidRPr="00BC079D">
        <w:rPr>
          <w:rFonts w:ascii="Times New Roman" w:eastAsia="Times New Roman" w:hAnsi="Times New Roman" w:cs="Times New Roman"/>
          <w:sz w:val="24"/>
          <w:szCs w:val="24"/>
          <w:lang w:val="de-DE" w:eastAsia="hr-HR"/>
        </w:rPr>
        <w:t>škole</w:t>
      </w:r>
      <w:r w:rsidR="00264025">
        <w:rPr>
          <w:rFonts w:ascii="Times New Roman" w:eastAsia="Times New Roman" w:hAnsi="Times New Roman" w:cs="Times New Roman"/>
          <w:sz w:val="24"/>
          <w:szCs w:val="24"/>
          <w:lang w:val="de-DE" w:eastAsia="hr-HR"/>
        </w:rPr>
        <w:t>,</w:t>
      </w:r>
      <w:r w:rsidRPr="00BC079D">
        <w:rPr>
          <w:rFonts w:ascii="Times New Roman" w:eastAsia="Times New Roman" w:hAnsi="Times New Roman" w:cs="Times New Roman"/>
          <w:sz w:val="24"/>
          <w:szCs w:val="24"/>
          <w:lang w:val="de-DE" w:eastAsia="hr-HR"/>
        </w:rPr>
        <w:t>Split</w:t>
      </w:r>
      <w:proofErr w:type="gramEnd"/>
      <w:r w:rsidR="00264025">
        <w:rPr>
          <w:rFonts w:ascii="Times New Roman" w:eastAsia="Times New Roman" w:hAnsi="Times New Roman" w:cs="Times New Roman"/>
          <w:sz w:val="24"/>
          <w:szCs w:val="24"/>
          <w:lang w:val="de-DE" w:eastAsia="hr-HR"/>
        </w:rPr>
        <w:t>,</w:t>
      </w:r>
      <w:r w:rsidRPr="00BC079D">
        <w:rPr>
          <w:rFonts w:ascii="Times New Roman" w:eastAsia="Times New Roman" w:hAnsi="Times New Roman" w:cs="Times New Roman"/>
          <w:sz w:val="24"/>
          <w:szCs w:val="24"/>
          <w:lang w:val="de-DE" w:eastAsia="hr-HR"/>
        </w:rPr>
        <w:t xml:space="preserve"> </w:t>
      </w:r>
    </w:p>
    <w:p w14:paraId="553650AB" w14:textId="09E5DFB8" w:rsidR="00BC079D" w:rsidRPr="00DF4CB7" w:rsidRDefault="00BC079D" w:rsidP="00BC079D">
      <w:pPr>
        <w:spacing w:after="0" w:line="360" w:lineRule="auto"/>
        <w:jc w:val="both"/>
        <w:rPr>
          <w:rFonts w:ascii="Times New Roman" w:eastAsia="Times New Roman" w:hAnsi="Times New Roman" w:cs="Times New Roman"/>
          <w:color w:val="000000" w:themeColor="text1"/>
          <w:sz w:val="24"/>
          <w:szCs w:val="24"/>
          <w:lang w:val="de-DE" w:eastAsia="hr-HR"/>
        </w:rPr>
      </w:pPr>
      <w:r w:rsidRPr="00DF4CB7">
        <w:rPr>
          <w:rFonts w:ascii="Times New Roman" w:eastAsia="Times New Roman" w:hAnsi="Times New Roman" w:cs="Times New Roman"/>
          <w:color w:val="000000" w:themeColor="text1"/>
          <w:sz w:val="24"/>
          <w:szCs w:val="24"/>
          <w:lang w:val="de-DE" w:eastAsia="hr-HR"/>
        </w:rPr>
        <w:t xml:space="preserve">                                                        na sjednici održanoj</w:t>
      </w:r>
      <w:r w:rsidR="00DF4CB7" w:rsidRPr="00DF4CB7">
        <w:rPr>
          <w:rFonts w:ascii="Times New Roman" w:eastAsia="Times New Roman" w:hAnsi="Times New Roman" w:cs="Times New Roman"/>
          <w:color w:val="000000" w:themeColor="text1"/>
          <w:sz w:val="24"/>
          <w:szCs w:val="24"/>
          <w:lang w:val="de-DE" w:eastAsia="hr-HR"/>
        </w:rPr>
        <w:t xml:space="preserve"> 2.10.2024. </w:t>
      </w:r>
      <w:r w:rsidRPr="00DF4CB7">
        <w:rPr>
          <w:rFonts w:ascii="Times New Roman" w:eastAsia="Times New Roman" w:hAnsi="Times New Roman" w:cs="Times New Roman"/>
          <w:color w:val="000000" w:themeColor="text1"/>
          <w:sz w:val="24"/>
          <w:szCs w:val="24"/>
          <w:lang w:val="de-DE" w:eastAsia="hr-HR"/>
        </w:rPr>
        <w:t xml:space="preserve"> </w:t>
      </w:r>
      <w:r w:rsidRPr="00DF4CB7">
        <w:rPr>
          <w:rFonts w:ascii="Times New Roman" w:eastAsia="Times New Roman" w:hAnsi="Times New Roman" w:cs="Times New Roman"/>
          <w:color w:val="000000" w:themeColor="text1"/>
          <w:sz w:val="24"/>
          <w:szCs w:val="24"/>
          <w:lang w:val="en-GB" w:eastAsia="hr-HR"/>
        </w:rPr>
        <w:t>donio je</w:t>
      </w:r>
    </w:p>
    <w:p w14:paraId="1FC180BF" w14:textId="77777777" w:rsidR="00BC079D" w:rsidRPr="00BC079D" w:rsidRDefault="00BC079D" w:rsidP="00BC079D">
      <w:pPr>
        <w:spacing w:after="0" w:line="360" w:lineRule="auto"/>
        <w:jc w:val="center"/>
        <w:outlineLvl w:val="0"/>
        <w:rPr>
          <w:rFonts w:ascii="Times New Roman" w:eastAsia="Times New Roman" w:hAnsi="Times New Roman" w:cs="Times New Roman"/>
          <w:b/>
          <w:sz w:val="24"/>
          <w:szCs w:val="24"/>
          <w:lang w:val="en-GB" w:eastAsia="hr-HR"/>
        </w:rPr>
      </w:pPr>
    </w:p>
    <w:p w14:paraId="5D74E3F2" w14:textId="77777777" w:rsidR="00BC079D" w:rsidRPr="00BC079D" w:rsidRDefault="00BC079D" w:rsidP="00BC079D">
      <w:pPr>
        <w:spacing w:after="0" w:line="360" w:lineRule="auto"/>
        <w:jc w:val="center"/>
        <w:outlineLvl w:val="0"/>
        <w:rPr>
          <w:rFonts w:ascii="Times New Roman" w:eastAsia="Times New Roman" w:hAnsi="Times New Roman" w:cs="Times New Roman"/>
          <w:b/>
          <w:sz w:val="24"/>
          <w:szCs w:val="24"/>
          <w:lang w:val="en-GB" w:eastAsia="hr-HR"/>
        </w:rPr>
      </w:pPr>
      <w:r w:rsidRPr="00BC079D">
        <w:rPr>
          <w:rFonts w:ascii="Times New Roman" w:eastAsia="Times New Roman" w:hAnsi="Times New Roman" w:cs="Times New Roman"/>
          <w:b/>
          <w:sz w:val="24"/>
          <w:szCs w:val="24"/>
          <w:lang w:val="en-GB" w:eastAsia="hr-HR"/>
        </w:rPr>
        <w:t xml:space="preserve">Godišnji plan i program </w:t>
      </w:r>
    </w:p>
    <w:p w14:paraId="68599C78" w14:textId="742FF919" w:rsidR="00BC079D" w:rsidRDefault="00BC079D" w:rsidP="00BC079D">
      <w:pPr>
        <w:spacing w:after="0" w:line="360" w:lineRule="auto"/>
        <w:jc w:val="center"/>
        <w:rPr>
          <w:rFonts w:ascii="Times New Roman" w:eastAsia="Times New Roman" w:hAnsi="Times New Roman" w:cs="Times New Roman"/>
          <w:b/>
          <w:sz w:val="24"/>
          <w:szCs w:val="24"/>
          <w:lang w:val="en-GB" w:eastAsia="hr-HR"/>
        </w:rPr>
      </w:pPr>
      <w:r w:rsidRPr="00BC079D">
        <w:rPr>
          <w:rFonts w:ascii="Times New Roman" w:eastAsia="Times New Roman" w:hAnsi="Times New Roman" w:cs="Times New Roman"/>
          <w:b/>
          <w:sz w:val="24"/>
          <w:szCs w:val="24"/>
          <w:lang w:val="en-GB" w:eastAsia="hr-HR"/>
        </w:rPr>
        <w:t xml:space="preserve">izvođenja srednjoškolskog obrazovanja odraslih </w:t>
      </w:r>
      <w:proofErr w:type="gramStart"/>
      <w:r w:rsidRPr="00BC079D">
        <w:rPr>
          <w:rFonts w:ascii="Times New Roman" w:eastAsia="Times New Roman" w:hAnsi="Times New Roman" w:cs="Times New Roman"/>
          <w:b/>
          <w:sz w:val="24"/>
          <w:szCs w:val="24"/>
          <w:lang w:val="en-GB" w:eastAsia="hr-HR"/>
        </w:rPr>
        <w:t>za  202</w:t>
      </w:r>
      <w:r w:rsidR="000070F5">
        <w:rPr>
          <w:rFonts w:ascii="Times New Roman" w:eastAsia="Times New Roman" w:hAnsi="Times New Roman" w:cs="Times New Roman"/>
          <w:b/>
          <w:sz w:val="24"/>
          <w:szCs w:val="24"/>
          <w:lang w:val="en-GB" w:eastAsia="hr-HR"/>
        </w:rPr>
        <w:t>4</w:t>
      </w:r>
      <w:proofErr w:type="gramEnd"/>
      <w:r w:rsidRPr="00BC079D">
        <w:rPr>
          <w:rFonts w:ascii="Times New Roman" w:eastAsia="Times New Roman" w:hAnsi="Times New Roman" w:cs="Times New Roman"/>
          <w:b/>
          <w:sz w:val="24"/>
          <w:szCs w:val="24"/>
          <w:lang w:val="en-GB" w:eastAsia="hr-HR"/>
        </w:rPr>
        <w:t>./202</w:t>
      </w:r>
      <w:r w:rsidR="000070F5">
        <w:rPr>
          <w:rFonts w:ascii="Times New Roman" w:eastAsia="Times New Roman" w:hAnsi="Times New Roman" w:cs="Times New Roman"/>
          <w:b/>
          <w:sz w:val="24"/>
          <w:szCs w:val="24"/>
          <w:lang w:val="en-GB" w:eastAsia="hr-HR"/>
        </w:rPr>
        <w:t>5</w:t>
      </w:r>
      <w:r w:rsidRPr="00BC079D">
        <w:rPr>
          <w:rFonts w:ascii="Times New Roman" w:eastAsia="Times New Roman" w:hAnsi="Times New Roman" w:cs="Times New Roman"/>
          <w:b/>
          <w:sz w:val="24"/>
          <w:szCs w:val="24"/>
          <w:lang w:val="en-GB" w:eastAsia="hr-HR"/>
        </w:rPr>
        <w:t xml:space="preserve">. </w:t>
      </w:r>
      <w:r>
        <w:rPr>
          <w:rFonts w:ascii="Times New Roman" w:eastAsia="Times New Roman" w:hAnsi="Times New Roman" w:cs="Times New Roman"/>
          <w:b/>
          <w:sz w:val="24"/>
          <w:szCs w:val="24"/>
          <w:lang w:val="en-GB" w:eastAsia="hr-HR"/>
        </w:rPr>
        <w:t>g</w:t>
      </w:r>
      <w:r w:rsidRPr="00BC079D">
        <w:rPr>
          <w:rFonts w:ascii="Times New Roman" w:eastAsia="Times New Roman" w:hAnsi="Times New Roman" w:cs="Times New Roman"/>
          <w:b/>
          <w:sz w:val="24"/>
          <w:szCs w:val="24"/>
          <w:lang w:val="en-GB" w:eastAsia="hr-HR"/>
        </w:rPr>
        <w:t>odinu</w:t>
      </w:r>
      <w:r>
        <w:rPr>
          <w:rFonts w:ascii="Times New Roman" w:eastAsia="Times New Roman" w:hAnsi="Times New Roman" w:cs="Times New Roman"/>
          <w:b/>
          <w:sz w:val="24"/>
          <w:szCs w:val="24"/>
          <w:lang w:val="en-GB" w:eastAsia="hr-HR"/>
        </w:rPr>
        <w:t>.</w:t>
      </w:r>
    </w:p>
    <w:p w14:paraId="11C601A1" w14:textId="77777777" w:rsidR="00BC079D" w:rsidRPr="00BC079D" w:rsidRDefault="00BC079D" w:rsidP="00BC079D">
      <w:pPr>
        <w:spacing w:after="0" w:line="360" w:lineRule="auto"/>
        <w:jc w:val="center"/>
        <w:rPr>
          <w:rFonts w:ascii="Times New Roman" w:eastAsia="Times New Roman" w:hAnsi="Times New Roman" w:cs="Times New Roman"/>
          <w:b/>
          <w:sz w:val="24"/>
          <w:szCs w:val="24"/>
          <w:lang w:val="en-GB" w:eastAsia="hr-HR"/>
        </w:rPr>
      </w:pPr>
    </w:p>
    <w:p w14:paraId="50D49477" w14:textId="77777777" w:rsidR="00BC079D" w:rsidRPr="00BC079D" w:rsidRDefault="00BC079D" w:rsidP="00BC079D">
      <w:pPr>
        <w:spacing w:after="0" w:line="360" w:lineRule="auto"/>
        <w:jc w:val="both"/>
        <w:rPr>
          <w:rFonts w:ascii="Times New Roman" w:eastAsia="Times New Roman" w:hAnsi="Times New Roman" w:cs="Times New Roman"/>
          <w:sz w:val="24"/>
          <w:szCs w:val="24"/>
          <w:lang w:val="en-GB" w:eastAsia="hr-HR"/>
        </w:rPr>
      </w:pPr>
      <w:r w:rsidRPr="00BC079D">
        <w:rPr>
          <w:rFonts w:ascii="Times New Roman" w:eastAsia="Times New Roman" w:hAnsi="Times New Roman" w:cs="Times New Roman"/>
          <w:sz w:val="24"/>
          <w:szCs w:val="24"/>
          <w:lang w:val="en-GB" w:eastAsia="hr-HR"/>
        </w:rPr>
        <w:t>Godišnji plan i program obuhvaća slijedeća područja obrazovanja:</w:t>
      </w:r>
    </w:p>
    <w:p w14:paraId="06507027" w14:textId="77777777" w:rsidR="00BC079D" w:rsidRPr="00BC079D" w:rsidRDefault="00BC079D" w:rsidP="00BC079D">
      <w:pPr>
        <w:spacing w:after="0" w:line="360" w:lineRule="auto"/>
        <w:jc w:val="both"/>
        <w:rPr>
          <w:rFonts w:ascii="Times New Roman" w:eastAsia="Times New Roman" w:hAnsi="Times New Roman" w:cs="Times New Roman"/>
          <w:sz w:val="24"/>
          <w:szCs w:val="24"/>
          <w:lang w:val="en-GB" w:eastAsia="hr-HR"/>
        </w:rPr>
      </w:pPr>
    </w:p>
    <w:p w14:paraId="56EB3041" w14:textId="77777777" w:rsidR="00BC079D" w:rsidRPr="00BC079D" w:rsidRDefault="00BC079D" w:rsidP="00BC079D">
      <w:pPr>
        <w:numPr>
          <w:ilvl w:val="0"/>
          <w:numId w:val="1"/>
        </w:numPr>
        <w:spacing w:after="0" w:line="360" w:lineRule="auto"/>
        <w:rPr>
          <w:rFonts w:ascii="Times New Roman" w:eastAsia="Times New Roman" w:hAnsi="Times New Roman" w:cs="Times New Roman"/>
          <w:b/>
          <w:sz w:val="24"/>
          <w:szCs w:val="24"/>
          <w:lang w:val="en-GB" w:eastAsia="hr-HR"/>
        </w:rPr>
      </w:pPr>
      <w:r w:rsidRPr="00BC079D">
        <w:rPr>
          <w:rFonts w:ascii="Times New Roman" w:eastAsia="Times New Roman" w:hAnsi="Times New Roman" w:cs="Times New Roman"/>
          <w:b/>
          <w:sz w:val="24"/>
          <w:szCs w:val="24"/>
          <w:lang w:val="en-GB" w:eastAsia="hr-HR"/>
        </w:rPr>
        <w:t>osobne usluge</w:t>
      </w:r>
    </w:p>
    <w:p w14:paraId="17A70E46" w14:textId="77777777" w:rsidR="00BC079D" w:rsidRPr="00BC079D" w:rsidRDefault="00BC079D" w:rsidP="00BC079D">
      <w:pPr>
        <w:numPr>
          <w:ilvl w:val="0"/>
          <w:numId w:val="1"/>
        </w:numPr>
        <w:spacing w:after="0" w:line="360" w:lineRule="auto"/>
        <w:rPr>
          <w:rFonts w:ascii="Times New Roman" w:eastAsia="Times New Roman" w:hAnsi="Times New Roman" w:cs="Times New Roman"/>
          <w:b/>
          <w:sz w:val="24"/>
          <w:szCs w:val="24"/>
          <w:lang w:val="en-GB" w:eastAsia="hr-HR"/>
        </w:rPr>
      </w:pPr>
      <w:r w:rsidRPr="00BC079D">
        <w:rPr>
          <w:rFonts w:ascii="Times New Roman" w:eastAsia="Times New Roman" w:hAnsi="Times New Roman" w:cs="Times New Roman"/>
          <w:b/>
          <w:sz w:val="24"/>
          <w:szCs w:val="24"/>
          <w:lang w:val="en-GB" w:eastAsia="hr-HR"/>
        </w:rPr>
        <w:t xml:space="preserve">tekstil </w:t>
      </w:r>
    </w:p>
    <w:p w14:paraId="7EDB530A" w14:textId="77777777" w:rsidR="00BC079D" w:rsidRPr="00BC079D" w:rsidRDefault="00BC079D" w:rsidP="00BC079D">
      <w:pPr>
        <w:numPr>
          <w:ilvl w:val="0"/>
          <w:numId w:val="1"/>
        </w:numPr>
        <w:spacing w:after="0" w:line="360" w:lineRule="auto"/>
        <w:rPr>
          <w:rFonts w:ascii="Times New Roman" w:eastAsia="Times New Roman" w:hAnsi="Times New Roman" w:cs="Times New Roman"/>
          <w:b/>
          <w:sz w:val="24"/>
          <w:szCs w:val="24"/>
          <w:lang w:val="de-DE" w:eastAsia="hr-HR"/>
        </w:rPr>
      </w:pPr>
      <w:r w:rsidRPr="00BC079D">
        <w:rPr>
          <w:rFonts w:ascii="Times New Roman" w:eastAsia="Times New Roman" w:hAnsi="Times New Roman" w:cs="Times New Roman"/>
          <w:b/>
          <w:sz w:val="24"/>
          <w:szCs w:val="24"/>
          <w:lang w:val="de-DE" w:eastAsia="hr-HR"/>
        </w:rPr>
        <w:t>ostale usluge.</w:t>
      </w:r>
    </w:p>
    <w:p w14:paraId="3F0DAF01" w14:textId="77777777" w:rsidR="00BC079D" w:rsidRPr="00BC079D" w:rsidRDefault="00BC079D" w:rsidP="00BC079D">
      <w:pPr>
        <w:spacing w:after="0" w:line="360" w:lineRule="auto"/>
        <w:outlineLvl w:val="0"/>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Program obrazovanja odraslih polaznika ostvaruje se u Obrtničkoj školi Split, Nodilova br. 3;</w:t>
      </w:r>
    </w:p>
    <w:p w14:paraId="0AFF8352" w14:textId="77777777" w:rsidR="00BC079D" w:rsidRPr="00BC079D" w:rsidRDefault="00BC079D" w:rsidP="00BC079D">
      <w:pPr>
        <w:spacing w:after="0" w:line="360" w:lineRule="auto"/>
        <w:ind w:left="1440"/>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tel, fax :021/361 057.</w:t>
      </w:r>
    </w:p>
    <w:p w14:paraId="075D9EFC" w14:textId="77777777" w:rsidR="00BC079D" w:rsidRPr="00BC079D" w:rsidRDefault="00BC079D" w:rsidP="00BC079D">
      <w:pPr>
        <w:spacing w:after="0" w:line="360" w:lineRule="auto"/>
        <w:ind w:left="1440"/>
        <w:rPr>
          <w:rFonts w:ascii="Times New Roman" w:eastAsia="Times New Roman" w:hAnsi="Times New Roman" w:cs="Times New Roman"/>
          <w:sz w:val="24"/>
          <w:szCs w:val="24"/>
          <w:lang w:val="de-DE" w:eastAsia="hr-HR"/>
        </w:rPr>
      </w:pPr>
      <w:proofErr w:type="gramStart"/>
      <w:r w:rsidRPr="00BC079D">
        <w:rPr>
          <w:rFonts w:ascii="Times New Roman" w:eastAsia="Times New Roman" w:hAnsi="Times New Roman" w:cs="Times New Roman"/>
          <w:sz w:val="24"/>
          <w:szCs w:val="24"/>
          <w:lang w:val="de-DE" w:eastAsia="hr-HR"/>
        </w:rPr>
        <w:t>tel. :</w:t>
      </w:r>
      <w:proofErr w:type="gramEnd"/>
      <w:r w:rsidRPr="00BC079D">
        <w:rPr>
          <w:rFonts w:ascii="Times New Roman" w:eastAsia="Times New Roman" w:hAnsi="Times New Roman" w:cs="Times New Roman"/>
          <w:sz w:val="24"/>
          <w:szCs w:val="24"/>
          <w:lang w:val="de-DE" w:eastAsia="hr-HR"/>
        </w:rPr>
        <w:t xml:space="preserve"> 021/343 612</w:t>
      </w:r>
    </w:p>
    <w:p w14:paraId="2DA8D3E2" w14:textId="77777777" w:rsidR="00BC079D" w:rsidRPr="00BC079D" w:rsidRDefault="00BC079D" w:rsidP="00BC079D">
      <w:pPr>
        <w:spacing w:after="0" w:line="360" w:lineRule="auto"/>
        <w:outlineLvl w:val="0"/>
        <w:rPr>
          <w:rFonts w:ascii="Times New Roman" w:eastAsia="Times New Roman" w:hAnsi="Times New Roman" w:cs="Times New Roman"/>
          <w:b/>
          <w:sz w:val="24"/>
          <w:szCs w:val="24"/>
          <w:lang w:val="de-DE" w:eastAsia="hr-HR"/>
        </w:rPr>
      </w:pPr>
      <w:r w:rsidRPr="00BC079D">
        <w:rPr>
          <w:rFonts w:ascii="Times New Roman" w:eastAsia="Times New Roman" w:hAnsi="Times New Roman" w:cs="Times New Roman"/>
          <w:sz w:val="24"/>
          <w:szCs w:val="24"/>
          <w:lang w:val="de-DE" w:eastAsia="hr-HR"/>
        </w:rPr>
        <w:t xml:space="preserve">Ravnatelj:   </w:t>
      </w:r>
      <w:r w:rsidRPr="00BC079D">
        <w:rPr>
          <w:rFonts w:ascii="Times New Roman" w:eastAsia="Times New Roman" w:hAnsi="Times New Roman" w:cs="Times New Roman"/>
          <w:sz w:val="24"/>
          <w:szCs w:val="24"/>
          <w:lang w:val="de-DE" w:eastAsia="hr-HR"/>
        </w:rPr>
        <w:tab/>
      </w:r>
      <w:r w:rsidRPr="00BC079D">
        <w:rPr>
          <w:rFonts w:ascii="Times New Roman" w:eastAsia="Times New Roman" w:hAnsi="Times New Roman" w:cs="Times New Roman"/>
          <w:sz w:val="24"/>
          <w:szCs w:val="24"/>
          <w:lang w:val="de-DE" w:eastAsia="hr-HR"/>
        </w:rPr>
        <w:tab/>
      </w:r>
      <w:r w:rsidRPr="00BC079D">
        <w:rPr>
          <w:rFonts w:ascii="Times New Roman" w:eastAsia="Times New Roman" w:hAnsi="Times New Roman" w:cs="Times New Roman"/>
          <w:b/>
          <w:sz w:val="24"/>
          <w:szCs w:val="24"/>
          <w:lang w:val="de-DE" w:eastAsia="hr-HR"/>
        </w:rPr>
        <w:t>Davor Kulić, dipl.ing.</w:t>
      </w:r>
    </w:p>
    <w:p w14:paraId="40D550A1" w14:textId="77777777" w:rsidR="00BC079D" w:rsidRPr="00BC079D" w:rsidRDefault="00BC079D" w:rsidP="00BC079D">
      <w:pPr>
        <w:spacing w:after="0" w:line="360" w:lineRule="auto"/>
        <w:rPr>
          <w:rFonts w:ascii="Times New Roman" w:eastAsia="Times New Roman" w:hAnsi="Times New Roman" w:cs="Times New Roman"/>
          <w:b/>
          <w:sz w:val="24"/>
          <w:szCs w:val="24"/>
          <w:lang w:val="de-DE" w:eastAsia="hr-HR"/>
        </w:rPr>
      </w:pPr>
      <w:r w:rsidRPr="00BC079D">
        <w:rPr>
          <w:rFonts w:ascii="Times New Roman" w:eastAsia="Times New Roman" w:hAnsi="Times New Roman" w:cs="Times New Roman"/>
          <w:sz w:val="24"/>
          <w:szCs w:val="24"/>
          <w:lang w:val="de-DE" w:eastAsia="hr-HR"/>
        </w:rPr>
        <w:t xml:space="preserve">Tajnik:       </w:t>
      </w:r>
      <w:r w:rsidRPr="00BC079D">
        <w:rPr>
          <w:rFonts w:ascii="Times New Roman" w:eastAsia="Times New Roman" w:hAnsi="Times New Roman" w:cs="Times New Roman"/>
          <w:sz w:val="24"/>
          <w:szCs w:val="24"/>
          <w:lang w:val="de-DE" w:eastAsia="hr-HR"/>
        </w:rPr>
        <w:tab/>
        <w:t xml:space="preserve"> </w:t>
      </w:r>
      <w:r w:rsidRPr="00BC079D">
        <w:rPr>
          <w:rFonts w:ascii="Times New Roman" w:eastAsia="Times New Roman" w:hAnsi="Times New Roman" w:cs="Times New Roman"/>
          <w:sz w:val="24"/>
          <w:szCs w:val="24"/>
          <w:lang w:val="de-DE" w:eastAsia="hr-HR"/>
        </w:rPr>
        <w:tab/>
      </w:r>
      <w:r w:rsidRPr="00BC079D">
        <w:rPr>
          <w:rFonts w:ascii="Times New Roman" w:eastAsia="Times New Roman" w:hAnsi="Times New Roman" w:cs="Times New Roman"/>
          <w:b/>
          <w:sz w:val="24"/>
          <w:szCs w:val="24"/>
          <w:lang w:val="de-DE" w:eastAsia="hr-HR"/>
        </w:rPr>
        <w:t>Renata Ćubelić, prvostupnik javne uprave</w:t>
      </w:r>
    </w:p>
    <w:p w14:paraId="52830DEC"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 xml:space="preserve">Voditelj:     </w:t>
      </w:r>
      <w:r w:rsidRPr="00BC079D">
        <w:rPr>
          <w:rFonts w:ascii="Times New Roman" w:eastAsia="Times New Roman" w:hAnsi="Times New Roman" w:cs="Times New Roman"/>
          <w:sz w:val="24"/>
          <w:szCs w:val="24"/>
          <w:lang w:val="de-DE" w:eastAsia="hr-HR"/>
        </w:rPr>
        <w:tab/>
      </w:r>
      <w:r w:rsidRPr="00BC079D">
        <w:rPr>
          <w:rFonts w:ascii="Times New Roman" w:eastAsia="Times New Roman" w:hAnsi="Times New Roman" w:cs="Times New Roman"/>
          <w:sz w:val="24"/>
          <w:szCs w:val="24"/>
          <w:lang w:val="de-DE" w:eastAsia="hr-HR"/>
        </w:rPr>
        <w:tab/>
      </w:r>
      <w:r w:rsidRPr="00BC079D">
        <w:rPr>
          <w:rFonts w:ascii="Times New Roman" w:eastAsia="Times New Roman" w:hAnsi="Times New Roman" w:cs="Times New Roman"/>
          <w:b/>
          <w:sz w:val="24"/>
          <w:szCs w:val="24"/>
          <w:lang w:val="de-DE" w:eastAsia="hr-HR"/>
        </w:rPr>
        <w:t xml:space="preserve">Tea Spahija, </w:t>
      </w:r>
      <w:proofErr w:type="gramStart"/>
      <w:r w:rsidRPr="00BC079D">
        <w:rPr>
          <w:rFonts w:ascii="Times New Roman" w:eastAsia="Times New Roman" w:hAnsi="Times New Roman" w:cs="Times New Roman"/>
          <w:b/>
          <w:sz w:val="24"/>
          <w:szCs w:val="24"/>
          <w:lang w:val="de-DE" w:eastAsia="hr-HR"/>
        </w:rPr>
        <w:t>mag.edu.hrvatskog</w:t>
      </w:r>
      <w:proofErr w:type="gramEnd"/>
      <w:r w:rsidRPr="00BC079D">
        <w:rPr>
          <w:rFonts w:ascii="Times New Roman" w:eastAsia="Times New Roman" w:hAnsi="Times New Roman" w:cs="Times New Roman"/>
          <w:b/>
          <w:sz w:val="24"/>
          <w:szCs w:val="24"/>
          <w:lang w:val="de-DE" w:eastAsia="hr-HR"/>
        </w:rPr>
        <w:t xml:space="preserve"> jezika i književnosti i mag.pedagogije</w:t>
      </w:r>
    </w:p>
    <w:p w14:paraId="08BA03FC"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p>
    <w:p w14:paraId="63378794"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p>
    <w:p w14:paraId="645918F9" w14:textId="77777777" w:rsidR="00BC079D" w:rsidRPr="00BC079D" w:rsidRDefault="00BC079D" w:rsidP="00BC079D">
      <w:pPr>
        <w:spacing w:after="0" w:line="360" w:lineRule="auto"/>
        <w:rPr>
          <w:rFonts w:ascii="Times New Roman" w:eastAsia="Times New Roman" w:hAnsi="Times New Roman" w:cs="Times New Roman"/>
          <w:b/>
          <w:sz w:val="24"/>
          <w:szCs w:val="24"/>
          <w:lang w:val="de-DE" w:eastAsia="hr-HR"/>
        </w:rPr>
      </w:pPr>
      <w:r w:rsidRPr="00BC079D">
        <w:rPr>
          <w:rFonts w:ascii="Times New Roman" w:eastAsia="Times New Roman" w:hAnsi="Times New Roman" w:cs="Times New Roman"/>
          <w:sz w:val="24"/>
          <w:szCs w:val="24"/>
          <w:lang w:val="de-DE" w:eastAsia="hr-HR"/>
        </w:rPr>
        <w:t>Obrtnička škola djeluje kao samostalna i jedinstvena srednjoškolska ustanova u kojoj se realiziraju sljedeći programi</w:t>
      </w:r>
      <w:r w:rsidRPr="00BC079D">
        <w:rPr>
          <w:rFonts w:ascii="Times New Roman" w:eastAsia="Times New Roman" w:hAnsi="Times New Roman" w:cs="Times New Roman"/>
          <w:b/>
          <w:sz w:val="24"/>
          <w:szCs w:val="24"/>
          <w:lang w:val="de-DE" w:eastAsia="hr-HR"/>
        </w:rPr>
        <w:t>:</w:t>
      </w:r>
    </w:p>
    <w:p w14:paraId="491FEAFD" w14:textId="77777777" w:rsidR="00BC079D" w:rsidRPr="00BC079D" w:rsidRDefault="00BC079D" w:rsidP="00BC079D">
      <w:pPr>
        <w:spacing w:after="0" w:line="360" w:lineRule="auto"/>
        <w:rPr>
          <w:rFonts w:ascii="Times New Roman" w:eastAsia="Times New Roman" w:hAnsi="Times New Roman" w:cs="Times New Roman"/>
          <w:b/>
          <w:sz w:val="24"/>
          <w:szCs w:val="24"/>
          <w:lang w:val="de-DE" w:eastAsia="hr-HR"/>
        </w:rPr>
      </w:pPr>
    </w:p>
    <w:p w14:paraId="6886C047"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-kozmetičar</w:t>
      </w:r>
    </w:p>
    <w:p w14:paraId="148B51DE"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-krojač</w:t>
      </w:r>
    </w:p>
    <w:p w14:paraId="3FD05E9B"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lastRenderedPageBreak/>
        <w:t>-frizer</w:t>
      </w:r>
    </w:p>
    <w:p w14:paraId="37CA398D"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 pediker</w:t>
      </w:r>
    </w:p>
    <w:p w14:paraId="640E9682"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 fotograf.</w:t>
      </w:r>
    </w:p>
    <w:p w14:paraId="1EB0F396" w14:textId="77777777" w:rsidR="00BC079D" w:rsidRPr="00BC079D" w:rsidRDefault="00BC079D" w:rsidP="00BC079D">
      <w:pPr>
        <w:numPr>
          <w:ilvl w:val="12"/>
          <w:numId w:val="0"/>
        </w:numPr>
        <w:spacing w:after="0" w:line="360" w:lineRule="auto"/>
        <w:rPr>
          <w:rFonts w:ascii="Times New Roman" w:eastAsia="Times New Roman" w:hAnsi="Times New Roman" w:cs="Times New Roman"/>
          <w:sz w:val="24"/>
          <w:szCs w:val="24"/>
          <w:lang w:val="de-DE" w:eastAsia="hr-HR"/>
        </w:rPr>
      </w:pPr>
    </w:p>
    <w:p w14:paraId="057D8CB9" w14:textId="77777777" w:rsidR="00BC079D" w:rsidRPr="00BC079D" w:rsidRDefault="00BC079D" w:rsidP="00BC079D">
      <w:pPr>
        <w:numPr>
          <w:ilvl w:val="12"/>
          <w:numId w:val="0"/>
        </w:num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Za dopisno-konzultativnu nastavu koristiti će se 12 standardnih učionica te više praktikuma u kojima se realiziraju stručni programi, i to:</w:t>
      </w:r>
    </w:p>
    <w:p w14:paraId="3C8C56C5"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-kemijsko- kozmetički laboratorij</w:t>
      </w:r>
    </w:p>
    <w:p w14:paraId="6EE99AEE"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-kozmetički praktikum</w:t>
      </w:r>
    </w:p>
    <w:p w14:paraId="12E994B9" w14:textId="77777777" w:rsidR="00BC079D" w:rsidRPr="00BC079D" w:rsidRDefault="00BC079D" w:rsidP="00BC079D">
      <w:pPr>
        <w:spacing w:after="0" w:line="360" w:lineRule="auto"/>
        <w:rPr>
          <w:rFonts w:ascii="Times New Roman" w:eastAsia="Times New Roman" w:hAnsi="Times New Roman" w:cs="Times New Roman"/>
          <w:sz w:val="24"/>
          <w:szCs w:val="24"/>
          <w:lang w:val="en-GB" w:eastAsia="hr-HR"/>
        </w:rPr>
      </w:pPr>
      <w:r w:rsidRPr="00BC079D">
        <w:rPr>
          <w:rFonts w:ascii="Times New Roman" w:eastAsia="Times New Roman" w:hAnsi="Times New Roman" w:cs="Times New Roman"/>
          <w:sz w:val="24"/>
          <w:szCs w:val="24"/>
          <w:lang w:val="de-DE" w:eastAsia="hr-HR"/>
        </w:rPr>
        <w:t>- pedikerski praktikum</w:t>
      </w:r>
    </w:p>
    <w:p w14:paraId="25FB4537"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 krojački praktikum</w:t>
      </w:r>
    </w:p>
    <w:p w14:paraId="339B17D0"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 frizerski praktikum</w:t>
      </w:r>
    </w:p>
    <w:p w14:paraId="5FED4F51"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 fotografski praktikum</w:t>
      </w:r>
    </w:p>
    <w:p w14:paraId="2E08BE94" w14:textId="77777777" w:rsidR="00BC079D" w:rsidRPr="00BC079D" w:rsidRDefault="00BC079D" w:rsidP="00BC079D">
      <w:pPr>
        <w:spacing w:after="0" w:line="360" w:lineRule="auto"/>
        <w:rPr>
          <w:rFonts w:ascii="Times New Roman" w:eastAsia="Times New Roman" w:hAnsi="Times New Roman" w:cs="Times New Roman"/>
          <w:sz w:val="24"/>
          <w:szCs w:val="24"/>
          <w:lang w:val="de-DE" w:eastAsia="hr-HR"/>
        </w:rPr>
      </w:pPr>
      <w:r w:rsidRPr="00BC079D">
        <w:rPr>
          <w:rFonts w:ascii="Times New Roman" w:eastAsia="Times New Roman" w:hAnsi="Times New Roman" w:cs="Times New Roman"/>
          <w:sz w:val="24"/>
          <w:szCs w:val="24"/>
          <w:lang w:val="de-DE" w:eastAsia="hr-HR"/>
        </w:rPr>
        <w:t>- informatički praktikum.</w:t>
      </w:r>
    </w:p>
    <w:p w14:paraId="2083F9AD" w14:textId="77777777" w:rsidR="00BC079D" w:rsidRPr="00BC079D" w:rsidRDefault="00BC079D" w:rsidP="00BC079D">
      <w:pPr>
        <w:numPr>
          <w:ilvl w:val="12"/>
          <w:numId w:val="0"/>
        </w:numPr>
        <w:spacing w:after="0" w:line="360" w:lineRule="auto"/>
        <w:rPr>
          <w:rFonts w:ascii="Times New Roman" w:eastAsia="Times New Roman" w:hAnsi="Times New Roman" w:cs="Times New Roman"/>
          <w:sz w:val="24"/>
          <w:szCs w:val="24"/>
          <w:lang w:val="de-DE" w:eastAsia="hr-HR"/>
        </w:rPr>
      </w:pPr>
    </w:p>
    <w:p w14:paraId="020E2763" w14:textId="77777777" w:rsidR="00BC079D" w:rsidRPr="00BC079D" w:rsidRDefault="00BC079D" w:rsidP="00BC079D">
      <w:pPr>
        <w:numPr>
          <w:ilvl w:val="12"/>
          <w:numId w:val="0"/>
        </w:numPr>
        <w:spacing w:after="0" w:line="360" w:lineRule="auto"/>
        <w:rPr>
          <w:rFonts w:ascii="Times New Roman" w:eastAsia="Times New Roman" w:hAnsi="Times New Roman" w:cs="Times New Roman"/>
          <w:b/>
          <w:sz w:val="24"/>
          <w:szCs w:val="24"/>
          <w:lang w:val="de-DE" w:eastAsia="hr-HR"/>
        </w:rPr>
      </w:pPr>
      <w:r w:rsidRPr="00BC079D">
        <w:rPr>
          <w:rFonts w:ascii="Times New Roman" w:eastAsia="Times New Roman" w:hAnsi="Times New Roman" w:cs="Times New Roman"/>
          <w:b/>
          <w:sz w:val="24"/>
          <w:szCs w:val="24"/>
          <w:lang w:val="de-DE" w:eastAsia="hr-HR"/>
        </w:rPr>
        <w:t>Polaznici obavljaju praktičnu nastavu u privatnim salonima ili poduzećima prema osobnom odabiru. Od poslodavca dobivaju i konačnu ocjenu predmeta.</w:t>
      </w:r>
    </w:p>
    <w:p w14:paraId="00AA2509" w14:textId="64833B95" w:rsidR="00BC079D" w:rsidRDefault="00BC079D" w:rsidP="00BC079D">
      <w:pPr>
        <w:spacing w:line="360" w:lineRule="auto"/>
        <w:rPr>
          <w:rFonts w:ascii="Times New Roman" w:hAnsi="Times New Roman" w:cs="Times New Roman"/>
          <w:color w:val="000000" w:themeColor="text1"/>
          <w:sz w:val="24"/>
          <w:szCs w:val="24"/>
        </w:rPr>
      </w:pPr>
    </w:p>
    <w:p w14:paraId="1991AEE1" w14:textId="04EEA8DC" w:rsidR="00BC079D" w:rsidRDefault="00BC079D" w:rsidP="00BC079D">
      <w:pPr>
        <w:spacing w:line="360" w:lineRule="auto"/>
        <w:rPr>
          <w:rFonts w:ascii="Times New Roman" w:hAnsi="Times New Roman" w:cs="Times New Roman"/>
          <w:color w:val="000000" w:themeColor="text1"/>
          <w:sz w:val="24"/>
          <w:szCs w:val="24"/>
        </w:rPr>
      </w:pPr>
    </w:p>
    <w:p w14:paraId="52D0BF76" w14:textId="2D4DECE8" w:rsidR="00BC079D" w:rsidRDefault="00BC079D" w:rsidP="00BC079D">
      <w:pPr>
        <w:spacing w:line="360" w:lineRule="auto"/>
        <w:rPr>
          <w:rFonts w:ascii="Times New Roman" w:hAnsi="Times New Roman" w:cs="Times New Roman"/>
          <w:color w:val="000000" w:themeColor="text1"/>
          <w:sz w:val="24"/>
          <w:szCs w:val="24"/>
        </w:rPr>
      </w:pPr>
    </w:p>
    <w:p w14:paraId="21864E5C" w14:textId="3878DD3D" w:rsidR="00BC079D" w:rsidRDefault="00BC079D" w:rsidP="00BC079D">
      <w:pPr>
        <w:spacing w:line="360" w:lineRule="auto"/>
        <w:rPr>
          <w:rFonts w:ascii="Times New Roman" w:hAnsi="Times New Roman" w:cs="Times New Roman"/>
          <w:color w:val="000000" w:themeColor="text1"/>
          <w:sz w:val="24"/>
          <w:szCs w:val="24"/>
        </w:rPr>
      </w:pPr>
    </w:p>
    <w:p w14:paraId="0FCC4162" w14:textId="29F5065F" w:rsidR="00BC079D" w:rsidRDefault="00BC079D" w:rsidP="00BC079D">
      <w:pPr>
        <w:spacing w:line="360" w:lineRule="auto"/>
        <w:rPr>
          <w:rFonts w:ascii="Times New Roman" w:hAnsi="Times New Roman" w:cs="Times New Roman"/>
          <w:color w:val="000000" w:themeColor="text1"/>
          <w:sz w:val="24"/>
          <w:szCs w:val="24"/>
        </w:rPr>
      </w:pPr>
    </w:p>
    <w:p w14:paraId="38024613" w14:textId="4A471F64" w:rsidR="00BC079D" w:rsidRDefault="00BC079D" w:rsidP="00BC079D">
      <w:pPr>
        <w:spacing w:line="360" w:lineRule="auto"/>
        <w:rPr>
          <w:rFonts w:ascii="Times New Roman" w:hAnsi="Times New Roman" w:cs="Times New Roman"/>
          <w:color w:val="000000" w:themeColor="text1"/>
          <w:sz w:val="24"/>
          <w:szCs w:val="24"/>
        </w:rPr>
      </w:pPr>
    </w:p>
    <w:p w14:paraId="258C2D06" w14:textId="0DA81606" w:rsidR="00BC079D" w:rsidRDefault="00BC079D" w:rsidP="00BC079D">
      <w:pPr>
        <w:spacing w:line="360" w:lineRule="auto"/>
        <w:rPr>
          <w:rFonts w:ascii="Times New Roman" w:hAnsi="Times New Roman" w:cs="Times New Roman"/>
          <w:color w:val="000000" w:themeColor="text1"/>
          <w:sz w:val="24"/>
          <w:szCs w:val="24"/>
        </w:rPr>
      </w:pPr>
    </w:p>
    <w:p w14:paraId="0461ABAA" w14:textId="3203572D" w:rsidR="00BC079D" w:rsidRDefault="00BC079D" w:rsidP="00BC079D">
      <w:pPr>
        <w:spacing w:line="360" w:lineRule="auto"/>
        <w:rPr>
          <w:rFonts w:ascii="Times New Roman" w:hAnsi="Times New Roman" w:cs="Times New Roman"/>
          <w:color w:val="000000" w:themeColor="text1"/>
          <w:sz w:val="24"/>
          <w:szCs w:val="24"/>
        </w:rPr>
      </w:pPr>
    </w:p>
    <w:p w14:paraId="45341896" w14:textId="7AA01804" w:rsidR="00BC079D" w:rsidRDefault="00BC079D" w:rsidP="00BC079D">
      <w:pPr>
        <w:spacing w:line="360" w:lineRule="auto"/>
        <w:rPr>
          <w:rFonts w:ascii="Times New Roman" w:hAnsi="Times New Roman" w:cs="Times New Roman"/>
          <w:color w:val="000000" w:themeColor="text1"/>
          <w:sz w:val="24"/>
          <w:szCs w:val="24"/>
        </w:rPr>
      </w:pPr>
    </w:p>
    <w:p w14:paraId="6AC65660" w14:textId="55EC83B4" w:rsidR="00BC079D" w:rsidRDefault="00BC079D" w:rsidP="00BC079D">
      <w:pPr>
        <w:spacing w:line="360" w:lineRule="auto"/>
        <w:rPr>
          <w:rFonts w:ascii="Times New Roman" w:hAnsi="Times New Roman" w:cs="Times New Roman"/>
          <w:color w:val="000000" w:themeColor="text1"/>
          <w:sz w:val="24"/>
          <w:szCs w:val="24"/>
        </w:rPr>
      </w:pPr>
    </w:p>
    <w:p w14:paraId="6D8580B5" w14:textId="35A7844F" w:rsidR="00BC079D" w:rsidRDefault="00BC079D" w:rsidP="00BC079D">
      <w:pPr>
        <w:spacing w:line="360" w:lineRule="auto"/>
        <w:rPr>
          <w:rFonts w:ascii="Times New Roman" w:hAnsi="Times New Roman" w:cs="Times New Roman"/>
          <w:color w:val="000000" w:themeColor="text1"/>
          <w:sz w:val="24"/>
          <w:szCs w:val="24"/>
        </w:rPr>
      </w:pPr>
    </w:p>
    <w:p w14:paraId="768B9B8B" w14:textId="64DB2352" w:rsidR="00BC079D" w:rsidRDefault="00BC079D" w:rsidP="00BC079D">
      <w:pPr>
        <w:spacing w:line="360" w:lineRule="auto"/>
        <w:rPr>
          <w:rFonts w:ascii="Times New Roman" w:hAnsi="Times New Roman" w:cs="Times New Roman"/>
          <w:color w:val="000000" w:themeColor="text1"/>
          <w:sz w:val="24"/>
          <w:szCs w:val="24"/>
        </w:rPr>
      </w:pPr>
    </w:p>
    <w:p w14:paraId="660D7B1C" w14:textId="4B244F54" w:rsidR="00BC079D" w:rsidRPr="00BC079D" w:rsidRDefault="00BC079D" w:rsidP="00BC079D">
      <w:pPr>
        <w:spacing w:line="360" w:lineRule="auto"/>
        <w:rPr>
          <w:rFonts w:ascii="Times New Roman" w:hAnsi="Times New Roman" w:cs="Times New Roman"/>
          <w:color w:val="000000" w:themeColor="text1"/>
          <w:sz w:val="24"/>
          <w:szCs w:val="24"/>
        </w:rPr>
      </w:pPr>
    </w:p>
    <w:p w14:paraId="2E38CA39" w14:textId="77777777" w:rsidR="00BC079D" w:rsidRPr="00BC079D" w:rsidRDefault="00BC079D" w:rsidP="00BC079D">
      <w:pPr>
        <w:spacing w:line="360" w:lineRule="auto"/>
        <w:jc w:val="both"/>
        <w:rPr>
          <w:rFonts w:ascii="Times New Roman" w:hAnsi="Times New Roman" w:cs="Times New Roman"/>
          <w:b/>
          <w:color w:val="000000" w:themeColor="text1"/>
          <w:sz w:val="24"/>
          <w:szCs w:val="24"/>
        </w:rPr>
      </w:pPr>
      <w:r w:rsidRPr="00BC079D">
        <w:rPr>
          <w:rFonts w:ascii="Times New Roman" w:hAnsi="Times New Roman" w:cs="Times New Roman"/>
          <w:b/>
          <w:color w:val="000000" w:themeColor="text1"/>
          <w:sz w:val="24"/>
          <w:szCs w:val="24"/>
        </w:rPr>
        <w:lastRenderedPageBreak/>
        <w:t>3.</w:t>
      </w:r>
      <w:r w:rsidRPr="00BC079D">
        <w:rPr>
          <w:rFonts w:ascii="Times New Roman" w:hAnsi="Times New Roman" w:cs="Times New Roman"/>
          <w:b/>
          <w:color w:val="000000" w:themeColor="text1"/>
          <w:sz w:val="24"/>
          <w:szCs w:val="24"/>
        </w:rPr>
        <w:tab/>
        <w:t>Mjesto izvođenja programa obrazovanja odraslih</w:t>
      </w:r>
    </w:p>
    <w:p w14:paraId="53B2B982" w14:textId="229DCDC8"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0A83910A" w14:textId="123C6344"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ab/>
        <w:t>3.1.</w:t>
      </w:r>
      <w:r w:rsidRPr="00BC079D">
        <w:rPr>
          <w:rFonts w:ascii="Times New Roman" w:hAnsi="Times New Roman" w:cs="Times New Roman"/>
          <w:color w:val="000000" w:themeColor="text1"/>
          <w:sz w:val="24"/>
          <w:szCs w:val="24"/>
        </w:rPr>
        <w:tab/>
        <w:t>Program za stjecanje sredn</w:t>
      </w:r>
      <w:r>
        <w:rPr>
          <w:rFonts w:ascii="Times New Roman" w:hAnsi="Times New Roman" w:cs="Times New Roman"/>
          <w:color w:val="000000" w:themeColor="text1"/>
          <w:sz w:val="24"/>
          <w:szCs w:val="24"/>
        </w:rPr>
        <w:t>j</w:t>
      </w:r>
      <w:r w:rsidRPr="00BC079D">
        <w:rPr>
          <w:rFonts w:ascii="Times New Roman" w:hAnsi="Times New Roman" w:cs="Times New Roman"/>
          <w:color w:val="000000" w:themeColor="text1"/>
          <w:sz w:val="24"/>
          <w:szCs w:val="24"/>
        </w:rPr>
        <w:t>e stručne spreme izvodi se na sljedećim lokacijama:</w:t>
      </w:r>
    </w:p>
    <w:p w14:paraId="745FD3D1"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ab/>
      </w:r>
    </w:p>
    <w:p w14:paraId="1B4DF90E"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w:t>
      </w:r>
      <w:r w:rsidRPr="00BC079D">
        <w:rPr>
          <w:rFonts w:ascii="Times New Roman" w:hAnsi="Times New Roman" w:cs="Times New Roman"/>
          <w:color w:val="000000" w:themeColor="text1"/>
          <w:sz w:val="24"/>
          <w:szCs w:val="24"/>
        </w:rPr>
        <w:tab/>
        <w:t>frizer, pediker, fotograf, krojač, kozmetičar u školskim učionicama (br.1-11) u Nodilovoj 3 i u specijaliziranim praktikumima (frizerskom, pedikerskom, kozmetičko-kemijskom i fotografskom) na istoj adresi</w:t>
      </w:r>
    </w:p>
    <w:p w14:paraId="195858F1"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w:t>
      </w:r>
      <w:r w:rsidRPr="00BC079D">
        <w:rPr>
          <w:rFonts w:ascii="Times New Roman" w:hAnsi="Times New Roman" w:cs="Times New Roman"/>
          <w:color w:val="000000" w:themeColor="text1"/>
          <w:sz w:val="24"/>
          <w:szCs w:val="24"/>
        </w:rPr>
        <w:tab/>
        <w:t>krojački praktikum nalazi se u Doverskoj 5.</w:t>
      </w:r>
    </w:p>
    <w:p w14:paraId="61CC2042"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6EFE5C04"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3.2.</w:t>
      </w:r>
      <w:r w:rsidRPr="00BC079D">
        <w:rPr>
          <w:rFonts w:ascii="Times New Roman" w:hAnsi="Times New Roman" w:cs="Times New Roman"/>
          <w:color w:val="000000" w:themeColor="text1"/>
          <w:sz w:val="24"/>
          <w:szCs w:val="24"/>
        </w:rPr>
        <w:tab/>
        <w:t>Program za prekvalifikaciju u struci izvodi se na sljedećim lokacijama:</w:t>
      </w:r>
    </w:p>
    <w:p w14:paraId="2F1CEFB4"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042495C0"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w:t>
      </w:r>
      <w:r w:rsidRPr="00BC079D">
        <w:rPr>
          <w:rFonts w:ascii="Times New Roman" w:hAnsi="Times New Roman" w:cs="Times New Roman"/>
          <w:color w:val="000000" w:themeColor="text1"/>
          <w:sz w:val="24"/>
          <w:szCs w:val="24"/>
        </w:rPr>
        <w:tab/>
        <w:t>frizer, pediker, fotograf, krojač, kozmetičar u školskim učionicama (br.1-11) u Nodilovoj 3 i u specijaliziranim praktikumima (frizerskom, pedikerskom, kozmetičko-kemijskom i fotografskom) na istoj adresi</w:t>
      </w:r>
    </w:p>
    <w:p w14:paraId="0A919390"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w:t>
      </w:r>
      <w:r w:rsidRPr="00BC079D">
        <w:rPr>
          <w:rFonts w:ascii="Times New Roman" w:hAnsi="Times New Roman" w:cs="Times New Roman"/>
          <w:color w:val="000000" w:themeColor="text1"/>
          <w:sz w:val="24"/>
          <w:szCs w:val="24"/>
        </w:rPr>
        <w:tab/>
        <w:t>krojački praktikum nalazi se u Doverskoj 5.</w:t>
      </w:r>
    </w:p>
    <w:p w14:paraId="0DD6A041"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7DCEA624"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3.3.</w:t>
      </w:r>
      <w:r w:rsidRPr="00BC079D">
        <w:rPr>
          <w:rFonts w:ascii="Times New Roman" w:hAnsi="Times New Roman" w:cs="Times New Roman"/>
          <w:color w:val="000000" w:themeColor="text1"/>
          <w:sz w:val="24"/>
          <w:szCs w:val="24"/>
        </w:rPr>
        <w:tab/>
        <w:t>Program za stjecanje mikrokvalifikacije klasične i korektivne tehnike šminkanja izvodi se na sljedećim lokacijama:</w:t>
      </w:r>
    </w:p>
    <w:p w14:paraId="7BC8ACAF"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5C95AE48" w14:textId="1CD138F8"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w:t>
      </w:r>
      <w:r w:rsidRPr="00BC079D">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i</w:t>
      </w:r>
      <w:r w:rsidRPr="00BC079D">
        <w:rPr>
          <w:rFonts w:ascii="Times New Roman" w:hAnsi="Times New Roman" w:cs="Times New Roman"/>
          <w:color w:val="000000" w:themeColor="text1"/>
          <w:sz w:val="24"/>
          <w:szCs w:val="24"/>
        </w:rPr>
        <w:t>zvodi se u učionicama i kozmetičkom praktikumu u Nodilovoj 3.</w:t>
      </w:r>
    </w:p>
    <w:p w14:paraId="754BF1F8"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7D8EB3EC"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22F444E7" w14:textId="17CA68D4"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10040852" w14:textId="4E063AC7" w:rsidR="00BC079D" w:rsidRDefault="00BC079D" w:rsidP="00BC079D">
      <w:pPr>
        <w:spacing w:line="360" w:lineRule="auto"/>
        <w:jc w:val="both"/>
        <w:rPr>
          <w:rFonts w:ascii="Times New Roman" w:hAnsi="Times New Roman" w:cs="Times New Roman"/>
          <w:color w:val="000000" w:themeColor="text1"/>
          <w:sz w:val="24"/>
          <w:szCs w:val="24"/>
        </w:rPr>
      </w:pPr>
    </w:p>
    <w:p w14:paraId="6009B0DE"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05BFE053"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2D0D7BE9" w14:textId="77777777" w:rsidR="00BC079D" w:rsidRPr="00BC079D" w:rsidRDefault="00BC079D" w:rsidP="00BC079D">
      <w:pPr>
        <w:spacing w:line="360" w:lineRule="auto"/>
        <w:jc w:val="both"/>
        <w:rPr>
          <w:rFonts w:ascii="Times New Roman" w:hAnsi="Times New Roman" w:cs="Times New Roman"/>
          <w:b/>
          <w:color w:val="000000" w:themeColor="text1"/>
          <w:sz w:val="24"/>
          <w:szCs w:val="24"/>
        </w:rPr>
      </w:pPr>
      <w:r w:rsidRPr="00BC079D">
        <w:rPr>
          <w:rFonts w:ascii="Times New Roman" w:hAnsi="Times New Roman" w:cs="Times New Roman"/>
          <w:b/>
          <w:color w:val="000000" w:themeColor="text1"/>
          <w:sz w:val="24"/>
          <w:szCs w:val="24"/>
        </w:rPr>
        <w:lastRenderedPageBreak/>
        <w:t>4.</w:t>
      </w:r>
      <w:r w:rsidRPr="00BC079D">
        <w:rPr>
          <w:rFonts w:ascii="Times New Roman" w:hAnsi="Times New Roman" w:cs="Times New Roman"/>
          <w:b/>
          <w:color w:val="000000" w:themeColor="text1"/>
          <w:sz w:val="24"/>
          <w:szCs w:val="24"/>
        </w:rPr>
        <w:tab/>
        <w:t>Organizacija nastave</w:t>
      </w:r>
    </w:p>
    <w:p w14:paraId="7957767A"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2B69288C" w14:textId="2014EAFB" w:rsidR="00BC079D" w:rsidRPr="00BC079D" w:rsidRDefault="006B2A28" w:rsidP="00BC079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4.1. </w:t>
      </w:r>
      <w:r w:rsidR="00BC079D" w:rsidRPr="00BC079D">
        <w:rPr>
          <w:rFonts w:ascii="Times New Roman" w:hAnsi="Times New Roman" w:cs="Times New Roman"/>
          <w:color w:val="000000" w:themeColor="text1"/>
          <w:sz w:val="24"/>
          <w:szCs w:val="24"/>
        </w:rPr>
        <w:t>Organizacija nastave za stjecanje srednje stručne spreme</w:t>
      </w:r>
    </w:p>
    <w:p w14:paraId="7C455102"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0A41A4E1"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Polaznici će program svladavati dopisno-konzultativnim oblikom nastave. Kroz nastavu polaznike će trebati uputiti u sadržaje programa uz detaljno pojašnjavanje težih područja nastavnih sadržaja. Polaznicima treba dati naputke za samostalan rad na svladavanju programa. Osnovni oblici komuniciranja nastavnika i polaznika bit će frontalni, grupni i individualni.</w:t>
      </w:r>
    </w:p>
    <w:p w14:paraId="135EF5A0"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Putem konzultacija (grupne i individualne) polaznici će stjecati nova znanja, dopunjavati postojeća, te zajedno s nastavnicima razmatrati nastale probleme i poteškoće u svladavanju programa.</w:t>
      </w:r>
    </w:p>
    <w:p w14:paraId="3D01C335" w14:textId="6ED326E9"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U predavanjima treba razlučiti bitno od nebitnoga, utvrditi opseg tematike i inte</w:t>
      </w:r>
      <w:r>
        <w:rPr>
          <w:rFonts w:ascii="Times New Roman" w:hAnsi="Times New Roman" w:cs="Times New Roman"/>
          <w:color w:val="000000" w:themeColor="text1"/>
          <w:sz w:val="24"/>
          <w:szCs w:val="24"/>
        </w:rPr>
        <w:t>n</w:t>
      </w:r>
      <w:r w:rsidRPr="00BC079D">
        <w:rPr>
          <w:rFonts w:ascii="Times New Roman" w:hAnsi="Times New Roman" w:cs="Times New Roman"/>
          <w:color w:val="000000" w:themeColor="text1"/>
          <w:sz w:val="24"/>
          <w:szCs w:val="24"/>
        </w:rPr>
        <w:t>zitet obrade. Predavanje je uzorak za samostalno učenje ostalih sadržaja. Izabranim predavanjima obradit će se pristup ključnim pitanjima za one sadržaje koji su polaznicima najteži.</w:t>
      </w:r>
    </w:p>
    <w:p w14:paraId="07AA980E" w14:textId="592B0E60"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 xml:space="preserve">Nakon završnog programa polaznici polažu ispite koji se provode na ispitnim rokovima. Nakon uspješno položenih ispita polaznici polažu završni rad čiji sadržaj je propisan od strane Ministarstva znanosti </w:t>
      </w:r>
      <w:r>
        <w:rPr>
          <w:rFonts w:ascii="Times New Roman" w:hAnsi="Times New Roman" w:cs="Times New Roman"/>
          <w:color w:val="000000" w:themeColor="text1"/>
          <w:sz w:val="24"/>
          <w:szCs w:val="24"/>
        </w:rPr>
        <w:t>i</w:t>
      </w:r>
      <w:r w:rsidRPr="00BC079D">
        <w:rPr>
          <w:rFonts w:ascii="Times New Roman" w:hAnsi="Times New Roman" w:cs="Times New Roman"/>
          <w:color w:val="000000" w:themeColor="text1"/>
          <w:sz w:val="24"/>
          <w:szCs w:val="24"/>
        </w:rPr>
        <w:t xml:space="preserve"> obrazovanja.</w:t>
      </w:r>
    </w:p>
    <w:p w14:paraId="369815B9"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Za početak nastave polaznike će se uputiti u nastavni plan, raspored izvođenja programa, pisane upute za samostalno učenje, pregled udžbenika i drugih pisanih materijala te rokove polaganja ispita.</w:t>
      </w:r>
    </w:p>
    <w:p w14:paraId="03861C5F"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4AFB2AE6" w14:textId="4A6C8CD9"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ab/>
      </w:r>
      <w:r w:rsidR="006B2A28">
        <w:rPr>
          <w:rFonts w:ascii="Times New Roman" w:hAnsi="Times New Roman" w:cs="Times New Roman"/>
          <w:color w:val="000000" w:themeColor="text1"/>
          <w:sz w:val="24"/>
          <w:szCs w:val="24"/>
        </w:rPr>
        <w:t xml:space="preserve">4.2. </w:t>
      </w:r>
      <w:r w:rsidRPr="00BC079D">
        <w:rPr>
          <w:rFonts w:ascii="Times New Roman" w:hAnsi="Times New Roman" w:cs="Times New Roman"/>
          <w:color w:val="000000" w:themeColor="text1"/>
          <w:sz w:val="24"/>
          <w:szCs w:val="24"/>
        </w:rPr>
        <w:t>Organizacija nastave za program prekvalifikacije</w:t>
      </w:r>
    </w:p>
    <w:p w14:paraId="20A990D9"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Prema Zakonu o strukovnom obrazovanju prekvalifikacijom se nakon srednjeg obrazovanja omogućava stjecanje druge vrste školske ili stručne spreme iste ili manje  razine obrazovanja. Program prekvalifikacije samostalno donosi organizacija koja prekvalifikaciju izvodi.</w:t>
      </w:r>
    </w:p>
    <w:p w14:paraId="24269FC3" w14:textId="77777777" w:rsidR="00BC079D" w:rsidRPr="00BC079D" w:rsidRDefault="00BC079D" w:rsidP="00BC079D">
      <w:pPr>
        <w:spacing w:line="360" w:lineRule="auto"/>
        <w:jc w:val="both"/>
        <w:rPr>
          <w:rFonts w:ascii="Times New Roman" w:hAnsi="Times New Roman" w:cs="Times New Roman"/>
          <w:color w:val="000000" w:themeColor="text1"/>
          <w:sz w:val="24"/>
          <w:szCs w:val="24"/>
        </w:rPr>
      </w:pPr>
    </w:p>
    <w:p w14:paraId="78CBC7E4" w14:textId="0E7ED9BE" w:rsidR="00BC079D" w:rsidRPr="00BC079D" w:rsidRDefault="00BC079D" w:rsidP="00BC079D">
      <w:pPr>
        <w:spacing w:line="360" w:lineRule="auto"/>
        <w:jc w:val="both"/>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Za polaznike koji se upišu u program prekvalifikacije izvršit će se uvid u svjedodžbe te nastavne planove i programe vrste škole koju su pre</w:t>
      </w:r>
      <w:r w:rsidR="00925992">
        <w:rPr>
          <w:rFonts w:ascii="Times New Roman" w:hAnsi="Times New Roman" w:cs="Times New Roman"/>
          <w:color w:val="000000" w:themeColor="text1"/>
          <w:sz w:val="24"/>
          <w:szCs w:val="24"/>
        </w:rPr>
        <w:t>t</w:t>
      </w:r>
      <w:r w:rsidRPr="00BC079D">
        <w:rPr>
          <w:rFonts w:ascii="Times New Roman" w:hAnsi="Times New Roman" w:cs="Times New Roman"/>
          <w:color w:val="000000" w:themeColor="text1"/>
          <w:sz w:val="24"/>
          <w:szCs w:val="24"/>
        </w:rPr>
        <w:t>hodno završili. Pri tom treba utvrditi razlikovne i dopunske ispite polazni</w:t>
      </w:r>
      <w:r w:rsidR="00925992">
        <w:rPr>
          <w:rFonts w:ascii="Times New Roman" w:hAnsi="Times New Roman" w:cs="Times New Roman"/>
          <w:color w:val="000000" w:themeColor="text1"/>
          <w:sz w:val="24"/>
          <w:szCs w:val="24"/>
        </w:rPr>
        <w:t>ka.</w:t>
      </w:r>
    </w:p>
    <w:p w14:paraId="3CC05DAE" w14:textId="77777777" w:rsidR="00BC079D" w:rsidRPr="00BC079D" w:rsidRDefault="00BC079D" w:rsidP="00BC079D">
      <w:pPr>
        <w:spacing w:line="360" w:lineRule="auto"/>
        <w:rPr>
          <w:rFonts w:ascii="Times New Roman" w:hAnsi="Times New Roman" w:cs="Times New Roman"/>
          <w:color w:val="000000" w:themeColor="text1"/>
          <w:sz w:val="24"/>
          <w:szCs w:val="24"/>
        </w:rPr>
      </w:pPr>
    </w:p>
    <w:p w14:paraId="58AE726E" w14:textId="3373F73C" w:rsidR="00BC079D" w:rsidRPr="00BC079D" w:rsidRDefault="00BC079D" w:rsidP="00BC079D">
      <w:pPr>
        <w:spacing w:line="360" w:lineRule="auto"/>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Svaki polaznik dobije rješenje iz kojeg je vidljivo koji mu se predmeti priznaju i koje obveze ima u vezi svladavanja programa prekvalifikacije.</w:t>
      </w:r>
    </w:p>
    <w:p w14:paraId="4A5918B6" w14:textId="02E08EE5" w:rsidR="00BC079D" w:rsidRPr="00BC079D" w:rsidRDefault="00BC079D" w:rsidP="00BC079D">
      <w:pPr>
        <w:spacing w:line="360" w:lineRule="auto"/>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Izvedbeni nastavni program izradit će se na osnovi izvedbenog nastavnog plana i okvirnih nastavnih programa za pojedine predmete.</w:t>
      </w:r>
    </w:p>
    <w:p w14:paraId="7C21A2A3" w14:textId="7BD68F5A" w:rsidR="00BC079D" w:rsidRPr="00BC079D" w:rsidRDefault="00BC079D" w:rsidP="00BC079D">
      <w:pPr>
        <w:spacing w:line="360" w:lineRule="auto"/>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Nastava se organizira po istim načelima koja su navedena za stjecanje srednje stručne spreme.</w:t>
      </w:r>
    </w:p>
    <w:p w14:paraId="31694C5D" w14:textId="77777777" w:rsidR="00BC079D" w:rsidRPr="00BC079D" w:rsidRDefault="00BC079D" w:rsidP="00BC079D">
      <w:pPr>
        <w:spacing w:line="360" w:lineRule="auto"/>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Po završetku nastave pojedinog nastavnog predmeta polaznici će polagati ispit, a nakon položenih svih  ispita za pojedino zanimanje  polažu završni rad.</w:t>
      </w:r>
    </w:p>
    <w:p w14:paraId="2936CB8B" w14:textId="77777777" w:rsidR="00BC079D" w:rsidRPr="00BC079D" w:rsidRDefault="00BC079D" w:rsidP="00BC079D">
      <w:pPr>
        <w:spacing w:line="360" w:lineRule="auto"/>
        <w:rPr>
          <w:rFonts w:ascii="Times New Roman" w:hAnsi="Times New Roman" w:cs="Times New Roman"/>
          <w:color w:val="000000" w:themeColor="text1"/>
          <w:sz w:val="24"/>
          <w:szCs w:val="24"/>
        </w:rPr>
      </w:pPr>
    </w:p>
    <w:p w14:paraId="362B4FF7" w14:textId="4E1A9626" w:rsidR="00BC079D" w:rsidRPr="00BC079D" w:rsidRDefault="006B2A28" w:rsidP="00BC079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4.3. </w:t>
      </w:r>
      <w:r w:rsidR="00BC079D" w:rsidRPr="00BC079D">
        <w:rPr>
          <w:rFonts w:ascii="Times New Roman" w:hAnsi="Times New Roman" w:cs="Times New Roman"/>
          <w:color w:val="000000" w:themeColor="text1"/>
          <w:sz w:val="24"/>
          <w:szCs w:val="24"/>
        </w:rPr>
        <w:t>Organizacija nastave za program mikrokvalifikacije</w:t>
      </w:r>
    </w:p>
    <w:p w14:paraId="52FDBE42" w14:textId="71465752" w:rsidR="00BC079D" w:rsidRPr="00BC079D" w:rsidRDefault="00BC079D" w:rsidP="00BC079D">
      <w:pPr>
        <w:spacing w:line="360" w:lineRule="auto"/>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Program se financira putem vaučera preko Hrvatskog zavoda za zapošljavanje. Program obrazovanja za stjecanje mikrokvalifikacije klasične i korektivne tehnike šminkanja provodi se redovitom nastavom u trajanju od 200 sati.</w:t>
      </w:r>
    </w:p>
    <w:p w14:paraId="045FD5EE" w14:textId="6584D200" w:rsidR="00BC079D" w:rsidRDefault="00BC079D" w:rsidP="00BC079D">
      <w:pPr>
        <w:spacing w:line="360" w:lineRule="auto"/>
        <w:rPr>
          <w:rFonts w:ascii="Times New Roman" w:hAnsi="Times New Roman" w:cs="Times New Roman"/>
          <w:color w:val="000000" w:themeColor="text1"/>
          <w:sz w:val="24"/>
          <w:szCs w:val="24"/>
        </w:rPr>
      </w:pPr>
      <w:r w:rsidRPr="00BC079D">
        <w:rPr>
          <w:rFonts w:ascii="Times New Roman" w:hAnsi="Times New Roman" w:cs="Times New Roman"/>
          <w:color w:val="000000" w:themeColor="text1"/>
          <w:sz w:val="24"/>
          <w:szCs w:val="24"/>
        </w:rPr>
        <w:t xml:space="preserve"> Ishodi učenja ostvaruju se vođenim procesom učenja u ustanovi,  putem predavačke nastave i demonstracijskih vježbi u trajanju od 75 sati, učenjem temeljenom na radu u praktikumu za šminkanje i/ili kod poslodavca koji ima registriranu odgovarajuću djelatnost, uz sklopljen ugovor o suradnji (ugovor o poslovnoj suradnji), u trajanju od 100 sati te putem samostalnih aktivnosti  polaznika, u trajanju od  25 sati.</w:t>
      </w:r>
    </w:p>
    <w:p w14:paraId="3379488E" w14:textId="4EE14168" w:rsidR="00375651" w:rsidRPr="00375651" w:rsidRDefault="00375651" w:rsidP="00BC079D">
      <w:pPr>
        <w:spacing w:line="360" w:lineRule="auto"/>
        <w:rPr>
          <w:rFonts w:ascii="Times New Roman" w:hAnsi="Times New Roman" w:cs="Times New Roman"/>
          <w:color w:val="000000" w:themeColor="text1"/>
          <w:sz w:val="24"/>
          <w:szCs w:val="24"/>
        </w:rPr>
      </w:pPr>
    </w:p>
    <w:p w14:paraId="6C238F45" w14:textId="3C0B4AA5" w:rsidR="00375651" w:rsidRPr="00375651" w:rsidRDefault="006B2A28" w:rsidP="0037565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4.4. </w:t>
      </w:r>
      <w:r w:rsidR="00375651" w:rsidRPr="00375651">
        <w:rPr>
          <w:rFonts w:ascii="Times New Roman" w:hAnsi="Times New Roman" w:cs="Times New Roman"/>
          <w:color w:val="000000" w:themeColor="text1"/>
          <w:sz w:val="24"/>
          <w:szCs w:val="24"/>
        </w:rPr>
        <w:t>Program naukovanja  za vezane obrte- JMO</w:t>
      </w:r>
    </w:p>
    <w:p w14:paraId="34619AAF" w14:textId="1B92506F" w:rsidR="00375651" w:rsidRPr="00375651" w:rsidRDefault="00375651" w:rsidP="00375651">
      <w:pPr>
        <w:spacing w:line="360" w:lineRule="auto"/>
        <w:rPr>
          <w:rFonts w:ascii="Times New Roman" w:hAnsi="Times New Roman" w:cs="Times New Roman"/>
          <w:color w:val="000000" w:themeColor="text1"/>
          <w:sz w:val="24"/>
          <w:szCs w:val="24"/>
        </w:rPr>
      </w:pPr>
      <w:r w:rsidRPr="00375651">
        <w:rPr>
          <w:rFonts w:ascii="Times New Roman" w:hAnsi="Times New Roman" w:cs="Times New Roman"/>
          <w:color w:val="000000" w:themeColor="text1"/>
          <w:sz w:val="24"/>
          <w:szCs w:val="24"/>
        </w:rPr>
        <w:t>Program obrazovanja za određeno zanimanje u vezanim obrtima obuhvaća svladavanje općeobrazovnog programa i programa naukovanja.</w:t>
      </w:r>
      <w:r>
        <w:rPr>
          <w:rFonts w:ascii="Times New Roman" w:hAnsi="Times New Roman" w:cs="Times New Roman"/>
          <w:color w:val="000000" w:themeColor="text1"/>
          <w:sz w:val="24"/>
          <w:szCs w:val="24"/>
        </w:rPr>
        <w:t xml:space="preserve"> </w:t>
      </w:r>
      <w:r w:rsidRPr="00375651">
        <w:rPr>
          <w:rFonts w:ascii="Times New Roman" w:hAnsi="Times New Roman" w:cs="Times New Roman"/>
          <w:color w:val="000000" w:themeColor="text1"/>
          <w:sz w:val="24"/>
          <w:szCs w:val="24"/>
        </w:rPr>
        <w:t>Naukovanje se sastoji od stručno-teo</w:t>
      </w:r>
      <w:r>
        <w:rPr>
          <w:rFonts w:ascii="Times New Roman" w:hAnsi="Times New Roman" w:cs="Times New Roman"/>
          <w:color w:val="000000" w:themeColor="text1"/>
          <w:sz w:val="24"/>
          <w:szCs w:val="24"/>
        </w:rPr>
        <w:t>r</w:t>
      </w:r>
      <w:r w:rsidRPr="00375651">
        <w:rPr>
          <w:rFonts w:ascii="Times New Roman" w:hAnsi="Times New Roman" w:cs="Times New Roman"/>
          <w:color w:val="000000" w:themeColor="text1"/>
          <w:sz w:val="24"/>
          <w:szCs w:val="24"/>
        </w:rPr>
        <w:t>ijskog i praktičnog dijela školovanja.Nastava st</w:t>
      </w:r>
      <w:r>
        <w:rPr>
          <w:rFonts w:ascii="Times New Roman" w:hAnsi="Times New Roman" w:cs="Times New Roman"/>
          <w:color w:val="000000" w:themeColor="text1"/>
          <w:sz w:val="24"/>
          <w:szCs w:val="24"/>
        </w:rPr>
        <w:t>r</w:t>
      </w:r>
      <w:r w:rsidRPr="00375651">
        <w:rPr>
          <w:rFonts w:ascii="Times New Roman" w:hAnsi="Times New Roman" w:cs="Times New Roman"/>
          <w:color w:val="000000" w:themeColor="text1"/>
          <w:sz w:val="24"/>
          <w:szCs w:val="24"/>
        </w:rPr>
        <w:t>učno</w:t>
      </w:r>
      <w:r>
        <w:rPr>
          <w:rFonts w:ascii="Times New Roman" w:hAnsi="Times New Roman" w:cs="Times New Roman"/>
          <w:color w:val="000000" w:themeColor="text1"/>
          <w:sz w:val="24"/>
          <w:szCs w:val="24"/>
        </w:rPr>
        <w:t xml:space="preserve">-teorijskog </w:t>
      </w:r>
      <w:r w:rsidRPr="00375651">
        <w:rPr>
          <w:rFonts w:ascii="Times New Roman" w:hAnsi="Times New Roman" w:cs="Times New Roman"/>
          <w:color w:val="000000" w:themeColor="text1"/>
          <w:sz w:val="24"/>
          <w:szCs w:val="24"/>
        </w:rPr>
        <w:t>dijela naukovanja organizira se u školi, a praktični dio naukovanja se izvodi u obrtničkoj radionici s kojom je naučnik (polaznik) sklopio ugovor o naukovanju.</w:t>
      </w:r>
    </w:p>
    <w:p w14:paraId="1F77EE91" w14:textId="77777777" w:rsidR="00375651" w:rsidRPr="00375651" w:rsidRDefault="00375651" w:rsidP="00375651">
      <w:pPr>
        <w:spacing w:line="360" w:lineRule="auto"/>
        <w:rPr>
          <w:rFonts w:ascii="Times New Roman" w:hAnsi="Times New Roman" w:cs="Times New Roman"/>
          <w:color w:val="000000" w:themeColor="text1"/>
          <w:sz w:val="24"/>
          <w:szCs w:val="24"/>
        </w:rPr>
      </w:pPr>
      <w:r w:rsidRPr="00375651">
        <w:rPr>
          <w:rFonts w:ascii="Times New Roman" w:hAnsi="Times New Roman" w:cs="Times New Roman"/>
          <w:color w:val="000000" w:themeColor="text1"/>
          <w:sz w:val="24"/>
          <w:szCs w:val="24"/>
        </w:rPr>
        <w:t>Naukovanje obuhvaća stjecanje :</w:t>
      </w:r>
    </w:p>
    <w:p w14:paraId="5707E3A0" w14:textId="2DF17226" w:rsidR="00375651" w:rsidRPr="00375651" w:rsidRDefault="00375651" w:rsidP="00375651">
      <w:pPr>
        <w:spacing w:line="360" w:lineRule="auto"/>
        <w:rPr>
          <w:rFonts w:ascii="Times New Roman" w:hAnsi="Times New Roman" w:cs="Times New Roman"/>
          <w:color w:val="000000" w:themeColor="text1"/>
          <w:sz w:val="24"/>
          <w:szCs w:val="24"/>
        </w:rPr>
      </w:pPr>
      <w:r w:rsidRPr="00375651">
        <w:rPr>
          <w:rFonts w:ascii="Times New Roman" w:hAnsi="Times New Roman" w:cs="Times New Roman"/>
          <w:color w:val="000000" w:themeColor="text1"/>
          <w:sz w:val="24"/>
          <w:szCs w:val="24"/>
        </w:rPr>
        <w:t>1. kvalifikacije za tržište rada (zanimanje)</w:t>
      </w:r>
      <w:r>
        <w:rPr>
          <w:rFonts w:ascii="Times New Roman" w:hAnsi="Times New Roman" w:cs="Times New Roman"/>
          <w:color w:val="000000" w:themeColor="text1"/>
          <w:sz w:val="24"/>
          <w:szCs w:val="24"/>
        </w:rPr>
        <w:t>.</w:t>
      </w:r>
    </w:p>
    <w:p w14:paraId="7CA1F6F0" w14:textId="774B9608" w:rsidR="00375651" w:rsidRPr="00375651" w:rsidRDefault="00375651" w:rsidP="00375651">
      <w:pPr>
        <w:spacing w:line="360" w:lineRule="auto"/>
        <w:rPr>
          <w:rFonts w:ascii="Times New Roman" w:hAnsi="Times New Roman" w:cs="Times New Roman"/>
          <w:color w:val="000000" w:themeColor="text1"/>
          <w:sz w:val="24"/>
          <w:szCs w:val="24"/>
        </w:rPr>
      </w:pPr>
      <w:r w:rsidRPr="00375651">
        <w:rPr>
          <w:rFonts w:ascii="Times New Roman" w:hAnsi="Times New Roman" w:cs="Times New Roman"/>
          <w:color w:val="000000" w:themeColor="text1"/>
          <w:sz w:val="24"/>
          <w:szCs w:val="24"/>
        </w:rPr>
        <w:t>2. prekvalifikaciju</w:t>
      </w:r>
      <w:r>
        <w:rPr>
          <w:rFonts w:ascii="Times New Roman" w:hAnsi="Times New Roman" w:cs="Times New Roman"/>
          <w:color w:val="000000" w:themeColor="text1"/>
          <w:sz w:val="24"/>
          <w:szCs w:val="24"/>
        </w:rPr>
        <w:t>.</w:t>
      </w:r>
    </w:p>
    <w:p w14:paraId="6C8B6007" w14:textId="59F77F9C" w:rsidR="00375651" w:rsidRPr="00375651" w:rsidRDefault="006B2A28" w:rsidP="0037565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4.5. </w:t>
      </w:r>
      <w:r w:rsidR="004341B3">
        <w:rPr>
          <w:rFonts w:ascii="Times New Roman" w:hAnsi="Times New Roman" w:cs="Times New Roman"/>
          <w:color w:val="000000" w:themeColor="text1"/>
          <w:sz w:val="24"/>
          <w:szCs w:val="24"/>
        </w:rPr>
        <w:t xml:space="preserve"> </w:t>
      </w:r>
      <w:r w:rsidR="00375651" w:rsidRPr="00375651">
        <w:rPr>
          <w:rFonts w:ascii="Times New Roman" w:hAnsi="Times New Roman" w:cs="Times New Roman"/>
          <w:color w:val="000000" w:themeColor="text1"/>
          <w:sz w:val="24"/>
          <w:szCs w:val="24"/>
        </w:rPr>
        <w:t xml:space="preserve">Stjecanje kvalifikacije </w:t>
      </w:r>
    </w:p>
    <w:p w14:paraId="39EFDCB6" w14:textId="77777777" w:rsidR="00375651" w:rsidRPr="00375651" w:rsidRDefault="00375651" w:rsidP="00375651">
      <w:pPr>
        <w:spacing w:line="360" w:lineRule="auto"/>
        <w:rPr>
          <w:rFonts w:ascii="Times New Roman" w:hAnsi="Times New Roman" w:cs="Times New Roman"/>
          <w:color w:val="000000" w:themeColor="text1"/>
          <w:sz w:val="24"/>
          <w:szCs w:val="24"/>
        </w:rPr>
      </w:pPr>
      <w:r w:rsidRPr="00375651">
        <w:rPr>
          <w:rFonts w:ascii="Times New Roman" w:hAnsi="Times New Roman" w:cs="Times New Roman"/>
          <w:color w:val="000000" w:themeColor="text1"/>
          <w:sz w:val="24"/>
          <w:szCs w:val="24"/>
        </w:rPr>
        <w:t>Stjecanje kvalifikacije za određeno zanimanje realizira se kroz savladavanje :</w:t>
      </w:r>
    </w:p>
    <w:p w14:paraId="41F308CF" w14:textId="694A7A4D" w:rsidR="00375651" w:rsidRPr="00375651" w:rsidRDefault="00375651" w:rsidP="00375651">
      <w:pPr>
        <w:spacing w:line="360" w:lineRule="auto"/>
        <w:rPr>
          <w:rFonts w:ascii="Times New Roman" w:hAnsi="Times New Roman" w:cs="Times New Roman"/>
          <w:color w:val="000000" w:themeColor="text1"/>
          <w:sz w:val="24"/>
          <w:szCs w:val="24"/>
        </w:rPr>
      </w:pPr>
      <w:r w:rsidRPr="00375651">
        <w:rPr>
          <w:rFonts w:ascii="Times New Roman" w:hAnsi="Times New Roman" w:cs="Times New Roman"/>
          <w:color w:val="000000" w:themeColor="text1"/>
          <w:sz w:val="24"/>
          <w:szCs w:val="24"/>
        </w:rPr>
        <w:t>1.razred- općeobrazovni, stručno</w:t>
      </w:r>
      <w:r>
        <w:rPr>
          <w:rFonts w:ascii="Times New Roman" w:hAnsi="Times New Roman" w:cs="Times New Roman"/>
          <w:color w:val="000000" w:themeColor="text1"/>
          <w:sz w:val="24"/>
          <w:szCs w:val="24"/>
        </w:rPr>
        <w:t>-</w:t>
      </w:r>
      <w:r w:rsidRPr="00375651">
        <w:rPr>
          <w:rFonts w:ascii="Times New Roman" w:hAnsi="Times New Roman" w:cs="Times New Roman"/>
          <w:color w:val="000000" w:themeColor="text1"/>
          <w:sz w:val="24"/>
          <w:szCs w:val="24"/>
        </w:rPr>
        <w:t>teorijski i praktični dio programa,</w:t>
      </w:r>
    </w:p>
    <w:p w14:paraId="23A5CD1C" w14:textId="4267BA27" w:rsidR="00375651" w:rsidRPr="00375651" w:rsidRDefault="00375651" w:rsidP="00375651">
      <w:pPr>
        <w:spacing w:line="360" w:lineRule="auto"/>
        <w:rPr>
          <w:rFonts w:ascii="Times New Roman" w:hAnsi="Times New Roman" w:cs="Times New Roman"/>
          <w:color w:val="000000" w:themeColor="text1"/>
          <w:sz w:val="24"/>
          <w:szCs w:val="24"/>
        </w:rPr>
      </w:pPr>
      <w:r w:rsidRPr="00375651">
        <w:rPr>
          <w:rFonts w:ascii="Times New Roman" w:hAnsi="Times New Roman" w:cs="Times New Roman"/>
          <w:color w:val="000000" w:themeColor="text1"/>
          <w:sz w:val="24"/>
          <w:szCs w:val="24"/>
        </w:rPr>
        <w:t>2. razred- općeobrazovni, stručno</w:t>
      </w:r>
      <w:r>
        <w:rPr>
          <w:rFonts w:ascii="Times New Roman" w:hAnsi="Times New Roman" w:cs="Times New Roman"/>
          <w:color w:val="000000" w:themeColor="text1"/>
          <w:sz w:val="24"/>
          <w:szCs w:val="24"/>
        </w:rPr>
        <w:t>-</w:t>
      </w:r>
      <w:r w:rsidRPr="00375651">
        <w:rPr>
          <w:rFonts w:ascii="Times New Roman" w:hAnsi="Times New Roman" w:cs="Times New Roman"/>
          <w:color w:val="000000" w:themeColor="text1"/>
          <w:sz w:val="24"/>
          <w:szCs w:val="24"/>
        </w:rPr>
        <w:t>teorijski i praktični dio programa,</w:t>
      </w:r>
    </w:p>
    <w:p w14:paraId="4DADB6DE" w14:textId="2A2AB06A" w:rsidR="00375651" w:rsidRPr="00375651" w:rsidRDefault="00375651" w:rsidP="00375651">
      <w:pPr>
        <w:spacing w:line="360" w:lineRule="auto"/>
        <w:rPr>
          <w:rFonts w:ascii="Times New Roman" w:hAnsi="Times New Roman" w:cs="Times New Roman"/>
          <w:color w:val="000000" w:themeColor="text1"/>
          <w:sz w:val="24"/>
          <w:szCs w:val="24"/>
        </w:rPr>
      </w:pPr>
      <w:r w:rsidRPr="00375651">
        <w:rPr>
          <w:rFonts w:ascii="Times New Roman" w:hAnsi="Times New Roman" w:cs="Times New Roman"/>
          <w:color w:val="000000" w:themeColor="text1"/>
          <w:sz w:val="24"/>
          <w:szCs w:val="24"/>
        </w:rPr>
        <w:t>3. razred-  općeobrazovni, stručno</w:t>
      </w:r>
      <w:r>
        <w:rPr>
          <w:rFonts w:ascii="Times New Roman" w:hAnsi="Times New Roman" w:cs="Times New Roman"/>
          <w:color w:val="000000" w:themeColor="text1"/>
          <w:sz w:val="24"/>
          <w:szCs w:val="24"/>
        </w:rPr>
        <w:t>-</w:t>
      </w:r>
      <w:r w:rsidRPr="00375651">
        <w:rPr>
          <w:rFonts w:ascii="Times New Roman" w:hAnsi="Times New Roman" w:cs="Times New Roman"/>
          <w:color w:val="000000" w:themeColor="text1"/>
          <w:sz w:val="24"/>
          <w:szCs w:val="24"/>
        </w:rPr>
        <w:t>teorijski i praktični dio programa.</w:t>
      </w:r>
    </w:p>
    <w:p w14:paraId="32971A1C" w14:textId="27EFB1FF" w:rsidR="00375651" w:rsidRDefault="00375651" w:rsidP="00375651">
      <w:pPr>
        <w:spacing w:line="360" w:lineRule="auto"/>
        <w:jc w:val="both"/>
        <w:rPr>
          <w:rFonts w:ascii="Times New Roman" w:hAnsi="Times New Roman" w:cs="Times New Roman"/>
          <w:color w:val="000000" w:themeColor="text1"/>
          <w:sz w:val="24"/>
          <w:szCs w:val="24"/>
        </w:rPr>
      </w:pPr>
      <w:r w:rsidRPr="00375651">
        <w:rPr>
          <w:rFonts w:ascii="Times New Roman" w:hAnsi="Times New Roman" w:cs="Times New Roman"/>
          <w:color w:val="000000" w:themeColor="text1"/>
          <w:sz w:val="24"/>
          <w:szCs w:val="24"/>
        </w:rPr>
        <w:t xml:space="preserve">Nakon položenog završnog rada,  polaznik može polagati i </w:t>
      </w:r>
      <w:r>
        <w:rPr>
          <w:rFonts w:ascii="Times New Roman" w:hAnsi="Times New Roman" w:cs="Times New Roman"/>
          <w:color w:val="000000" w:themeColor="text1"/>
          <w:sz w:val="24"/>
          <w:szCs w:val="24"/>
        </w:rPr>
        <w:t xml:space="preserve">naučnički </w:t>
      </w:r>
      <w:r w:rsidRPr="00375651">
        <w:rPr>
          <w:rFonts w:ascii="Times New Roman" w:hAnsi="Times New Roman" w:cs="Times New Roman"/>
          <w:color w:val="000000" w:themeColor="text1"/>
          <w:sz w:val="24"/>
          <w:szCs w:val="24"/>
        </w:rPr>
        <w:t>ispit u terminima koje odredi Agencija za strukovno obrazovanje i obrazovanje odraslih.</w:t>
      </w:r>
      <w:r>
        <w:rPr>
          <w:rFonts w:ascii="Times New Roman" w:hAnsi="Times New Roman" w:cs="Times New Roman"/>
          <w:color w:val="000000" w:themeColor="text1"/>
          <w:sz w:val="24"/>
          <w:szCs w:val="24"/>
        </w:rPr>
        <w:t xml:space="preserve"> </w:t>
      </w:r>
      <w:r w:rsidRPr="00375651">
        <w:rPr>
          <w:rFonts w:ascii="Times New Roman" w:hAnsi="Times New Roman" w:cs="Times New Roman"/>
          <w:color w:val="000000" w:themeColor="text1"/>
          <w:sz w:val="24"/>
          <w:szCs w:val="24"/>
        </w:rPr>
        <w:t xml:space="preserve">Nakon položenog </w:t>
      </w:r>
      <w:r>
        <w:rPr>
          <w:rFonts w:ascii="Times New Roman" w:hAnsi="Times New Roman" w:cs="Times New Roman"/>
          <w:color w:val="000000" w:themeColor="text1"/>
          <w:sz w:val="24"/>
          <w:szCs w:val="24"/>
        </w:rPr>
        <w:t xml:space="preserve">naučničkog </w:t>
      </w:r>
      <w:r w:rsidRPr="00375651">
        <w:rPr>
          <w:rFonts w:ascii="Times New Roman" w:hAnsi="Times New Roman" w:cs="Times New Roman"/>
          <w:color w:val="000000" w:themeColor="text1"/>
          <w:sz w:val="24"/>
          <w:szCs w:val="24"/>
        </w:rPr>
        <w:t xml:space="preserve">ispita naučnik stječe </w:t>
      </w:r>
      <w:r>
        <w:rPr>
          <w:rFonts w:ascii="Times New Roman" w:hAnsi="Times New Roman" w:cs="Times New Roman"/>
          <w:color w:val="000000" w:themeColor="text1"/>
          <w:sz w:val="24"/>
          <w:szCs w:val="24"/>
        </w:rPr>
        <w:t xml:space="preserve">naučničko </w:t>
      </w:r>
      <w:r w:rsidRPr="00375651">
        <w:rPr>
          <w:rFonts w:ascii="Times New Roman" w:hAnsi="Times New Roman" w:cs="Times New Roman"/>
          <w:color w:val="000000" w:themeColor="text1"/>
          <w:sz w:val="24"/>
          <w:szCs w:val="24"/>
        </w:rPr>
        <w:t>zvanje u određenom zanimanju te može polagati majstorski ispit koji je uvjet za otvaranje vlastitog obrta</w:t>
      </w:r>
      <w:r>
        <w:rPr>
          <w:rFonts w:ascii="Times New Roman" w:hAnsi="Times New Roman" w:cs="Times New Roman"/>
          <w:color w:val="000000" w:themeColor="text1"/>
          <w:sz w:val="24"/>
          <w:szCs w:val="24"/>
        </w:rPr>
        <w:t>.</w:t>
      </w:r>
    </w:p>
    <w:p w14:paraId="318C48B9" w14:textId="6DCEA6D0" w:rsidR="004341B3" w:rsidRDefault="004341B3" w:rsidP="00375651">
      <w:pPr>
        <w:spacing w:line="360" w:lineRule="auto"/>
        <w:jc w:val="both"/>
        <w:rPr>
          <w:rFonts w:ascii="Times New Roman" w:hAnsi="Times New Roman" w:cs="Times New Roman"/>
          <w:color w:val="000000" w:themeColor="text1"/>
          <w:sz w:val="24"/>
          <w:szCs w:val="24"/>
        </w:rPr>
      </w:pPr>
    </w:p>
    <w:p w14:paraId="764AD2DB" w14:textId="34DAFF5D" w:rsidR="004341B3" w:rsidRPr="004341B3" w:rsidRDefault="006B2A28" w:rsidP="004341B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4.6. </w:t>
      </w:r>
      <w:r w:rsidR="004341B3">
        <w:rPr>
          <w:rFonts w:ascii="Times New Roman" w:hAnsi="Times New Roman" w:cs="Times New Roman"/>
          <w:color w:val="000000" w:themeColor="text1"/>
          <w:sz w:val="24"/>
          <w:szCs w:val="24"/>
        </w:rPr>
        <w:t xml:space="preserve"> </w:t>
      </w:r>
      <w:r w:rsidR="004341B3" w:rsidRPr="004341B3">
        <w:rPr>
          <w:rFonts w:ascii="Times New Roman" w:hAnsi="Times New Roman" w:cs="Times New Roman"/>
          <w:color w:val="000000" w:themeColor="text1"/>
          <w:sz w:val="24"/>
          <w:szCs w:val="24"/>
        </w:rPr>
        <w:t>Prekvalifikacija</w:t>
      </w:r>
    </w:p>
    <w:p w14:paraId="11C38F01" w14:textId="08CB4432" w:rsidR="004341B3" w:rsidRPr="004341B3" w:rsidRDefault="004341B3" w:rsidP="004341B3">
      <w:pPr>
        <w:spacing w:line="360" w:lineRule="auto"/>
        <w:jc w:val="both"/>
        <w:rPr>
          <w:rFonts w:ascii="Times New Roman" w:hAnsi="Times New Roman" w:cs="Times New Roman"/>
          <w:color w:val="000000" w:themeColor="text1"/>
          <w:sz w:val="24"/>
          <w:szCs w:val="24"/>
        </w:rPr>
      </w:pPr>
      <w:r w:rsidRPr="004341B3">
        <w:rPr>
          <w:rFonts w:ascii="Times New Roman" w:hAnsi="Times New Roman" w:cs="Times New Roman"/>
          <w:color w:val="000000" w:themeColor="text1"/>
          <w:sz w:val="24"/>
          <w:szCs w:val="24"/>
        </w:rPr>
        <w:t>Pravo na prekvalifikaciju imaju sve osobe koje su završile određenu srednju spremu (školsku ili stručnu).Polaznik treba svladati razlikovni, s</w:t>
      </w:r>
      <w:r>
        <w:rPr>
          <w:rFonts w:ascii="Times New Roman" w:hAnsi="Times New Roman" w:cs="Times New Roman"/>
          <w:color w:val="000000" w:themeColor="text1"/>
          <w:sz w:val="24"/>
          <w:szCs w:val="24"/>
        </w:rPr>
        <w:t>t</w:t>
      </w:r>
      <w:r w:rsidRPr="004341B3">
        <w:rPr>
          <w:rFonts w:ascii="Times New Roman" w:hAnsi="Times New Roman" w:cs="Times New Roman"/>
          <w:color w:val="000000" w:themeColor="text1"/>
          <w:sz w:val="24"/>
          <w:szCs w:val="24"/>
        </w:rPr>
        <w:t>ručno-te</w:t>
      </w:r>
      <w:r>
        <w:rPr>
          <w:rFonts w:ascii="Times New Roman" w:hAnsi="Times New Roman" w:cs="Times New Roman"/>
          <w:color w:val="000000" w:themeColor="text1"/>
          <w:sz w:val="24"/>
          <w:szCs w:val="24"/>
        </w:rPr>
        <w:t>o</w:t>
      </w:r>
      <w:r w:rsidRPr="004341B3">
        <w:rPr>
          <w:rFonts w:ascii="Times New Roman" w:hAnsi="Times New Roman" w:cs="Times New Roman"/>
          <w:color w:val="000000" w:themeColor="text1"/>
          <w:sz w:val="24"/>
          <w:szCs w:val="24"/>
        </w:rPr>
        <w:t>rijski dio programa kao i praktični dio programa.</w:t>
      </w:r>
      <w:r>
        <w:rPr>
          <w:rFonts w:ascii="Times New Roman" w:hAnsi="Times New Roman" w:cs="Times New Roman"/>
          <w:color w:val="000000" w:themeColor="text1"/>
          <w:sz w:val="24"/>
          <w:szCs w:val="24"/>
        </w:rPr>
        <w:t xml:space="preserve"> </w:t>
      </w:r>
      <w:r w:rsidRPr="004341B3">
        <w:rPr>
          <w:rFonts w:ascii="Times New Roman" w:hAnsi="Times New Roman" w:cs="Times New Roman"/>
          <w:color w:val="000000" w:themeColor="text1"/>
          <w:sz w:val="24"/>
          <w:szCs w:val="24"/>
        </w:rPr>
        <w:t>Izvodi se dopisno- konzultativni oblik nastave i polaganje ispita za svaki pojedini predmet.</w:t>
      </w:r>
    </w:p>
    <w:p w14:paraId="1651CFC4" w14:textId="7F7432D2" w:rsidR="004341B3" w:rsidRPr="004341B3" w:rsidRDefault="004341B3" w:rsidP="004341B3">
      <w:pPr>
        <w:spacing w:line="360" w:lineRule="auto"/>
        <w:jc w:val="both"/>
        <w:rPr>
          <w:rFonts w:ascii="Times New Roman" w:hAnsi="Times New Roman" w:cs="Times New Roman"/>
          <w:color w:val="000000" w:themeColor="text1"/>
          <w:sz w:val="24"/>
          <w:szCs w:val="24"/>
        </w:rPr>
      </w:pPr>
      <w:r w:rsidRPr="004341B3">
        <w:rPr>
          <w:rFonts w:ascii="Times New Roman" w:hAnsi="Times New Roman" w:cs="Times New Roman"/>
          <w:color w:val="000000" w:themeColor="text1"/>
          <w:sz w:val="24"/>
          <w:szCs w:val="24"/>
        </w:rPr>
        <w:t>Nakon prekvalifikacije u drugo strukovno područje polaznik može polagati završni rad</w:t>
      </w:r>
      <w:r>
        <w:rPr>
          <w:rFonts w:ascii="Times New Roman" w:hAnsi="Times New Roman" w:cs="Times New Roman"/>
          <w:color w:val="000000" w:themeColor="text1"/>
          <w:sz w:val="24"/>
          <w:szCs w:val="24"/>
        </w:rPr>
        <w:t xml:space="preserve"> i/ili naučnički ispit</w:t>
      </w:r>
      <w:r w:rsidRPr="004341B3">
        <w:rPr>
          <w:rFonts w:ascii="Times New Roman" w:hAnsi="Times New Roman" w:cs="Times New Roman"/>
          <w:color w:val="000000" w:themeColor="text1"/>
          <w:sz w:val="24"/>
          <w:szCs w:val="24"/>
        </w:rPr>
        <w:t xml:space="preserve">  te steći srednju stručnu spremu upisanog zanimanja.</w:t>
      </w:r>
    </w:p>
    <w:p w14:paraId="7367DA9D" w14:textId="6C4EAEE5" w:rsidR="004341B3" w:rsidRDefault="004341B3" w:rsidP="004341B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Pr="004341B3">
        <w:rPr>
          <w:rFonts w:ascii="Times New Roman" w:hAnsi="Times New Roman" w:cs="Times New Roman"/>
          <w:color w:val="000000" w:themeColor="text1"/>
          <w:sz w:val="24"/>
          <w:szCs w:val="24"/>
        </w:rPr>
        <w:t xml:space="preserve">akon položenog </w:t>
      </w:r>
      <w:r>
        <w:rPr>
          <w:rFonts w:ascii="Times New Roman" w:hAnsi="Times New Roman" w:cs="Times New Roman"/>
          <w:color w:val="000000" w:themeColor="text1"/>
          <w:sz w:val="24"/>
          <w:szCs w:val="24"/>
        </w:rPr>
        <w:t>naučničkog</w:t>
      </w:r>
      <w:r w:rsidRPr="004341B3">
        <w:rPr>
          <w:rFonts w:ascii="Times New Roman" w:hAnsi="Times New Roman" w:cs="Times New Roman"/>
          <w:color w:val="000000" w:themeColor="text1"/>
          <w:sz w:val="24"/>
          <w:szCs w:val="24"/>
        </w:rPr>
        <w:t xml:space="preserve"> ispita i završnog rada</w:t>
      </w:r>
      <w:r>
        <w:rPr>
          <w:rFonts w:ascii="Times New Roman" w:hAnsi="Times New Roman" w:cs="Times New Roman"/>
          <w:color w:val="000000" w:themeColor="text1"/>
          <w:sz w:val="24"/>
          <w:szCs w:val="24"/>
        </w:rPr>
        <w:t xml:space="preserve">, polaznik </w:t>
      </w:r>
      <w:r w:rsidRPr="004341B3">
        <w:rPr>
          <w:rFonts w:ascii="Times New Roman" w:hAnsi="Times New Roman" w:cs="Times New Roman"/>
          <w:color w:val="000000" w:themeColor="text1"/>
          <w:sz w:val="24"/>
          <w:szCs w:val="24"/>
        </w:rPr>
        <w:t>stiče mogućnost polaganja majstorskog ispita te na taj način stiče zvanje majstora koje mu omogućava otvaranje vlastitog obrta.</w:t>
      </w:r>
    </w:p>
    <w:p w14:paraId="2198762A" w14:textId="77777777" w:rsidR="004341B3" w:rsidRPr="004341B3" w:rsidRDefault="004341B3" w:rsidP="004341B3">
      <w:pPr>
        <w:spacing w:line="360" w:lineRule="auto"/>
        <w:jc w:val="both"/>
        <w:rPr>
          <w:rFonts w:ascii="Times New Roman" w:hAnsi="Times New Roman" w:cs="Times New Roman"/>
          <w:color w:val="000000" w:themeColor="text1"/>
          <w:sz w:val="24"/>
          <w:szCs w:val="24"/>
        </w:rPr>
      </w:pPr>
    </w:p>
    <w:p w14:paraId="501AFF57" w14:textId="68467E0B" w:rsidR="004341B3" w:rsidRPr="004341B3" w:rsidRDefault="006B2A28" w:rsidP="004341B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4.7. </w:t>
      </w:r>
      <w:r w:rsidR="004341B3">
        <w:rPr>
          <w:rFonts w:ascii="Times New Roman" w:hAnsi="Times New Roman" w:cs="Times New Roman"/>
          <w:color w:val="000000" w:themeColor="text1"/>
          <w:sz w:val="24"/>
          <w:szCs w:val="24"/>
        </w:rPr>
        <w:t xml:space="preserve"> </w:t>
      </w:r>
      <w:r w:rsidR="004341B3" w:rsidRPr="004341B3">
        <w:rPr>
          <w:rFonts w:ascii="Times New Roman" w:hAnsi="Times New Roman" w:cs="Times New Roman"/>
          <w:color w:val="000000" w:themeColor="text1"/>
          <w:sz w:val="24"/>
          <w:szCs w:val="24"/>
        </w:rPr>
        <w:t xml:space="preserve">Polaganje </w:t>
      </w:r>
      <w:r w:rsidR="004341B3">
        <w:rPr>
          <w:rFonts w:ascii="Times New Roman" w:hAnsi="Times New Roman" w:cs="Times New Roman"/>
          <w:color w:val="000000" w:themeColor="text1"/>
          <w:sz w:val="24"/>
          <w:szCs w:val="24"/>
        </w:rPr>
        <w:t xml:space="preserve">naučničkog </w:t>
      </w:r>
      <w:r w:rsidR="004341B3" w:rsidRPr="004341B3">
        <w:rPr>
          <w:rFonts w:ascii="Times New Roman" w:hAnsi="Times New Roman" w:cs="Times New Roman"/>
          <w:color w:val="000000" w:themeColor="text1"/>
          <w:sz w:val="24"/>
          <w:szCs w:val="24"/>
        </w:rPr>
        <w:t xml:space="preserve">ispita </w:t>
      </w:r>
    </w:p>
    <w:p w14:paraId="60814B84" w14:textId="483D33EE" w:rsidR="004341B3" w:rsidRPr="004341B3" w:rsidRDefault="004341B3" w:rsidP="004341B3">
      <w:pPr>
        <w:spacing w:line="360" w:lineRule="auto"/>
        <w:jc w:val="both"/>
        <w:rPr>
          <w:rFonts w:ascii="Times New Roman" w:hAnsi="Times New Roman" w:cs="Times New Roman"/>
          <w:color w:val="000000" w:themeColor="text1"/>
          <w:sz w:val="24"/>
          <w:szCs w:val="24"/>
        </w:rPr>
      </w:pPr>
      <w:r w:rsidRPr="004341B3">
        <w:rPr>
          <w:rFonts w:ascii="Times New Roman" w:hAnsi="Times New Roman" w:cs="Times New Roman"/>
          <w:color w:val="000000" w:themeColor="text1"/>
          <w:sz w:val="24"/>
          <w:szCs w:val="24"/>
        </w:rPr>
        <w:t xml:space="preserve">Na </w:t>
      </w:r>
      <w:r>
        <w:rPr>
          <w:rFonts w:ascii="Times New Roman" w:hAnsi="Times New Roman" w:cs="Times New Roman"/>
          <w:color w:val="000000" w:themeColor="text1"/>
          <w:sz w:val="24"/>
          <w:szCs w:val="24"/>
        </w:rPr>
        <w:t xml:space="preserve"> naučničkom </w:t>
      </w:r>
      <w:r w:rsidRPr="004341B3">
        <w:rPr>
          <w:rFonts w:ascii="Times New Roman" w:hAnsi="Times New Roman" w:cs="Times New Roman"/>
          <w:color w:val="000000" w:themeColor="text1"/>
          <w:sz w:val="24"/>
          <w:szCs w:val="24"/>
        </w:rPr>
        <w:t>ispitu provjeravaju se i ocjenjuju znanja i vještine koje je naučnik stekao tijekom naukovanja u skladu sa propisanim nastavnim planom i programom.</w:t>
      </w:r>
      <w:r>
        <w:rPr>
          <w:rFonts w:ascii="Times New Roman" w:hAnsi="Times New Roman" w:cs="Times New Roman"/>
          <w:color w:val="000000" w:themeColor="text1"/>
          <w:sz w:val="24"/>
          <w:szCs w:val="24"/>
        </w:rPr>
        <w:t xml:space="preserve"> </w:t>
      </w:r>
      <w:r w:rsidRPr="004341B3">
        <w:rPr>
          <w:rFonts w:ascii="Times New Roman" w:hAnsi="Times New Roman" w:cs="Times New Roman"/>
          <w:color w:val="000000" w:themeColor="text1"/>
          <w:sz w:val="24"/>
          <w:szCs w:val="24"/>
        </w:rPr>
        <w:t xml:space="preserve">Prije pristupanja polaganju </w:t>
      </w:r>
      <w:r>
        <w:rPr>
          <w:rFonts w:ascii="Times New Roman" w:hAnsi="Times New Roman" w:cs="Times New Roman"/>
          <w:color w:val="000000" w:themeColor="text1"/>
          <w:sz w:val="24"/>
          <w:szCs w:val="24"/>
        </w:rPr>
        <w:t xml:space="preserve">naučničkog </w:t>
      </w:r>
      <w:r w:rsidRPr="004341B3">
        <w:rPr>
          <w:rFonts w:ascii="Times New Roman" w:hAnsi="Times New Roman" w:cs="Times New Roman"/>
          <w:color w:val="000000" w:themeColor="text1"/>
          <w:sz w:val="24"/>
          <w:szCs w:val="24"/>
        </w:rPr>
        <w:t>ispita naučnik mora priložiti ugovor o naukovanju i mapu o praktičnom dijelu naukovanja.</w:t>
      </w:r>
    </w:p>
    <w:p w14:paraId="5B3AE24A" w14:textId="2F7BB4D4" w:rsidR="004341B3" w:rsidRPr="004341B3" w:rsidRDefault="004341B3" w:rsidP="004341B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Naučnički </w:t>
      </w:r>
      <w:r w:rsidRPr="004341B3">
        <w:rPr>
          <w:rFonts w:ascii="Times New Roman" w:hAnsi="Times New Roman" w:cs="Times New Roman"/>
          <w:color w:val="000000" w:themeColor="text1"/>
          <w:sz w:val="24"/>
          <w:szCs w:val="24"/>
        </w:rPr>
        <w:t>ispit polaže se u tri ispitna roka i to :</w:t>
      </w:r>
    </w:p>
    <w:p w14:paraId="7D081AD4" w14:textId="77777777" w:rsidR="004341B3" w:rsidRPr="004341B3" w:rsidRDefault="004341B3" w:rsidP="004341B3">
      <w:pPr>
        <w:spacing w:line="360" w:lineRule="auto"/>
        <w:jc w:val="both"/>
        <w:rPr>
          <w:rFonts w:ascii="Times New Roman" w:hAnsi="Times New Roman" w:cs="Times New Roman"/>
          <w:color w:val="000000" w:themeColor="text1"/>
          <w:sz w:val="24"/>
          <w:szCs w:val="24"/>
        </w:rPr>
      </w:pPr>
      <w:r w:rsidRPr="004341B3">
        <w:rPr>
          <w:rFonts w:ascii="Times New Roman" w:hAnsi="Times New Roman" w:cs="Times New Roman"/>
          <w:color w:val="000000" w:themeColor="text1"/>
          <w:sz w:val="24"/>
          <w:szCs w:val="24"/>
        </w:rPr>
        <w:t>1. ljetnom</w:t>
      </w:r>
    </w:p>
    <w:p w14:paraId="3AFA3113" w14:textId="77777777" w:rsidR="004341B3" w:rsidRPr="004341B3" w:rsidRDefault="004341B3" w:rsidP="004341B3">
      <w:pPr>
        <w:spacing w:line="360" w:lineRule="auto"/>
        <w:jc w:val="both"/>
        <w:rPr>
          <w:rFonts w:ascii="Times New Roman" w:hAnsi="Times New Roman" w:cs="Times New Roman"/>
          <w:color w:val="000000" w:themeColor="text1"/>
          <w:sz w:val="24"/>
          <w:szCs w:val="24"/>
        </w:rPr>
      </w:pPr>
      <w:r w:rsidRPr="004341B3">
        <w:rPr>
          <w:rFonts w:ascii="Times New Roman" w:hAnsi="Times New Roman" w:cs="Times New Roman"/>
          <w:color w:val="000000" w:themeColor="text1"/>
          <w:sz w:val="24"/>
          <w:szCs w:val="24"/>
        </w:rPr>
        <w:lastRenderedPageBreak/>
        <w:t xml:space="preserve">2. jesenskom </w:t>
      </w:r>
    </w:p>
    <w:p w14:paraId="574B34AE" w14:textId="0F3D6A06" w:rsidR="004341B3" w:rsidRPr="004341B3" w:rsidRDefault="004341B3" w:rsidP="004341B3">
      <w:pPr>
        <w:spacing w:line="360" w:lineRule="auto"/>
        <w:jc w:val="both"/>
        <w:rPr>
          <w:rFonts w:ascii="Times New Roman" w:hAnsi="Times New Roman" w:cs="Times New Roman"/>
          <w:color w:val="000000" w:themeColor="text1"/>
          <w:sz w:val="24"/>
          <w:szCs w:val="24"/>
        </w:rPr>
      </w:pPr>
      <w:r w:rsidRPr="004341B3">
        <w:rPr>
          <w:rFonts w:ascii="Times New Roman" w:hAnsi="Times New Roman" w:cs="Times New Roman"/>
          <w:color w:val="000000" w:themeColor="text1"/>
          <w:sz w:val="24"/>
          <w:szCs w:val="24"/>
        </w:rPr>
        <w:t>3. zimskom.</w:t>
      </w:r>
    </w:p>
    <w:p w14:paraId="4D7D9D0A" w14:textId="11AEE8DD" w:rsidR="004341B3" w:rsidRPr="004341B3" w:rsidRDefault="004341B3" w:rsidP="004341B3">
      <w:pPr>
        <w:spacing w:line="360" w:lineRule="auto"/>
        <w:jc w:val="both"/>
        <w:rPr>
          <w:rFonts w:ascii="Times New Roman" w:hAnsi="Times New Roman" w:cs="Times New Roman"/>
          <w:color w:val="000000" w:themeColor="text1"/>
          <w:sz w:val="24"/>
          <w:szCs w:val="24"/>
        </w:rPr>
      </w:pPr>
      <w:r w:rsidRPr="004341B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Naučnički </w:t>
      </w:r>
      <w:r w:rsidRPr="004341B3">
        <w:rPr>
          <w:rFonts w:ascii="Times New Roman" w:hAnsi="Times New Roman" w:cs="Times New Roman"/>
          <w:color w:val="000000" w:themeColor="text1"/>
          <w:sz w:val="24"/>
          <w:szCs w:val="24"/>
        </w:rPr>
        <w:t>ispit se sastoji od praktičnog dijela (praktični rad)</w:t>
      </w:r>
      <w:r>
        <w:rPr>
          <w:rFonts w:ascii="Times New Roman" w:hAnsi="Times New Roman" w:cs="Times New Roman"/>
          <w:color w:val="000000" w:themeColor="text1"/>
          <w:sz w:val="24"/>
          <w:szCs w:val="24"/>
        </w:rPr>
        <w:t>.</w:t>
      </w:r>
    </w:p>
    <w:p w14:paraId="2BE26FF3" w14:textId="4EFAE56E" w:rsidR="004341B3" w:rsidRDefault="004341B3" w:rsidP="004341B3">
      <w:pPr>
        <w:spacing w:line="360" w:lineRule="auto"/>
        <w:jc w:val="both"/>
        <w:rPr>
          <w:rFonts w:ascii="Times New Roman" w:hAnsi="Times New Roman" w:cs="Times New Roman"/>
          <w:color w:val="000000" w:themeColor="text1"/>
          <w:sz w:val="24"/>
          <w:szCs w:val="24"/>
        </w:rPr>
      </w:pPr>
      <w:r w:rsidRPr="004341B3">
        <w:rPr>
          <w:rFonts w:ascii="Times New Roman" w:hAnsi="Times New Roman" w:cs="Times New Roman"/>
          <w:color w:val="000000" w:themeColor="text1"/>
          <w:sz w:val="24"/>
          <w:szCs w:val="24"/>
        </w:rPr>
        <w:t xml:space="preserve">Nakon položenog </w:t>
      </w:r>
      <w:r>
        <w:rPr>
          <w:rFonts w:ascii="Times New Roman" w:hAnsi="Times New Roman" w:cs="Times New Roman"/>
          <w:color w:val="000000" w:themeColor="text1"/>
          <w:sz w:val="24"/>
          <w:szCs w:val="24"/>
        </w:rPr>
        <w:t xml:space="preserve">naučničkog </w:t>
      </w:r>
      <w:r w:rsidRPr="004341B3">
        <w:rPr>
          <w:rFonts w:ascii="Times New Roman" w:hAnsi="Times New Roman" w:cs="Times New Roman"/>
          <w:color w:val="000000" w:themeColor="text1"/>
          <w:sz w:val="24"/>
          <w:szCs w:val="24"/>
        </w:rPr>
        <w:t xml:space="preserve">ispita Ministarstvo poduzetništva i obrta izdaje naučniku uvjerenje   </w:t>
      </w:r>
      <w:r>
        <w:rPr>
          <w:rFonts w:ascii="Times New Roman" w:hAnsi="Times New Roman" w:cs="Times New Roman"/>
          <w:color w:val="000000" w:themeColor="text1"/>
          <w:sz w:val="24"/>
          <w:szCs w:val="24"/>
        </w:rPr>
        <w:t>o naučničkom zvanju</w:t>
      </w:r>
      <w:r w:rsidRPr="004341B3">
        <w:rPr>
          <w:rFonts w:ascii="Times New Roman" w:hAnsi="Times New Roman" w:cs="Times New Roman"/>
          <w:color w:val="000000" w:themeColor="text1"/>
          <w:sz w:val="24"/>
          <w:szCs w:val="24"/>
        </w:rPr>
        <w:t>.</w:t>
      </w:r>
    </w:p>
    <w:p w14:paraId="0A409291" w14:textId="77777777" w:rsidR="006B2A28" w:rsidRDefault="006B2A28" w:rsidP="004341B3">
      <w:pPr>
        <w:spacing w:line="360" w:lineRule="auto"/>
        <w:jc w:val="both"/>
        <w:rPr>
          <w:rFonts w:ascii="Times New Roman" w:hAnsi="Times New Roman" w:cs="Times New Roman"/>
          <w:color w:val="000000" w:themeColor="text1"/>
          <w:sz w:val="24"/>
          <w:szCs w:val="24"/>
        </w:rPr>
      </w:pPr>
    </w:p>
    <w:p w14:paraId="32DE2F01" w14:textId="35AFD3F7" w:rsidR="00A735F6" w:rsidRPr="006B2A28" w:rsidRDefault="006B2A28" w:rsidP="006B2A28">
      <w:pPr>
        <w:pStyle w:val="Odlomakpopisa"/>
        <w:numPr>
          <w:ilvl w:val="0"/>
          <w:numId w:val="2"/>
        </w:numPr>
        <w:spacing w:line="360" w:lineRule="auto"/>
        <w:jc w:val="center"/>
        <w:rPr>
          <w:rFonts w:ascii="Times New Roman" w:hAnsi="Times New Roman" w:cs="Times New Roman"/>
          <w:b/>
          <w:color w:val="000000" w:themeColor="text1"/>
          <w:sz w:val="24"/>
          <w:szCs w:val="24"/>
        </w:rPr>
      </w:pPr>
      <w:r w:rsidRPr="006B2A28">
        <w:rPr>
          <w:rFonts w:ascii="Times New Roman" w:hAnsi="Times New Roman" w:cs="Times New Roman"/>
          <w:b/>
          <w:color w:val="000000" w:themeColor="text1"/>
          <w:sz w:val="24"/>
          <w:szCs w:val="24"/>
        </w:rPr>
        <w:t xml:space="preserve">Broj </w:t>
      </w:r>
      <w:r w:rsidR="00A735F6" w:rsidRPr="006B2A28">
        <w:rPr>
          <w:rFonts w:ascii="Times New Roman" w:hAnsi="Times New Roman" w:cs="Times New Roman"/>
          <w:b/>
          <w:color w:val="000000" w:themeColor="text1"/>
          <w:sz w:val="24"/>
          <w:szCs w:val="24"/>
        </w:rPr>
        <w:t>polaznika koji se planiraju upisati</w:t>
      </w:r>
    </w:p>
    <w:p w14:paraId="10BE0C16" w14:textId="06E31545"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 xml:space="preserve">Za </w:t>
      </w:r>
      <w:r w:rsidR="006B2A28">
        <w:rPr>
          <w:rFonts w:ascii="Times New Roman" w:hAnsi="Times New Roman" w:cs="Times New Roman"/>
          <w:color w:val="000000" w:themeColor="text1"/>
          <w:sz w:val="24"/>
          <w:szCs w:val="24"/>
        </w:rPr>
        <w:t xml:space="preserve">školsku godinu </w:t>
      </w:r>
      <w:r w:rsidRPr="00A735F6">
        <w:rPr>
          <w:rFonts w:ascii="Times New Roman" w:hAnsi="Times New Roman" w:cs="Times New Roman"/>
          <w:color w:val="000000" w:themeColor="text1"/>
          <w:sz w:val="24"/>
          <w:szCs w:val="24"/>
        </w:rPr>
        <w:t>202</w:t>
      </w:r>
      <w:r w:rsidR="006B2A28">
        <w:rPr>
          <w:rFonts w:ascii="Times New Roman" w:hAnsi="Times New Roman" w:cs="Times New Roman"/>
          <w:color w:val="000000" w:themeColor="text1"/>
          <w:sz w:val="24"/>
          <w:szCs w:val="24"/>
        </w:rPr>
        <w:t>3</w:t>
      </w:r>
      <w:r w:rsidRPr="00A735F6">
        <w:rPr>
          <w:rFonts w:ascii="Times New Roman" w:hAnsi="Times New Roman" w:cs="Times New Roman"/>
          <w:color w:val="000000" w:themeColor="text1"/>
          <w:sz w:val="24"/>
          <w:szCs w:val="24"/>
        </w:rPr>
        <w:t>./202</w:t>
      </w:r>
      <w:r w:rsidR="006B2A28">
        <w:rPr>
          <w:rFonts w:ascii="Times New Roman" w:hAnsi="Times New Roman" w:cs="Times New Roman"/>
          <w:color w:val="000000" w:themeColor="text1"/>
          <w:sz w:val="24"/>
          <w:szCs w:val="24"/>
        </w:rPr>
        <w:t>4</w:t>
      </w:r>
      <w:r w:rsidRPr="00A735F6">
        <w:rPr>
          <w:rFonts w:ascii="Times New Roman" w:hAnsi="Times New Roman" w:cs="Times New Roman"/>
          <w:color w:val="000000" w:themeColor="text1"/>
          <w:sz w:val="24"/>
          <w:szCs w:val="24"/>
        </w:rPr>
        <w:t>. planirali smo optimalni broj polaznika za koje imamo uvjete kako materijalne tako i kadrovske.</w:t>
      </w:r>
    </w:p>
    <w:p w14:paraId="65E26FD9" w14:textId="6310EC68"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Ukupan profil  polaznika, podijeljen prema zanimanjima izgleda na sljedeći način</w:t>
      </w:r>
      <w:r w:rsidR="006B2A28">
        <w:rPr>
          <w:rFonts w:ascii="Times New Roman" w:hAnsi="Times New Roman" w:cs="Times New Roman"/>
          <w:color w:val="000000" w:themeColor="text1"/>
          <w:sz w:val="24"/>
          <w:szCs w:val="24"/>
        </w:rPr>
        <w:t>.</w:t>
      </w:r>
    </w:p>
    <w:p w14:paraId="7B4DD9A6" w14:textId="2CB0E970" w:rsidR="00A735F6" w:rsidRPr="00A735F6" w:rsidRDefault="006B2A2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00A735F6" w:rsidRPr="00A735F6">
        <w:rPr>
          <w:rFonts w:ascii="Times New Roman" w:hAnsi="Times New Roman" w:cs="Times New Roman"/>
          <w:color w:val="000000" w:themeColor="text1"/>
          <w:sz w:val="24"/>
          <w:szCs w:val="24"/>
        </w:rPr>
        <w:t>rekvalifikacija:</w:t>
      </w:r>
    </w:p>
    <w:p w14:paraId="74A3A0F9" w14:textId="77777777"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-kozmetičar</w:t>
      </w:r>
    </w:p>
    <w:p w14:paraId="44637169" w14:textId="77777777"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-frizer</w:t>
      </w:r>
    </w:p>
    <w:p w14:paraId="360293D9" w14:textId="77777777"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-pediker</w:t>
      </w:r>
    </w:p>
    <w:p w14:paraId="1BEEC958" w14:textId="77777777"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-fotograf</w:t>
      </w:r>
    </w:p>
    <w:p w14:paraId="7F0C018F" w14:textId="102ABCC1"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-krojač.</w:t>
      </w:r>
      <w:r w:rsidRPr="00A735F6">
        <w:rPr>
          <w:rFonts w:ascii="Times New Roman" w:hAnsi="Times New Roman" w:cs="Times New Roman"/>
          <w:color w:val="000000" w:themeColor="text1"/>
          <w:sz w:val="24"/>
          <w:szCs w:val="24"/>
        </w:rPr>
        <w:tab/>
      </w:r>
    </w:p>
    <w:p w14:paraId="265B4781" w14:textId="69EBA520"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Stjecanje srednje stručne spreme :</w:t>
      </w:r>
    </w:p>
    <w:p w14:paraId="16D2E207" w14:textId="77777777"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-kozmetičar</w:t>
      </w:r>
    </w:p>
    <w:p w14:paraId="3335E8EE" w14:textId="77777777"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-frizer</w:t>
      </w:r>
    </w:p>
    <w:p w14:paraId="3635C9C1" w14:textId="77777777"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-pediker</w:t>
      </w:r>
    </w:p>
    <w:p w14:paraId="4889BC0B" w14:textId="77777777"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 fotograf</w:t>
      </w:r>
    </w:p>
    <w:p w14:paraId="66FFBE0C" w14:textId="77777777"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 krojač.</w:t>
      </w:r>
    </w:p>
    <w:p w14:paraId="0AFC03EE" w14:textId="257398A5" w:rsidR="00A735F6" w:rsidRPr="00A735F6" w:rsidRDefault="00A735F6" w:rsidP="006B2A28">
      <w:pPr>
        <w:spacing w:line="360" w:lineRule="auto"/>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Stjecanje mikrokvalifikacije</w:t>
      </w:r>
      <w:r w:rsidR="006B2A28">
        <w:rPr>
          <w:rFonts w:ascii="Times New Roman" w:hAnsi="Times New Roman" w:cs="Times New Roman"/>
          <w:color w:val="000000" w:themeColor="text1"/>
          <w:sz w:val="24"/>
          <w:szCs w:val="24"/>
        </w:rPr>
        <w:t>:</w:t>
      </w:r>
    </w:p>
    <w:p w14:paraId="012F7D7C" w14:textId="5EB3C556" w:rsidR="00A735F6" w:rsidRPr="00A735F6" w:rsidRDefault="00A735F6" w:rsidP="006B2A28">
      <w:pPr>
        <w:spacing w:line="360" w:lineRule="auto"/>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ab/>
        <w:t>-klasične i korektivne tehnike šminkanja</w:t>
      </w:r>
      <w:r w:rsidR="006B2A28">
        <w:rPr>
          <w:rFonts w:ascii="Times New Roman" w:hAnsi="Times New Roman" w:cs="Times New Roman"/>
          <w:color w:val="000000" w:themeColor="text1"/>
          <w:sz w:val="24"/>
          <w:szCs w:val="24"/>
        </w:rPr>
        <w:t>.</w:t>
      </w:r>
    </w:p>
    <w:p w14:paraId="3B787AD0" w14:textId="4F4E856D"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ab/>
      </w:r>
    </w:p>
    <w:p w14:paraId="24B0D15E" w14:textId="797BCDF8" w:rsidR="00A735F6" w:rsidRPr="006B2A28" w:rsidRDefault="00A735F6" w:rsidP="006B2A28">
      <w:pPr>
        <w:spacing w:line="360" w:lineRule="auto"/>
        <w:jc w:val="center"/>
        <w:rPr>
          <w:rFonts w:ascii="Times New Roman" w:hAnsi="Times New Roman" w:cs="Times New Roman"/>
          <w:b/>
          <w:color w:val="000000" w:themeColor="text1"/>
          <w:sz w:val="24"/>
          <w:szCs w:val="24"/>
        </w:rPr>
      </w:pPr>
      <w:r w:rsidRPr="006B2A28">
        <w:rPr>
          <w:rFonts w:ascii="Times New Roman" w:hAnsi="Times New Roman" w:cs="Times New Roman"/>
          <w:b/>
          <w:color w:val="000000" w:themeColor="text1"/>
          <w:sz w:val="24"/>
          <w:szCs w:val="24"/>
        </w:rPr>
        <w:lastRenderedPageBreak/>
        <w:t>6.</w:t>
      </w:r>
      <w:r w:rsidRPr="006B2A28">
        <w:rPr>
          <w:rFonts w:ascii="Times New Roman" w:hAnsi="Times New Roman" w:cs="Times New Roman"/>
          <w:b/>
          <w:color w:val="000000" w:themeColor="text1"/>
          <w:sz w:val="24"/>
          <w:szCs w:val="24"/>
        </w:rPr>
        <w:tab/>
        <w:t>Kadrovi koji će ostvarivati program</w:t>
      </w:r>
    </w:p>
    <w:p w14:paraId="2E5CD6C5" w14:textId="08615AD6" w:rsid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ab/>
        <w:t>Nastavni program će ostvarivati kadrovi koji ispunjavaju zakonom propisane uvjete za izvođenje nastave u srednjoškolskom obrazovanju</w:t>
      </w:r>
      <w:r w:rsidR="006B2A28">
        <w:rPr>
          <w:rFonts w:ascii="Times New Roman" w:hAnsi="Times New Roman" w:cs="Times New Roman"/>
          <w:color w:val="000000" w:themeColor="text1"/>
          <w:sz w:val="24"/>
          <w:szCs w:val="24"/>
        </w:rPr>
        <w:t xml:space="preserve">. </w:t>
      </w:r>
    </w:p>
    <w:p w14:paraId="19E67EB7" w14:textId="3A97E415" w:rsidR="007603B6" w:rsidRDefault="007603B6" w:rsidP="00A735F6">
      <w:pPr>
        <w:spacing w:line="360" w:lineRule="auto"/>
        <w:jc w:val="both"/>
        <w:rPr>
          <w:rFonts w:ascii="Times New Roman" w:hAnsi="Times New Roman" w:cs="Times New Roman"/>
          <w:color w:val="000000" w:themeColor="text1"/>
          <w:sz w:val="24"/>
          <w:szCs w:val="24"/>
        </w:rPr>
      </w:pPr>
    </w:p>
    <w:tbl>
      <w:tblPr>
        <w:tblStyle w:val="Reetkatablice"/>
        <w:tblW w:w="0" w:type="auto"/>
        <w:tblLook w:val="04A0" w:firstRow="1" w:lastRow="0" w:firstColumn="1" w:lastColumn="0" w:noHBand="0" w:noVBand="1"/>
      </w:tblPr>
      <w:tblGrid>
        <w:gridCol w:w="2835"/>
        <w:gridCol w:w="3776"/>
        <w:gridCol w:w="2266"/>
      </w:tblGrid>
      <w:tr w:rsidR="00437F48" w14:paraId="28BD30E3" w14:textId="77777777" w:rsidTr="007603B6">
        <w:tc>
          <w:tcPr>
            <w:tcW w:w="2835" w:type="dxa"/>
          </w:tcPr>
          <w:p w14:paraId="225DF52E" w14:textId="74E4D719"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Ime i prezime:</w:t>
            </w:r>
          </w:p>
        </w:tc>
        <w:tc>
          <w:tcPr>
            <w:tcW w:w="2973" w:type="dxa"/>
          </w:tcPr>
          <w:p w14:paraId="0993AB79" w14:textId="668BEA54"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Predmeti:</w:t>
            </w:r>
          </w:p>
        </w:tc>
        <w:tc>
          <w:tcPr>
            <w:tcW w:w="2266" w:type="dxa"/>
          </w:tcPr>
          <w:p w14:paraId="0125F88F" w14:textId="5D7E5B17" w:rsidR="00437F48" w:rsidRDefault="00437F48" w:rsidP="007603B6">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Stupanj stručne spreme:</w:t>
            </w:r>
          </w:p>
        </w:tc>
      </w:tr>
      <w:tr w:rsidR="00437F48" w14:paraId="61EE15B0" w14:textId="77777777" w:rsidTr="007603B6">
        <w:tc>
          <w:tcPr>
            <w:tcW w:w="2835" w:type="dxa"/>
          </w:tcPr>
          <w:p w14:paraId="63C4006B" w14:textId="4E53FD6F"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Matilda Mikšić</w:t>
            </w:r>
          </w:p>
        </w:tc>
        <w:tc>
          <w:tcPr>
            <w:tcW w:w="2973" w:type="dxa"/>
          </w:tcPr>
          <w:p w14:paraId="715107DF" w14:textId="25DCEF90"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Hrvatski jezik</w:t>
            </w:r>
          </w:p>
        </w:tc>
        <w:tc>
          <w:tcPr>
            <w:tcW w:w="2266" w:type="dxa"/>
          </w:tcPr>
          <w:p w14:paraId="4CA7F1A5" w14:textId="3D1B763D"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1BB48003" w14:textId="77777777" w:rsidTr="007603B6">
        <w:tc>
          <w:tcPr>
            <w:tcW w:w="2835" w:type="dxa"/>
          </w:tcPr>
          <w:p w14:paraId="2482BA17" w14:textId="0E6A6AFA"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Darija Jelinčić</w:t>
            </w:r>
          </w:p>
        </w:tc>
        <w:tc>
          <w:tcPr>
            <w:tcW w:w="2973" w:type="dxa"/>
          </w:tcPr>
          <w:p w14:paraId="4629C17F" w14:textId="7F5D359F"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Engleski jezik</w:t>
            </w:r>
          </w:p>
        </w:tc>
        <w:tc>
          <w:tcPr>
            <w:tcW w:w="2266" w:type="dxa"/>
          </w:tcPr>
          <w:p w14:paraId="4AF1075E" w14:textId="7582C7C0"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557D201C" w14:textId="77777777" w:rsidTr="007603B6">
        <w:tc>
          <w:tcPr>
            <w:tcW w:w="2835" w:type="dxa"/>
          </w:tcPr>
          <w:p w14:paraId="65869D31" w14:textId="16623645"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Davorka Zlodre</w:t>
            </w:r>
          </w:p>
        </w:tc>
        <w:tc>
          <w:tcPr>
            <w:tcW w:w="2973" w:type="dxa"/>
          </w:tcPr>
          <w:p w14:paraId="78494820" w14:textId="1DE0B64E"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Matematika</w:t>
            </w:r>
          </w:p>
        </w:tc>
        <w:tc>
          <w:tcPr>
            <w:tcW w:w="2266" w:type="dxa"/>
          </w:tcPr>
          <w:p w14:paraId="2E60DFF9" w14:textId="5C8D0DC3"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3EDCB4E8" w14:textId="77777777" w:rsidTr="007603B6">
        <w:tc>
          <w:tcPr>
            <w:tcW w:w="2835" w:type="dxa"/>
          </w:tcPr>
          <w:p w14:paraId="56D96CCA" w14:textId="5E469826"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 Grgurinović</w:t>
            </w:r>
          </w:p>
        </w:tc>
        <w:tc>
          <w:tcPr>
            <w:tcW w:w="2973" w:type="dxa"/>
          </w:tcPr>
          <w:p w14:paraId="6E2F5A65" w14:textId="7BD555EB" w:rsidR="00437F48" w:rsidRDefault="00437F48" w:rsidP="007603B6">
            <w:pPr>
              <w:spacing w:line="360" w:lineRule="auto"/>
              <w:rPr>
                <w:rFonts w:ascii="Times New Roman" w:hAnsi="Times New Roman" w:cs="Times New Roman"/>
                <w:color w:val="000000" w:themeColor="text1"/>
                <w:sz w:val="24"/>
                <w:szCs w:val="24"/>
              </w:rPr>
            </w:pPr>
            <w:r w:rsidRPr="007603B6">
              <w:rPr>
                <w:rFonts w:ascii="Times New Roman" w:hAnsi="Times New Roman" w:cs="Times New Roman"/>
                <w:color w:val="000000" w:themeColor="text1"/>
                <w:sz w:val="24"/>
                <w:szCs w:val="24"/>
              </w:rPr>
              <w:t>Fizika</w:t>
            </w:r>
            <w:r>
              <w:rPr>
                <w:rFonts w:ascii="Times New Roman" w:hAnsi="Times New Roman" w:cs="Times New Roman"/>
                <w:color w:val="000000" w:themeColor="text1"/>
                <w:sz w:val="24"/>
                <w:szCs w:val="24"/>
              </w:rPr>
              <w:t>,</w:t>
            </w:r>
            <w:r w:rsidRPr="007603B6">
              <w:rPr>
                <w:rFonts w:ascii="Times New Roman" w:hAnsi="Times New Roman" w:cs="Times New Roman"/>
                <w:color w:val="000000" w:themeColor="text1"/>
                <w:sz w:val="24"/>
                <w:szCs w:val="24"/>
              </w:rPr>
              <w:t>Primijenjena</w:t>
            </w:r>
            <w:r>
              <w:rPr>
                <w:rFonts w:ascii="Times New Roman" w:hAnsi="Times New Roman" w:cs="Times New Roman"/>
                <w:color w:val="000000" w:themeColor="text1"/>
                <w:sz w:val="24"/>
                <w:szCs w:val="24"/>
              </w:rPr>
              <w:t xml:space="preserve"> </w:t>
            </w:r>
            <w:r w:rsidRPr="007603B6">
              <w:rPr>
                <w:rFonts w:ascii="Times New Roman" w:hAnsi="Times New Roman" w:cs="Times New Roman"/>
                <w:color w:val="000000" w:themeColor="text1"/>
                <w:sz w:val="24"/>
                <w:szCs w:val="24"/>
              </w:rPr>
              <w:t>fizika, Fotofizika, Matematika u struci</w:t>
            </w:r>
          </w:p>
        </w:tc>
        <w:tc>
          <w:tcPr>
            <w:tcW w:w="2266" w:type="dxa"/>
          </w:tcPr>
          <w:p w14:paraId="29ABCCCE" w14:textId="61D444DD"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4D3314D5" w14:textId="77777777" w:rsidTr="007603B6">
        <w:tc>
          <w:tcPr>
            <w:tcW w:w="2835" w:type="dxa"/>
          </w:tcPr>
          <w:p w14:paraId="23AEE011" w14:textId="040E7205"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Goran Jurić</w:t>
            </w:r>
          </w:p>
        </w:tc>
        <w:tc>
          <w:tcPr>
            <w:tcW w:w="2973" w:type="dxa"/>
          </w:tcPr>
          <w:p w14:paraId="06D6B503" w14:textId="1BF1164A"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Povijest, Geografija</w:t>
            </w:r>
          </w:p>
        </w:tc>
        <w:tc>
          <w:tcPr>
            <w:tcW w:w="2266" w:type="dxa"/>
          </w:tcPr>
          <w:p w14:paraId="75EAD67B" w14:textId="1E4F64F7"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550500ED" w14:textId="77777777" w:rsidTr="007603B6">
        <w:tc>
          <w:tcPr>
            <w:tcW w:w="2835" w:type="dxa"/>
          </w:tcPr>
          <w:p w14:paraId="613E5AF1" w14:textId="2913D015"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Mirka Marušić</w:t>
            </w:r>
          </w:p>
        </w:tc>
        <w:tc>
          <w:tcPr>
            <w:tcW w:w="2973" w:type="dxa"/>
          </w:tcPr>
          <w:p w14:paraId="3033B6BA" w14:textId="702D2CE6"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TZK, Zdravstveni odgoj</w:t>
            </w:r>
          </w:p>
        </w:tc>
        <w:tc>
          <w:tcPr>
            <w:tcW w:w="2266" w:type="dxa"/>
          </w:tcPr>
          <w:p w14:paraId="4AF5DBFB" w14:textId="210F00D6"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26592AEC" w14:textId="77777777" w:rsidTr="007603B6">
        <w:tc>
          <w:tcPr>
            <w:tcW w:w="2835" w:type="dxa"/>
          </w:tcPr>
          <w:p w14:paraId="1DFE9506" w14:textId="591CA10D"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Elda Šuljić/Srđana Urlić</w:t>
            </w:r>
          </w:p>
        </w:tc>
        <w:tc>
          <w:tcPr>
            <w:tcW w:w="2973" w:type="dxa"/>
          </w:tcPr>
          <w:p w14:paraId="4AA7BBEE" w14:textId="5B74A098"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Vjeronauk</w:t>
            </w:r>
          </w:p>
        </w:tc>
        <w:tc>
          <w:tcPr>
            <w:tcW w:w="2266" w:type="dxa"/>
          </w:tcPr>
          <w:p w14:paraId="1FE16E82" w14:textId="6E861525"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7456D107" w14:textId="77777777" w:rsidTr="007603B6">
        <w:tc>
          <w:tcPr>
            <w:tcW w:w="2835" w:type="dxa"/>
          </w:tcPr>
          <w:p w14:paraId="690B9720" w14:textId="7CF085E8"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Margareta Sargo</w:t>
            </w:r>
          </w:p>
        </w:tc>
        <w:tc>
          <w:tcPr>
            <w:tcW w:w="2973" w:type="dxa"/>
          </w:tcPr>
          <w:p w14:paraId="7CB193F1" w14:textId="2C6F6553"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Etika</w:t>
            </w:r>
          </w:p>
        </w:tc>
        <w:tc>
          <w:tcPr>
            <w:tcW w:w="2266" w:type="dxa"/>
          </w:tcPr>
          <w:p w14:paraId="43858547" w14:textId="5E882B61"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78F53664" w14:textId="77777777" w:rsidTr="007603B6">
        <w:tc>
          <w:tcPr>
            <w:tcW w:w="2835" w:type="dxa"/>
          </w:tcPr>
          <w:p w14:paraId="6235A0B8" w14:textId="46BEAC94"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Marijana Radić</w:t>
            </w:r>
          </w:p>
        </w:tc>
        <w:tc>
          <w:tcPr>
            <w:tcW w:w="2973" w:type="dxa"/>
          </w:tcPr>
          <w:p w14:paraId="3E639AFF" w14:textId="4C56E417"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Latinski jezik</w:t>
            </w:r>
          </w:p>
        </w:tc>
        <w:tc>
          <w:tcPr>
            <w:tcW w:w="2266" w:type="dxa"/>
          </w:tcPr>
          <w:p w14:paraId="0E3DEE8C" w14:textId="7FDC1439"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0149772C" w14:textId="77777777" w:rsidTr="007603B6">
        <w:tc>
          <w:tcPr>
            <w:tcW w:w="2835" w:type="dxa"/>
          </w:tcPr>
          <w:p w14:paraId="6495421F" w14:textId="44DE3F5D"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Ivana Vušković</w:t>
            </w:r>
          </w:p>
        </w:tc>
        <w:tc>
          <w:tcPr>
            <w:tcW w:w="2973" w:type="dxa"/>
          </w:tcPr>
          <w:p w14:paraId="4D168217" w14:textId="0AD39B9B"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Politika i gospodarstvo</w:t>
            </w:r>
          </w:p>
        </w:tc>
        <w:tc>
          <w:tcPr>
            <w:tcW w:w="2266" w:type="dxa"/>
          </w:tcPr>
          <w:p w14:paraId="73899C98" w14:textId="6504B631"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5F7CBBD7" w14:textId="77777777" w:rsidTr="007603B6">
        <w:tc>
          <w:tcPr>
            <w:tcW w:w="2835" w:type="dxa"/>
          </w:tcPr>
          <w:p w14:paraId="560E7713" w14:textId="11E1F576"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Ines Dobrijević</w:t>
            </w:r>
          </w:p>
        </w:tc>
        <w:tc>
          <w:tcPr>
            <w:tcW w:w="2973" w:type="dxa"/>
          </w:tcPr>
          <w:p w14:paraId="03FAFC48" w14:textId="5A2B5233"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Estetika i umjetnost</w:t>
            </w:r>
          </w:p>
        </w:tc>
        <w:tc>
          <w:tcPr>
            <w:tcW w:w="2266" w:type="dxa"/>
          </w:tcPr>
          <w:p w14:paraId="4EAD0A9B" w14:textId="7D5BF7DD" w:rsidR="00437F48" w:rsidRDefault="00437F48"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DE7A32" w14:paraId="18CABF80" w14:textId="77777777" w:rsidTr="007603B6">
        <w:tc>
          <w:tcPr>
            <w:tcW w:w="2835" w:type="dxa"/>
          </w:tcPr>
          <w:p w14:paraId="6CB777A0" w14:textId="06BFE9D3" w:rsidR="00DE7A32" w:rsidRDefault="00DE7A32"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Milena Knezović</w:t>
            </w:r>
          </w:p>
        </w:tc>
        <w:tc>
          <w:tcPr>
            <w:tcW w:w="2973" w:type="dxa"/>
          </w:tcPr>
          <w:p w14:paraId="55751A0D" w14:textId="37D22BD3" w:rsidR="00DE7A32" w:rsidRDefault="00DE7A32" w:rsidP="00DE7A32">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Računalstvo, Primijenjena informatika</w:t>
            </w:r>
          </w:p>
        </w:tc>
        <w:tc>
          <w:tcPr>
            <w:tcW w:w="2266" w:type="dxa"/>
          </w:tcPr>
          <w:p w14:paraId="08755857" w14:textId="1E81097D" w:rsidR="00DE7A32" w:rsidRDefault="00DE7A32"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4BC45B13" w14:textId="77777777" w:rsidTr="007603B6">
        <w:tc>
          <w:tcPr>
            <w:tcW w:w="2835" w:type="dxa"/>
          </w:tcPr>
          <w:p w14:paraId="427B0E66" w14:textId="51E66F26" w:rsidR="00437F48" w:rsidRDefault="00BD6354"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Matea Marasović</w:t>
            </w:r>
          </w:p>
        </w:tc>
        <w:tc>
          <w:tcPr>
            <w:tcW w:w="2973" w:type="dxa"/>
          </w:tcPr>
          <w:p w14:paraId="05E449C2" w14:textId="7E54AC80" w:rsidR="00437F48" w:rsidRDefault="00BD6354" w:rsidP="00BD6354">
            <w:pPr>
              <w:spacing w:line="360" w:lineRule="auto"/>
              <w:rPr>
                <w:rFonts w:ascii="Times New Roman" w:hAnsi="Times New Roman" w:cs="Times New Roman"/>
                <w:color w:val="000000" w:themeColor="text1"/>
                <w:sz w:val="24"/>
                <w:szCs w:val="24"/>
              </w:rPr>
            </w:pPr>
            <w:r w:rsidRPr="00BD6354">
              <w:rPr>
                <w:rFonts w:ascii="Times New Roman" w:hAnsi="Times New Roman" w:cs="Times New Roman"/>
                <w:color w:val="000000" w:themeColor="text1"/>
                <w:sz w:val="24"/>
                <w:szCs w:val="24"/>
              </w:rPr>
              <w:t>Dermatologija, Anatomija  s fiziologijom,</w:t>
            </w:r>
            <w:r>
              <w:rPr>
                <w:rFonts w:ascii="Times New Roman" w:hAnsi="Times New Roman" w:cs="Times New Roman"/>
                <w:color w:val="000000" w:themeColor="text1"/>
                <w:sz w:val="24"/>
                <w:szCs w:val="24"/>
              </w:rPr>
              <w:t xml:space="preserve"> </w:t>
            </w:r>
            <w:r w:rsidRPr="00BD6354">
              <w:rPr>
                <w:rFonts w:ascii="Times New Roman" w:hAnsi="Times New Roman" w:cs="Times New Roman"/>
                <w:color w:val="000000" w:themeColor="text1"/>
                <w:sz w:val="24"/>
                <w:szCs w:val="24"/>
              </w:rPr>
              <w:t>Medicinska mikrobiologija</w:t>
            </w:r>
          </w:p>
        </w:tc>
        <w:tc>
          <w:tcPr>
            <w:tcW w:w="2266" w:type="dxa"/>
          </w:tcPr>
          <w:p w14:paraId="21EE3DC4" w14:textId="3E83B9D3" w:rsidR="00437F48" w:rsidRDefault="00BD6354"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5B7E7EE3" w14:textId="77777777" w:rsidTr="007603B6">
        <w:tc>
          <w:tcPr>
            <w:tcW w:w="2835" w:type="dxa"/>
          </w:tcPr>
          <w:p w14:paraId="1D082EAE" w14:textId="497E3283" w:rsidR="00437F48" w:rsidRDefault="000C408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Branka Bulovan Maleš</w:t>
            </w:r>
          </w:p>
        </w:tc>
        <w:tc>
          <w:tcPr>
            <w:tcW w:w="2973" w:type="dxa"/>
          </w:tcPr>
          <w:p w14:paraId="5DF39AF5" w14:textId="706F72E1" w:rsidR="00437F48" w:rsidRDefault="000C408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Kozmetologija, Primijenjena kemija</w:t>
            </w:r>
          </w:p>
        </w:tc>
        <w:tc>
          <w:tcPr>
            <w:tcW w:w="2266" w:type="dxa"/>
          </w:tcPr>
          <w:p w14:paraId="658C895C" w14:textId="08378ECE" w:rsidR="00437F48" w:rsidRDefault="000C408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2F209CC7" w14:textId="77777777" w:rsidTr="007603B6">
        <w:tc>
          <w:tcPr>
            <w:tcW w:w="2835" w:type="dxa"/>
          </w:tcPr>
          <w:p w14:paraId="2F1BCB76" w14:textId="03C00A35" w:rsidR="00437F48" w:rsidRDefault="000C408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Rozana Vilibić</w:t>
            </w:r>
          </w:p>
        </w:tc>
        <w:tc>
          <w:tcPr>
            <w:tcW w:w="2973" w:type="dxa"/>
          </w:tcPr>
          <w:p w14:paraId="2FE648AF" w14:textId="17E6F36C" w:rsidR="000C408D" w:rsidRPr="000C408D" w:rsidRDefault="000C408D" w:rsidP="000C408D">
            <w:pPr>
              <w:spacing w:line="360" w:lineRule="auto"/>
              <w:rPr>
                <w:rFonts w:ascii="Times New Roman" w:hAnsi="Times New Roman" w:cs="Times New Roman"/>
                <w:color w:val="000000" w:themeColor="text1"/>
                <w:sz w:val="24"/>
                <w:szCs w:val="24"/>
              </w:rPr>
            </w:pPr>
            <w:r w:rsidRPr="000C408D">
              <w:rPr>
                <w:rFonts w:ascii="Times New Roman" w:hAnsi="Times New Roman" w:cs="Times New Roman"/>
                <w:color w:val="000000" w:themeColor="text1"/>
                <w:sz w:val="24"/>
                <w:szCs w:val="24"/>
              </w:rPr>
              <w:t>Nutricionizam,</w:t>
            </w:r>
            <w:r>
              <w:rPr>
                <w:rFonts w:ascii="Times New Roman" w:hAnsi="Times New Roman" w:cs="Times New Roman"/>
                <w:color w:val="000000" w:themeColor="text1"/>
                <w:sz w:val="24"/>
                <w:szCs w:val="24"/>
              </w:rPr>
              <w:t xml:space="preserve"> </w:t>
            </w:r>
            <w:r w:rsidRPr="000C408D">
              <w:rPr>
                <w:rFonts w:ascii="Times New Roman" w:hAnsi="Times New Roman" w:cs="Times New Roman"/>
                <w:color w:val="000000" w:themeColor="text1"/>
                <w:sz w:val="24"/>
                <w:szCs w:val="24"/>
              </w:rPr>
              <w:t>Biologija,</w:t>
            </w:r>
          </w:p>
          <w:p w14:paraId="58593A25" w14:textId="307F1F77" w:rsidR="00437F48" w:rsidRDefault="000C408D" w:rsidP="000C408D">
            <w:pPr>
              <w:spacing w:line="360" w:lineRule="auto"/>
              <w:rPr>
                <w:rFonts w:ascii="Times New Roman" w:hAnsi="Times New Roman" w:cs="Times New Roman"/>
                <w:color w:val="000000" w:themeColor="text1"/>
                <w:sz w:val="24"/>
                <w:szCs w:val="24"/>
              </w:rPr>
            </w:pPr>
            <w:r w:rsidRPr="000C408D">
              <w:rPr>
                <w:rFonts w:ascii="Times New Roman" w:hAnsi="Times New Roman" w:cs="Times New Roman"/>
                <w:color w:val="000000" w:themeColor="text1"/>
                <w:sz w:val="24"/>
                <w:szCs w:val="24"/>
              </w:rPr>
              <w:t>Ljekovito bilje s botanikom, Ljekovito bilje</w:t>
            </w:r>
          </w:p>
        </w:tc>
        <w:tc>
          <w:tcPr>
            <w:tcW w:w="2266" w:type="dxa"/>
          </w:tcPr>
          <w:p w14:paraId="721873D5" w14:textId="24871B98" w:rsidR="00437F48" w:rsidRDefault="000C408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6BCEA72B" w14:textId="77777777" w:rsidTr="007603B6">
        <w:tc>
          <w:tcPr>
            <w:tcW w:w="2835" w:type="dxa"/>
          </w:tcPr>
          <w:p w14:paraId="467966AE" w14:textId="3DA18B7C" w:rsidR="00437F48" w:rsidRDefault="000C408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 Kalinić</w:t>
            </w:r>
          </w:p>
        </w:tc>
        <w:tc>
          <w:tcPr>
            <w:tcW w:w="2973" w:type="dxa"/>
          </w:tcPr>
          <w:p w14:paraId="3A64F582" w14:textId="57474B1F" w:rsidR="00437F48" w:rsidRDefault="000C408D" w:rsidP="000C408D">
            <w:pPr>
              <w:spacing w:line="360" w:lineRule="auto"/>
              <w:rPr>
                <w:rFonts w:ascii="Times New Roman" w:hAnsi="Times New Roman" w:cs="Times New Roman"/>
                <w:color w:val="000000" w:themeColor="text1"/>
                <w:sz w:val="24"/>
                <w:szCs w:val="24"/>
              </w:rPr>
            </w:pPr>
            <w:r w:rsidRPr="000C408D">
              <w:rPr>
                <w:rFonts w:ascii="Times New Roman" w:hAnsi="Times New Roman" w:cs="Times New Roman"/>
                <w:color w:val="000000" w:themeColor="text1"/>
                <w:sz w:val="24"/>
                <w:szCs w:val="24"/>
              </w:rPr>
              <w:t>Poznavanje</w:t>
            </w:r>
            <w:r>
              <w:rPr>
                <w:rFonts w:ascii="Times New Roman" w:hAnsi="Times New Roman" w:cs="Times New Roman"/>
                <w:color w:val="000000" w:themeColor="text1"/>
                <w:sz w:val="24"/>
                <w:szCs w:val="24"/>
              </w:rPr>
              <w:t xml:space="preserve"> </w:t>
            </w:r>
            <w:r w:rsidRPr="000C408D">
              <w:rPr>
                <w:rFonts w:ascii="Times New Roman" w:hAnsi="Times New Roman" w:cs="Times New Roman"/>
                <w:color w:val="000000" w:themeColor="text1"/>
                <w:sz w:val="24"/>
                <w:szCs w:val="24"/>
              </w:rPr>
              <w:t>materijala (pediker i fotograf), Kemija, Ekologija</w:t>
            </w:r>
          </w:p>
        </w:tc>
        <w:tc>
          <w:tcPr>
            <w:tcW w:w="2266" w:type="dxa"/>
          </w:tcPr>
          <w:p w14:paraId="4E2B3CF7" w14:textId="3E8768C9" w:rsidR="00437F48" w:rsidRDefault="000C408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2B88D676" w14:textId="77777777" w:rsidTr="007603B6">
        <w:tc>
          <w:tcPr>
            <w:tcW w:w="2835" w:type="dxa"/>
          </w:tcPr>
          <w:p w14:paraId="23693E28" w14:textId="74FEF2F6" w:rsidR="00437F48" w:rsidRDefault="00EA14F0"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Snježana Nell</w:t>
            </w:r>
          </w:p>
        </w:tc>
        <w:tc>
          <w:tcPr>
            <w:tcW w:w="2973" w:type="dxa"/>
          </w:tcPr>
          <w:p w14:paraId="178254C8" w14:textId="30D7E168" w:rsidR="00437F48" w:rsidRDefault="00EA14F0" w:rsidP="00EA14F0">
            <w:pPr>
              <w:spacing w:line="360" w:lineRule="auto"/>
              <w:rPr>
                <w:rFonts w:ascii="Times New Roman" w:hAnsi="Times New Roman" w:cs="Times New Roman"/>
                <w:color w:val="000000" w:themeColor="text1"/>
                <w:sz w:val="24"/>
                <w:szCs w:val="24"/>
              </w:rPr>
            </w:pPr>
            <w:r w:rsidRPr="00EA14F0">
              <w:rPr>
                <w:rFonts w:ascii="Times New Roman" w:hAnsi="Times New Roman" w:cs="Times New Roman"/>
                <w:color w:val="000000" w:themeColor="text1"/>
                <w:sz w:val="24"/>
                <w:szCs w:val="24"/>
              </w:rPr>
              <w:t>Primijenjena komunikacija, Psiholgija                       komunikacije</w:t>
            </w:r>
          </w:p>
        </w:tc>
        <w:tc>
          <w:tcPr>
            <w:tcW w:w="2266" w:type="dxa"/>
          </w:tcPr>
          <w:p w14:paraId="7DFB44BC" w14:textId="38B62872" w:rsidR="00437F48" w:rsidRDefault="00EA14F0"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680B9D69" w14:textId="77777777" w:rsidTr="007603B6">
        <w:tc>
          <w:tcPr>
            <w:tcW w:w="2835" w:type="dxa"/>
          </w:tcPr>
          <w:p w14:paraId="58B2C3E5" w14:textId="5F2D7DD3" w:rsidR="00437F48" w:rsidRDefault="00CE217A"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Bartul Pejković</w:t>
            </w:r>
          </w:p>
        </w:tc>
        <w:tc>
          <w:tcPr>
            <w:tcW w:w="2973" w:type="dxa"/>
          </w:tcPr>
          <w:p w14:paraId="5D120CD2" w14:textId="4305AFBE" w:rsidR="00437F48" w:rsidRDefault="00CE217A" w:rsidP="00CE217A">
            <w:pPr>
              <w:spacing w:line="360" w:lineRule="auto"/>
              <w:rPr>
                <w:rFonts w:ascii="Times New Roman" w:hAnsi="Times New Roman" w:cs="Times New Roman"/>
                <w:color w:val="000000" w:themeColor="text1"/>
                <w:sz w:val="24"/>
                <w:szCs w:val="24"/>
              </w:rPr>
            </w:pPr>
            <w:r w:rsidRPr="00CE217A">
              <w:rPr>
                <w:rFonts w:ascii="Times New Roman" w:hAnsi="Times New Roman" w:cs="Times New Roman"/>
                <w:color w:val="000000" w:themeColor="text1"/>
                <w:sz w:val="24"/>
                <w:szCs w:val="24"/>
              </w:rPr>
              <w:t>Fotografija,  Digitalana fotografija, Tehnike snimanja, Tehnološke vježbe iz fotografije,</w:t>
            </w:r>
            <w:r>
              <w:rPr>
                <w:rFonts w:ascii="Times New Roman" w:hAnsi="Times New Roman" w:cs="Times New Roman"/>
                <w:color w:val="000000" w:themeColor="text1"/>
                <w:sz w:val="24"/>
                <w:szCs w:val="24"/>
              </w:rPr>
              <w:t xml:space="preserve"> </w:t>
            </w:r>
            <w:r w:rsidRPr="00CE217A">
              <w:rPr>
                <w:rFonts w:ascii="Times New Roman" w:hAnsi="Times New Roman" w:cs="Times New Roman"/>
                <w:color w:val="000000" w:themeColor="text1"/>
                <w:sz w:val="24"/>
                <w:szCs w:val="24"/>
              </w:rPr>
              <w:t>Fotografski dizajn I i II</w:t>
            </w:r>
          </w:p>
        </w:tc>
        <w:tc>
          <w:tcPr>
            <w:tcW w:w="2266" w:type="dxa"/>
          </w:tcPr>
          <w:p w14:paraId="1882ABF5" w14:textId="64DB00B3" w:rsidR="00437F48" w:rsidRDefault="00CE217A"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437F48" w14:paraId="0FDC14FE" w14:textId="77777777" w:rsidTr="007603B6">
        <w:tc>
          <w:tcPr>
            <w:tcW w:w="2835" w:type="dxa"/>
          </w:tcPr>
          <w:p w14:paraId="1A52545E" w14:textId="3ABC7260" w:rsidR="00437F48" w:rsidRDefault="00DD2ACA"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Marija Knezović</w:t>
            </w:r>
          </w:p>
        </w:tc>
        <w:tc>
          <w:tcPr>
            <w:tcW w:w="2973" w:type="dxa"/>
          </w:tcPr>
          <w:p w14:paraId="637B58F0" w14:textId="7E84BE95" w:rsidR="00437F48" w:rsidRDefault="00DD2ACA" w:rsidP="00DD2ACA">
            <w:pPr>
              <w:spacing w:line="360" w:lineRule="auto"/>
              <w:rPr>
                <w:rFonts w:ascii="Times New Roman" w:hAnsi="Times New Roman" w:cs="Times New Roman"/>
                <w:color w:val="000000" w:themeColor="text1"/>
                <w:sz w:val="24"/>
                <w:szCs w:val="24"/>
              </w:rPr>
            </w:pPr>
            <w:r w:rsidRPr="00DD2ACA">
              <w:rPr>
                <w:rFonts w:ascii="Times New Roman" w:hAnsi="Times New Roman" w:cs="Times New Roman"/>
                <w:color w:val="000000" w:themeColor="text1"/>
                <w:sz w:val="24"/>
                <w:szCs w:val="24"/>
              </w:rPr>
              <w:t>Tehnološke vježbe iz frizerstva,</w:t>
            </w:r>
            <w:r>
              <w:rPr>
                <w:rFonts w:ascii="Times New Roman" w:hAnsi="Times New Roman" w:cs="Times New Roman"/>
                <w:color w:val="000000" w:themeColor="text1"/>
                <w:sz w:val="24"/>
                <w:szCs w:val="24"/>
              </w:rPr>
              <w:t xml:space="preserve"> </w:t>
            </w:r>
            <w:r w:rsidRPr="00DD2ACA">
              <w:rPr>
                <w:rFonts w:ascii="Times New Roman" w:hAnsi="Times New Roman" w:cs="Times New Roman"/>
                <w:color w:val="000000" w:themeColor="text1"/>
                <w:sz w:val="24"/>
                <w:szCs w:val="24"/>
              </w:rPr>
              <w:t>Dekorativna kozmetika,Vlasuljarstvo,Tehnologija frizerstva</w:t>
            </w:r>
          </w:p>
        </w:tc>
        <w:tc>
          <w:tcPr>
            <w:tcW w:w="2266" w:type="dxa"/>
          </w:tcPr>
          <w:p w14:paraId="0E0FD146" w14:textId="0DD7D48B" w:rsidR="00437F48" w:rsidRDefault="00DD2ACA"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SSS</w:t>
            </w:r>
          </w:p>
        </w:tc>
      </w:tr>
      <w:tr w:rsidR="00437F48" w14:paraId="4640EAEB" w14:textId="77777777" w:rsidTr="007603B6">
        <w:tc>
          <w:tcPr>
            <w:tcW w:w="2835" w:type="dxa"/>
          </w:tcPr>
          <w:p w14:paraId="6119170A" w14:textId="5405BD15" w:rsidR="00437F48" w:rsidRDefault="00F976CB"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Mia Jukić</w:t>
            </w:r>
          </w:p>
        </w:tc>
        <w:tc>
          <w:tcPr>
            <w:tcW w:w="2973" w:type="dxa"/>
          </w:tcPr>
          <w:p w14:paraId="1A95C901" w14:textId="1CFABC21" w:rsidR="00437F48" w:rsidRDefault="00F976CB" w:rsidP="00A735F6">
            <w:pPr>
              <w:spacing w:line="360" w:lineRule="auto"/>
              <w:jc w:val="both"/>
              <w:rPr>
                <w:rFonts w:ascii="Times New Roman" w:hAnsi="Times New Roman" w:cs="Times New Roman"/>
                <w:color w:val="000000" w:themeColor="text1"/>
                <w:sz w:val="24"/>
                <w:szCs w:val="24"/>
              </w:rPr>
            </w:pPr>
            <w:r w:rsidRPr="00F976CB">
              <w:rPr>
                <w:rFonts w:ascii="Times New Roman" w:hAnsi="Times New Roman" w:cs="Times New Roman"/>
                <w:color w:val="000000" w:themeColor="text1"/>
                <w:sz w:val="24"/>
                <w:szCs w:val="24"/>
              </w:rPr>
              <w:t>Tehnološke vježbe iz pedikerstva, Aromaterapija, Pedikura,Tehnologija pedikerstva</w:t>
            </w:r>
          </w:p>
        </w:tc>
        <w:tc>
          <w:tcPr>
            <w:tcW w:w="2266" w:type="dxa"/>
          </w:tcPr>
          <w:p w14:paraId="7F4CF431" w14:textId="0F128F40" w:rsidR="00437F48" w:rsidRDefault="00F976CB"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SSS</w:t>
            </w:r>
          </w:p>
        </w:tc>
      </w:tr>
      <w:tr w:rsidR="00437F48" w14:paraId="35D13EA2" w14:textId="77777777" w:rsidTr="007603B6">
        <w:tc>
          <w:tcPr>
            <w:tcW w:w="2835" w:type="dxa"/>
          </w:tcPr>
          <w:p w14:paraId="4BF2B775" w14:textId="0487DAB9" w:rsidR="00437F48" w:rsidRDefault="00F976CB"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Suzana Židić</w:t>
            </w:r>
          </w:p>
        </w:tc>
        <w:tc>
          <w:tcPr>
            <w:tcW w:w="2973" w:type="dxa"/>
          </w:tcPr>
          <w:p w14:paraId="3974EB48" w14:textId="068AAB1E" w:rsidR="00437F48" w:rsidRDefault="00F976CB" w:rsidP="00F976CB">
            <w:pPr>
              <w:spacing w:line="360" w:lineRule="auto"/>
              <w:rPr>
                <w:rFonts w:ascii="Times New Roman" w:hAnsi="Times New Roman" w:cs="Times New Roman"/>
                <w:color w:val="000000" w:themeColor="text1"/>
                <w:sz w:val="24"/>
                <w:szCs w:val="24"/>
              </w:rPr>
            </w:pPr>
            <w:r w:rsidRPr="00F976CB">
              <w:rPr>
                <w:rFonts w:ascii="Times New Roman" w:hAnsi="Times New Roman" w:cs="Times New Roman"/>
                <w:color w:val="000000" w:themeColor="text1"/>
                <w:sz w:val="24"/>
                <w:szCs w:val="24"/>
              </w:rPr>
              <w:t>Primjenjena kozmetika, Osnove masaže tijela</w:t>
            </w:r>
            <w:r>
              <w:rPr>
                <w:rFonts w:ascii="Times New Roman" w:hAnsi="Times New Roman" w:cs="Times New Roman"/>
                <w:color w:val="000000" w:themeColor="text1"/>
                <w:sz w:val="24"/>
                <w:szCs w:val="24"/>
              </w:rPr>
              <w:t xml:space="preserve">, </w:t>
            </w:r>
            <w:r w:rsidRPr="00F976CB">
              <w:rPr>
                <w:rFonts w:ascii="Times New Roman" w:hAnsi="Times New Roman" w:cs="Times New Roman"/>
                <w:color w:val="000000" w:themeColor="text1"/>
                <w:sz w:val="24"/>
                <w:szCs w:val="24"/>
              </w:rPr>
              <w:t>Dekorativna kozmetika,</w:t>
            </w:r>
            <w:r>
              <w:rPr>
                <w:rFonts w:ascii="Times New Roman" w:hAnsi="Times New Roman" w:cs="Times New Roman"/>
                <w:color w:val="000000" w:themeColor="text1"/>
                <w:sz w:val="24"/>
                <w:szCs w:val="24"/>
              </w:rPr>
              <w:t xml:space="preserve"> </w:t>
            </w:r>
            <w:r w:rsidRPr="00F976CB">
              <w:rPr>
                <w:rFonts w:ascii="Times New Roman" w:hAnsi="Times New Roman" w:cs="Times New Roman"/>
                <w:color w:val="000000" w:themeColor="text1"/>
                <w:sz w:val="24"/>
                <w:szCs w:val="24"/>
              </w:rPr>
              <w:t>Masoterapijske tehnike</w:t>
            </w:r>
          </w:p>
        </w:tc>
        <w:tc>
          <w:tcPr>
            <w:tcW w:w="2266" w:type="dxa"/>
          </w:tcPr>
          <w:p w14:paraId="5572F296" w14:textId="66E9BCDF" w:rsidR="00437F48" w:rsidRDefault="00F976CB"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SSS</w:t>
            </w:r>
          </w:p>
        </w:tc>
      </w:tr>
      <w:tr w:rsidR="00437F48" w14:paraId="6E382152" w14:textId="77777777" w:rsidTr="007603B6">
        <w:tc>
          <w:tcPr>
            <w:tcW w:w="2835" w:type="dxa"/>
          </w:tcPr>
          <w:p w14:paraId="75A7E62C" w14:textId="4E1A86CE" w:rsidR="00437F48"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Vesela Mimica</w:t>
            </w:r>
          </w:p>
        </w:tc>
        <w:tc>
          <w:tcPr>
            <w:tcW w:w="2973" w:type="dxa"/>
          </w:tcPr>
          <w:p w14:paraId="45361C12" w14:textId="21A80970" w:rsidR="00437F48"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Poznavanje materijala (frizeri)</w:t>
            </w:r>
          </w:p>
        </w:tc>
        <w:tc>
          <w:tcPr>
            <w:tcW w:w="2266" w:type="dxa"/>
          </w:tcPr>
          <w:p w14:paraId="47DFC291" w14:textId="53B362BA" w:rsidR="00437F48"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6011CD" w14:paraId="3CCE1D05" w14:textId="77777777" w:rsidTr="007603B6">
        <w:tc>
          <w:tcPr>
            <w:tcW w:w="2835" w:type="dxa"/>
          </w:tcPr>
          <w:p w14:paraId="4A820DFF" w14:textId="63451DBD"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Anja Pušić</w:t>
            </w:r>
          </w:p>
        </w:tc>
        <w:tc>
          <w:tcPr>
            <w:tcW w:w="2973" w:type="dxa"/>
          </w:tcPr>
          <w:p w14:paraId="7A5FCF8B" w14:textId="77E96899"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Prva pomoć</w:t>
            </w:r>
          </w:p>
        </w:tc>
        <w:tc>
          <w:tcPr>
            <w:tcW w:w="2266" w:type="dxa"/>
          </w:tcPr>
          <w:p w14:paraId="48A9FFFB" w14:textId="3AEB564C"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6011CD" w14:paraId="592299D4" w14:textId="77777777" w:rsidTr="007603B6">
        <w:tc>
          <w:tcPr>
            <w:tcW w:w="2835" w:type="dxa"/>
          </w:tcPr>
          <w:p w14:paraId="0DF19E5C" w14:textId="5729E359"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Teo Grubišić</w:t>
            </w:r>
          </w:p>
        </w:tc>
        <w:tc>
          <w:tcPr>
            <w:tcW w:w="2973" w:type="dxa"/>
          </w:tcPr>
          <w:p w14:paraId="0954F735" w14:textId="0D18840B"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Poslovanje u struci</w:t>
            </w:r>
          </w:p>
        </w:tc>
        <w:tc>
          <w:tcPr>
            <w:tcW w:w="2266" w:type="dxa"/>
          </w:tcPr>
          <w:p w14:paraId="1B9C602F" w14:textId="59CDC2B4"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6011CD" w14:paraId="3B593AD2" w14:textId="77777777" w:rsidTr="007603B6">
        <w:tc>
          <w:tcPr>
            <w:tcW w:w="2835" w:type="dxa"/>
          </w:tcPr>
          <w:p w14:paraId="01ED7A92" w14:textId="2F2BC2F5"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Mira Tomičić</w:t>
            </w:r>
          </w:p>
        </w:tc>
        <w:tc>
          <w:tcPr>
            <w:tcW w:w="2973" w:type="dxa"/>
          </w:tcPr>
          <w:p w14:paraId="0E83D270" w14:textId="09936153"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Zaštita na radu</w:t>
            </w:r>
          </w:p>
        </w:tc>
        <w:tc>
          <w:tcPr>
            <w:tcW w:w="2266" w:type="dxa"/>
          </w:tcPr>
          <w:p w14:paraId="722CCA49" w14:textId="1700CCF1"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SSS</w:t>
            </w:r>
          </w:p>
        </w:tc>
      </w:tr>
      <w:tr w:rsidR="006011CD" w14:paraId="3DC2931D" w14:textId="77777777" w:rsidTr="007603B6">
        <w:tc>
          <w:tcPr>
            <w:tcW w:w="2835" w:type="dxa"/>
          </w:tcPr>
          <w:p w14:paraId="4DBCE806" w14:textId="4C65286D"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Ivuša Muselin</w:t>
            </w:r>
          </w:p>
        </w:tc>
        <w:tc>
          <w:tcPr>
            <w:tcW w:w="2973" w:type="dxa"/>
          </w:tcPr>
          <w:p w14:paraId="631E071E" w14:textId="46831426" w:rsidR="006011CD" w:rsidRDefault="006011CD" w:rsidP="00A735F6">
            <w:pPr>
              <w:spacing w:line="360" w:lineRule="auto"/>
              <w:jc w:val="both"/>
              <w:rPr>
                <w:rFonts w:ascii="Times New Roman" w:hAnsi="Times New Roman" w:cs="Times New Roman"/>
                <w:color w:val="000000" w:themeColor="text1"/>
                <w:sz w:val="24"/>
                <w:szCs w:val="24"/>
              </w:rPr>
            </w:pPr>
            <w:r w:rsidRPr="006011CD">
              <w:rPr>
                <w:rFonts w:ascii="Times New Roman" w:hAnsi="Times New Roman" w:cs="Times New Roman"/>
                <w:color w:val="000000" w:themeColor="text1"/>
                <w:sz w:val="24"/>
                <w:szCs w:val="24"/>
              </w:rPr>
              <w:t>Konstrukcija odjeće</w:t>
            </w:r>
          </w:p>
        </w:tc>
        <w:tc>
          <w:tcPr>
            <w:tcW w:w="2266" w:type="dxa"/>
          </w:tcPr>
          <w:p w14:paraId="1203FB0B" w14:textId="0319BD4D"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6011CD" w14:paraId="3B8EB4F8" w14:textId="77777777" w:rsidTr="007603B6">
        <w:tc>
          <w:tcPr>
            <w:tcW w:w="2835" w:type="dxa"/>
          </w:tcPr>
          <w:p w14:paraId="21E8BEC1" w14:textId="6EC7F39E"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Gordana Kulić</w:t>
            </w:r>
          </w:p>
        </w:tc>
        <w:tc>
          <w:tcPr>
            <w:tcW w:w="2973" w:type="dxa"/>
          </w:tcPr>
          <w:p w14:paraId="78EAAFA1" w14:textId="6A18C08E" w:rsidR="006011CD" w:rsidRDefault="006011CD" w:rsidP="00A735F6">
            <w:pPr>
              <w:spacing w:line="360" w:lineRule="auto"/>
              <w:jc w:val="both"/>
              <w:rPr>
                <w:rFonts w:ascii="Times New Roman" w:hAnsi="Times New Roman" w:cs="Times New Roman"/>
                <w:color w:val="000000" w:themeColor="text1"/>
                <w:sz w:val="24"/>
                <w:szCs w:val="24"/>
              </w:rPr>
            </w:pPr>
            <w:r w:rsidRPr="006011CD">
              <w:rPr>
                <w:rFonts w:ascii="Times New Roman" w:hAnsi="Times New Roman" w:cs="Times New Roman"/>
                <w:color w:val="000000" w:themeColor="text1"/>
                <w:sz w:val="24"/>
                <w:szCs w:val="24"/>
              </w:rPr>
              <w:t>Estetika,Tehnologija</w:t>
            </w:r>
            <w:r>
              <w:rPr>
                <w:rFonts w:ascii="Times New Roman" w:hAnsi="Times New Roman" w:cs="Times New Roman"/>
                <w:color w:val="000000" w:themeColor="text1"/>
                <w:sz w:val="24"/>
                <w:szCs w:val="24"/>
              </w:rPr>
              <w:t xml:space="preserve"> </w:t>
            </w:r>
            <w:r w:rsidRPr="006011CD">
              <w:rPr>
                <w:rFonts w:ascii="Times New Roman" w:hAnsi="Times New Roman" w:cs="Times New Roman"/>
                <w:color w:val="000000" w:themeColor="text1"/>
                <w:sz w:val="24"/>
                <w:szCs w:val="24"/>
              </w:rPr>
              <w:t>proizvodnje djeće,Tekstilni materijali</w:t>
            </w:r>
          </w:p>
        </w:tc>
        <w:tc>
          <w:tcPr>
            <w:tcW w:w="2266" w:type="dxa"/>
          </w:tcPr>
          <w:p w14:paraId="5E609DB3" w14:textId="43ECCB69"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VSS</w:t>
            </w:r>
          </w:p>
        </w:tc>
      </w:tr>
      <w:tr w:rsidR="006011CD" w14:paraId="114F4A90" w14:textId="77777777" w:rsidTr="007603B6">
        <w:tc>
          <w:tcPr>
            <w:tcW w:w="2835" w:type="dxa"/>
          </w:tcPr>
          <w:p w14:paraId="369437A2" w14:textId="51DDD9CB"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Tanja Jovanović</w:t>
            </w:r>
          </w:p>
        </w:tc>
        <w:tc>
          <w:tcPr>
            <w:tcW w:w="2973" w:type="dxa"/>
          </w:tcPr>
          <w:p w14:paraId="6F2715C5" w14:textId="24CB4292"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Praktična nastava</w:t>
            </w:r>
          </w:p>
        </w:tc>
        <w:tc>
          <w:tcPr>
            <w:tcW w:w="2266" w:type="dxa"/>
          </w:tcPr>
          <w:p w14:paraId="497B1130" w14:textId="5CE4BE76" w:rsidR="006011CD" w:rsidRDefault="006011CD" w:rsidP="00A735F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VŠS</w:t>
            </w:r>
          </w:p>
        </w:tc>
      </w:tr>
    </w:tbl>
    <w:p w14:paraId="7015DCE8" w14:textId="77777777" w:rsidR="007603B6" w:rsidRPr="00A735F6" w:rsidRDefault="007603B6" w:rsidP="00A735F6">
      <w:pPr>
        <w:spacing w:line="360" w:lineRule="auto"/>
        <w:jc w:val="both"/>
        <w:rPr>
          <w:rFonts w:ascii="Times New Roman" w:hAnsi="Times New Roman" w:cs="Times New Roman"/>
          <w:color w:val="000000" w:themeColor="text1"/>
          <w:sz w:val="24"/>
          <w:szCs w:val="24"/>
        </w:rPr>
      </w:pPr>
    </w:p>
    <w:p w14:paraId="3AA81251" w14:textId="77777777" w:rsidR="00A735F6" w:rsidRPr="00A735F6"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ab/>
      </w:r>
    </w:p>
    <w:p w14:paraId="643A5675" w14:textId="5CD38398" w:rsidR="004341B3" w:rsidRDefault="00A735F6" w:rsidP="00A735F6">
      <w:pPr>
        <w:spacing w:line="360" w:lineRule="auto"/>
        <w:jc w:val="both"/>
        <w:rPr>
          <w:rFonts w:ascii="Times New Roman" w:hAnsi="Times New Roman" w:cs="Times New Roman"/>
          <w:color w:val="000000" w:themeColor="text1"/>
          <w:sz w:val="24"/>
          <w:szCs w:val="24"/>
        </w:rPr>
      </w:pPr>
      <w:r w:rsidRPr="00A735F6">
        <w:rPr>
          <w:rFonts w:ascii="Times New Roman" w:hAnsi="Times New Roman" w:cs="Times New Roman"/>
          <w:color w:val="000000" w:themeColor="text1"/>
          <w:sz w:val="24"/>
          <w:szCs w:val="24"/>
        </w:rPr>
        <w:tab/>
      </w:r>
    </w:p>
    <w:p w14:paraId="67AD029A" w14:textId="369E8522" w:rsidR="004341B3" w:rsidRDefault="004341B3" w:rsidP="004341B3">
      <w:pPr>
        <w:spacing w:line="360" w:lineRule="auto"/>
        <w:jc w:val="both"/>
        <w:rPr>
          <w:rFonts w:ascii="Times New Roman" w:hAnsi="Times New Roman" w:cs="Times New Roman"/>
          <w:color w:val="000000" w:themeColor="text1"/>
          <w:sz w:val="24"/>
          <w:szCs w:val="24"/>
        </w:rPr>
      </w:pPr>
    </w:p>
    <w:p w14:paraId="7A6636F9" w14:textId="3E57F58E" w:rsidR="00EA165A" w:rsidRDefault="00EA165A" w:rsidP="004341B3">
      <w:pPr>
        <w:spacing w:line="360" w:lineRule="auto"/>
        <w:jc w:val="both"/>
        <w:rPr>
          <w:rFonts w:ascii="Times New Roman" w:hAnsi="Times New Roman" w:cs="Times New Roman"/>
          <w:color w:val="000000" w:themeColor="text1"/>
          <w:sz w:val="24"/>
          <w:szCs w:val="24"/>
        </w:rPr>
      </w:pPr>
    </w:p>
    <w:p w14:paraId="4F740F3E" w14:textId="3279A261" w:rsidR="00EA165A" w:rsidRDefault="00EA165A" w:rsidP="004341B3">
      <w:pPr>
        <w:spacing w:line="360" w:lineRule="auto"/>
        <w:jc w:val="both"/>
        <w:rPr>
          <w:rFonts w:ascii="Times New Roman" w:hAnsi="Times New Roman" w:cs="Times New Roman"/>
          <w:color w:val="000000" w:themeColor="text1"/>
          <w:sz w:val="24"/>
          <w:szCs w:val="24"/>
        </w:rPr>
      </w:pPr>
    </w:p>
    <w:p w14:paraId="7F572971" w14:textId="4DDDDBD2" w:rsidR="00EA165A" w:rsidRDefault="00EA165A" w:rsidP="004341B3">
      <w:pPr>
        <w:spacing w:line="360" w:lineRule="auto"/>
        <w:jc w:val="both"/>
        <w:rPr>
          <w:rFonts w:ascii="Times New Roman" w:hAnsi="Times New Roman" w:cs="Times New Roman"/>
          <w:color w:val="000000" w:themeColor="text1"/>
          <w:sz w:val="24"/>
          <w:szCs w:val="24"/>
        </w:rPr>
      </w:pPr>
    </w:p>
    <w:p w14:paraId="7403CD59" w14:textId="50E9B708" w:rsidR="00EA165A" w:rsidRDefault="00EA165A" w:rsidP="004341B3">
      <w:pPr>
        <w:spacing w:line="360" w:lineRule="auto"/>
        <w:jc w:val="both"/>
        <w:rPr>
          <w:rFonts w:ascii="Times New Roman" w:hAnsi="Times New Roman" w:cs="Times New Roman"/>
          <w:color w:val="000000" w:themeColor="text1"/>
          <w:sz w:val="24"/>
          <w:szCs w:val="24"/>
        </w:rPr>
      </w:pPr>
    </w:p>
    <w:p w14:paraId="311F96BB" w14:textId="23E66232" w:rsidR="00EA165A" w:rsidRDefault="00EA165A" w:rsidP="004341B3">
      <w:pPr>
        <w:spacing w:line="360" w:lineRule="auto"/>
        <w:jc w:val="both"/>
        <w:rPr>
          <w:rFonts w:ascii="Times New Roman" w:hAnsi="Times New Roman" w:cs="Times New Roman"/>
          <w:color w:val="000000" w:themeColor="text1"/>
          <w:sz w:val="24"/>
          <w:szCs w:val="24"/>
        </w:rPr>
      </w:pPr>
    </w:p>
    <w:p w14:paraId="68DE96C7" w14:textId="77777777" w:rsidR="00F278A2" w:rsidRPr="00F278A2" w:rsidRDefault="00F278A2" w:rsidP="00F278A2">
      <w:pPr>
        <w:spacing w:after="0" w:line="240" w:lineRule="auto"/>
        <w:jc w:val="center"/>
        <w:outlineLvl w:val="0"/>
        <w:rPr>
          <w:rFonts w:ascii="Times New Roman" w:eastAsia="Times New Roman" w:hAnsi="Times New Roman" w:cs="Times New Roman"/>
          <w:b/>
          <w:sz w:val="24"/>
          <w:szCs w:val="24"/>
          <w:lang w:val="en-GB" w:eastAsia="hr-HR"/>
        </w:rPr>
      </w:pPr>
      <w:r w:rsidRPr="00F278A2">
        <w:rPr>
          <w:rFonts w:ascii="Times New Roman" w:eastAsia="Times New Roman" w:hAnsi="Times New Roman" w:cs="Times New Roman"/>
          <w:b/>
          <w:sz w:val="24"/>
          <w:szCs w:val="24"/>
          <w:lang w:val="en-GB" w:eastAsia="hr-HR"/>
        </w:rPr>
        <w:t>7.</w:t>
      </w:r>
      <w:r w:rsidRPr="00F278A2">
        <w:rPr>
          <w:rFonts w:ascii="Times New Roman" w:eastAsia="Times New Roman" w:hAnsi="Times New Roman" w:cs="Times New Roman"/>
          <w:b/>
          <w:sz w:val="24"/>
          <w:szCs w:val="24"/>
          <w:lang w:val="en-GB" w:eastAsia="hr-HR"/>
        </w:rPr>
        <w:tab/>
        <w:t>Kalendar ostvarivanja programa</w:t>
      </w:r>
    </w:p>
    <w:p w14:paraId="3E4B39F1" w14:textId="77777777" w:rsidR="00F278A2" w:rsidRPr="00F278A2" w:rsidRDefault="00F278A2" w:rsidP="00F278A2">
      <w:pPr>
        <w:spacing w:after="0" w:line="240" w:lineRule="auto"/>
        <w:jc w:val="both"/>
        <w:rPr>
          <w:rFonts w:ascii="Times New Roman" w:eastAsia="Times New Roman" w:hAnsi="Times New Roman" w:cs="Times New Roman"/>
          <w:b/>
          <w:sz w:val="28"/>
          <w:szCs w:val="28"/>
          <w:lang w:val="en-GB" w:eastAsia="hr-HR"/>
        </w:rPr>
      </w:pPr>
    </w:p>
    <w:p w14:paraId="66FAB0BC" w14:textId="77777777" w:rsidR="00F278A2" w:rsidRPr="00F278A2" w:rsidRDefault="00F278A2" w:rsidP="00F278A2">
      <w:pPr>
        <w:spacing w:after="0" w:line="240" w:lineRule="auto"/>
        <w:jc w:val="both"/>
        <w:rPr>
          <w:rFonts w:ascii="Times New Roman" w:eastAsia="Times New Roman" w:hAnsi="Times New Roman" w:cs="Times New Roman"/>
          <w:b/>
          <w:sz w:val="28"/>
          <w:szCs w:val="28"/>
          <w:lang w:val="en-GB" w:eastAsia="hr-HR"/>
        </w:rPr>
      </w:pPr>
    </w:p>
    <w:p w14:paraId="3A5B0280" w14:textId="77777777" w:rsidR="00F278A2" w:rsidRPr="00F278A2" w:rsidRDefault="00F278A2" w:rsidP="00F278A2">
      <w:pPr>
        <w:spacing w:after="0" w:line="480" w:lineRule="auto"/>
        <w:jc w:val="both"/>
        <w:rPr>
          <w:rFonts w:ascii="Times New Roman" w:eastAsia="Times New Roman" w:hAnsi="Times New Roman" w:cs="Times New Roman"/>
          <w:bCs/>
          <w:sz w:val="24"/>
          <w:szCs w:val="24"/>
          <w:lang w:val="en-GB" w:eastAsia="hr-HR"/>
        </w:rPr>
      </w:pPr>
      <w:r w:rsidRPr="00F278A2">
        <w:rPr>
          <w:rFonts w:ascii="Times New Roman" w:eastAsia="Times New Roman" w:hAnsi="Times New Roman" w:cs="Times New Roman"/>
          <w:bCs/>
          <w:sz w:val="24"/>
          <w:szCs w:val="24"/>
          <w:lang w:val="en-GB" w:eastAsia="hr-HR"/>
        </w:rPr>
        <w:t>Polaznici nastave za stjecanje srednje stručne spreme, te polaznici programa prekvalifikacije, svladavaju program dopisno-konzultativnim oblikom nastave. Trajanje programa razlikuje se ovisno o programu obrazovanja kojeg je polaznik odabrao, to jest upisao u procesu našeg srednjoškolskog obrazovanja.</w:t>
      </w:r>
    </w:p>
    <w:p w14:paraId="507BB90C" w14:textId="77777777" w:rsidR="00F278A2" w:rsidRPr="00F278A2" w:rsidRDefault="00F278A2" w:rsidP="00F278A2">
      <w:pPr>
        <w:spacing w:after="0" w:line="480" w:lineRule="auto"/>
        <w:jc w:val="both"/>
        <w:rPr>
          <w:rFonts w:ascii="Times New Roman" w:eastAsia="Times New Roman" w:hAnsi="Times New Roman" w:cs="Times New Roman"/>
          <w:bCs/>
          <w:sz w:val="28"/>
          <w:szCs w:val="28"/>
          <w:lang w:val="en-GB" w:eastAsia="hr-HR"/>
        </w:rPr>
      </w:pPr>
    </w:p>
    <w:p w14:paraId="2D4813BE" w14:textId="1EB2D629" w:rsidR="00F278A2" w:rsidRPr="00F278A2" w:rsidRDefault="00F278A2" w:rsidP="00F278A2">
      <w:pPr>
        <w:numPr>
          <w:ilvl w:val="0"/>
          <w:numId w:val="3"/>
        </w:numPr>
        <w:spacing w:after="0" w:line="480" w:lineRule="auto"/>
        <w:jc w:val="both"/>
        <w:rPr>
          <w:rFonts w:ascii="Times New Roman" w:eastAsia="Times New Roman" w:hAnsi="Times New Roman" w:cs="Times New Roman"/>
          <w:bCs/>
          <w:sz w:val="24"/>
          <w:szCs w:val="24"/>
          <w:lang w:val="en-GB" w:eastAsia="hr-HR"/>
        </w:rPr>
      </w:pPr>
      <w:r w:rsidRPr="00F278A2">
        <w:rPr>
          <w:rFonts w:ascii="Times New Roman" w:eastAsia="Times New Roman" w:hAnsi="Times New Roman" w:cs="Times New Roman"/>
          <w:bCs/>
          <w:sz w:val="24"/>
          <w:szCs w:val="24"/>
          <w:lang w:val="en-GB" w:eastAsia="hr-HR"/>
        </w:rPr>
        <w:t>Program prekvalifikacije se izvodi tijekom jedne nastavne godine u kojoj je raspoređeno svladavanje cjelokupn</w:t>
      </w:r>
      <w:r>
        <w:rPr>
          <w:rFonts w:ascii="Times New Roman" w:eastAsia="Times New Roman" w:hAnsi="Times New Roman" w:cs="Times New Roman"/>
          <w:bCs/>
          <w:sz w:val="24"/>
          <w:szCs w:val="24"/>
          <w:lang w:val="en-GB" w:eastAsia="hr-HR"/>
        </w:rPr>
        <w:t>ih</w:t>
      </w:r>
      <w:r w:rsidRPr="00F278A2">
        <w:rPr>
          <w:rFonts w:ascii="Times New Roman" w:eastAsia="Times New Roman" w:hAnsi="Times New Roman" w:cs="Times New Roman"/>
          <w:bCs/>
          <w:sz w:val="24"/>
          <w:szCs w:val="24"/>
          <w:lang w:val="en-GB" w:eastAsia="hr-HR"/>
        </w:rPr>
        <w:t xml:space="preserve"> nastavnih sadržaja za određeno zanimanje, prema utvrđenim nastavnim planovima i programima (nastavna godina započinje u listopadu tekuće školske godine, a završava krajem svibnja te školske godine).</w:t>
      </w:r>
    </w:p>
    <w:p w14:paraId="0906A6F9" w14:textId="6C2D77E5" w:rsidR="00F278A2" w:rsidRPr="00F278A2" w:rsidRDefault="00F278A2" w:rsidP="00F278A2">
      <w:pPr>
        <w:numPr>
          <w:ilvl w:val="0"/>
          <w:numId w:val="3"/>
        </w:numPr>
        <w:spacing w:after="0" w:line="480" w:lineRule="auto"/>
        <w:jc w:val="both"/>
        <w:rPr>
          <w:rFonts w:ascii="Times New Roman" w:eastAsia="Times New Roman" w:hAnsi="Times New Roman" w:cs="Times New Roman"/>
          <w:bCs/>
          <w:sz w:val="24"/>
          <w:szCs w:val="24"/>
          <w:lang w:val="en-GB" w:eastAsia="hr-HR"/>
        </w:rPr>
      </w:pPr>
      <w:r w:rsidRPr="00F278A2">
        <w:rPr>
          <w:rFonts w:ascii="Times New Roman" w:eastAsia="Times New Roman" w:hAnsi="Times New Roman" w:cs="Times New Roman"/>
          <w:bCs/>
          <w:sz w:val="24"/>
          <w:szCs w:val="24"/>
          <w:lang w:val="en-GB" w:eastAsia="hr-HR"/>
        </w:rPr>
        <w:t xml:space="preserve">Program stjecanja srednje stručne spreme traje kao i program obrazovanja redovnih </w:t>
      </w:r>
      <w:proofErr w:type="gramStart"/>
      <w:r w:rsidRPr="00F278A2">
        <w:rPr>
          <w:rFonts w:ascii="Times New Roman" w:eastAsia="Times New Roman" w:hAnsi="Times New Roman" w:cs="Times New Roman"/>
          <w:bCs/>
          <w:sz w:val="24"/>
          <w:szCs w:val="24"/>
          <w:lang w:val="en-GB" w:eastAsia="hr-HR"/>
        </w:rPr>
        <w:t>učenika,tj</w:t>
      </w:r>
      <w:proofErr w:type="gramEnd"/>
      <w:r w:rsidRPr="00F278A2">
        <w:rPr>
          <w:rFonts w:ascii="Times New Roman" w:eastAsia="Times New Roman" w:hAnsi="Times New Roman" w:cs="Times New Roman"/>
          <w:bCs/>
          <w:sz w:val="24"/>
          <w:szCs w:val="24"/>
          <w:lang w:val="en-GB" w:eastAsia="hr-HR"/>
        </w:rPr>
        <w:t>. traje najkraće kao i školovanje redovnih učenika.</w:t>
      </w:r>
    </w:p>
    <w:p w14:paraId="42F59F97" w14:textId="2B50D5C8" w:rsidR="00F278A2" w:rsidRPr="00F278A2" w:rsidRDefault="00F278A2" w:rsidP="00F278A2">
      <w:pPr>
        <w:numPr>
          <w:ilvl w:val="0"/>
          <w:numId w:val="3"/>
        </w:numPr>
        <w:spacing w:after="0" w:line="480" w:lineRule="auto"/>
        <w:jc w:val="both"/>
        <w:rPr>
          <w:rFonts w:ascii="Times New Roman" w:eastAsia="Times New Roman" w:hAnsi="Times New Roman" w:cs="Times New Roman"/>
          <w:bCs/>
          <w:sz w:val="24"/>
          <w:szCs w:val="24"/>
          <w:lang w:val="en-GB" w:eastAsia="hr-HR"/>
        </w:rPr>
      </w:pPr>
      <w:r w:rsidRPr="00F278A2">
        <w:rPr>
          <w:rFonts w:ascii="Times New Roman" w:eastAsia="Times New Roman" w:hAnsi="Times New Roman" w:cs="Times New Roman"/>
          <w:bCs/>
          <w:sz w:val="24"/>
          <w:szCs w:val="24"/>
          <w:lang w:val="en-GB" w:eastAsia="hr-HR"/>
        </w:rPr>
        <w:t xml:space="preserve">Svaka </w:t>
      </w:r>
      <w:r>
        <w:rPr>
          <w:rFonts w:ascii="Times New Roman" w:eastAsia="Times New Roman" w:hAnsi="Times New Roman" w:cs="Times New Roman"/>
          <w:bCs/>
          <w:sz w:val="24"/>
          <w:szCs w:val="24"/>
          <w:lang w:val="en-GB" w:eastAsia="hr-HR"/>
        </w:rPr>
        <w:t>g</w:t>
      </w:r>
      <w:r w:rsidRPr="00F278A2">
        <w:rPr>
          <w:rFonts w:ascii="Times New Roman" w:eastAsia="Times New Roman" w:hAnsi="Times New Roman" w:cs="Times New Roman"/>
          <w:bCs/>
          <w:sz w:val="24"/>
          <w:szCs w:val="24"/>
          <w:lang w:val="en-GB" w:eastAsia="hr-HR"/>
        </w:rPr>
        <w:t>odina obrazovanja određenog zanimanja realizira se u pojedinačnoj nastavnoj godini prema utvrđenim planovima i programima.</w:t>
      </w:r>
    </w:p>
    <w:p w14:paraId="63F83513" w14:textId="77777777" w:rsidR="00F278A2" w:rsidRPr="00F278A2" w:rsidRDefault="00F278A2" w:rsidP="00F278A2">
      <w:pPr>
        <w:numPr>
          <w:ilvl w:val="0"/>
          <w:numId w:val="3"/>
        </w:numPr>
        <w:spacing w:after="0" w:line="480" w:lineRule="auto"/>
        <w:jc w:val="both"/>
        <w:rPr>
          <w:rFonts w:ascii="Times New Roman" w:eastAsia="Times New Roman" w:hAnsi="Times New Roman" w:cs="Times New Roman"/>
          <w:bCs/>
          <w:sz w:val="24"/>
          <w:szCs w:val="24"/>
          <w:lang w:val="en-GB" w:eastAsia="hr-HR"/>
        </w:rPr>
      </w:pPr>
      <w:r w:rsidRPr="00F278A2">
        <w:rPr>
          <w:rFonts w:ascii="Times New Roman" w:eastAsia="Times New Roman" w:hAnsi="Times New Roman" w:cs="Times New Roman"/>
          <w:bCs/>
          <w:sz w:val="24"/>
          <w:szCs w:val="24"/>
          <w:lang w:val="en-GB" w:eastAsia="hr-HR"/>
        </w:rPr>
        <w:t xml:space="preserve">Pravilnikom škole određeno je i vrijeme </w:t>
      </w:r>
      <w:proofErr w:type="gramStart"/>
      <w:r w:rsidRPr="00F278A2">
        <w:rPr>
          <w:rFonts w:ascii="Times New Roman" w:eastAsia="Times New Roman" w:hAnsi="Times New Roman" w:cs="Times New Roman"/>
          <w:bCs/>
          <w:sz w:val="24"/>
          <w:szCs w:val="24"/>
          <w:lang w:val="en-GB" w:eastAsia="hr-HR"/>
        </w:rPr>
        <w:t>savladavanja  programa</w:t>
      </w:r>
      <w:proofErr w:type="gramEnd"/>
      <w:r w:rsidRPr="00F278A2">
        <w:rPr>
          <w:rFonts w:ascii="Times New Roman" w:eastAsia="Times New Roman" w:hAnsi="Times New Roman" w:cs="Times New Roman"/>
          <w:bCs/>
          <w:sz w:val="24"/>
          <w:szCs w:val="24"/>
          <w:lang w:val="en-GB" w:eastAsia="hr-HR"/>
        </w:rPr>
        <w:t xml:space="preserve"> polaznika na način da savladavanje programa za stjecanje srednje stručne spreme te programa prekvalifikacije može trajati najduže za 2 godine računajući od nadnevka upisa u zadnju godinu obrazovanja (za SSS ) ili nadnevka upisa u program prekvalifikacije sr.škol.obr. odraslih (za prekval.).</w:t>
      </w:r>
    </w:p>
    <w:p w14:paraId="44191635" w14:textId="77777777" w:rsidR="00F278A2" w:rsidRPr="00F278A2" w:rsidRDefault="00F278A2" w:rsidP="00F278A2">
      <w:pPr>
        <w:spacing w:after="0" w:line="240" w:lineRule="auto"/>
        <w:ind w:left="708"/>
        <w:rPr>
          <w:rFonts w:ascii="Times New Roman" w:eastAsia="Times New Roman" w:hAnsi="Times New Roman" w:cs="Times New Roman"/>
          <w:bCs/>
          <w:color w:val="000000"/>
          <w:sz w:val="24"/>
          <w:szCs w:val="24"/>
          <w:lang w:val="en-GB" w:eastAsia="hr-HR"/>
        </w:rPr>
      </w:pPr>
    </w:p>
    <w:p w14:paraId="1175D635" w14:textId="77777777" w:rsidR="00F278A2" w:rsidRPr="00F278A2" w:rsidRDefault="00F278A2" w:rsidP="00F278A2">
      <w:pPr>
        <w:numPr>
          <w:ilvl w:val="0"/>
          <w:numId w:val="3"/>
        </w:numPr>
        <w:spacing w:after="0" w:line="480" w:lineRule="auto"/>
        <w:jc w:val="both"/>
        <w:rPr>
          <w:rFonts w:ascii="Times New Roman" w:eastAsia="Times New Roman" w:hAnsi="Times New Roman" w:cs="Times New Roman"/>
          <w:bCs/>
          <w:color w:val="000000"/>
          <w:sz w:val="24"/>
          <w:szCs w:val="24"/>
          <w:lang w:val="en-GB" w:eastAsia="hr-HR"/>
        </w:rPr>
      </w:pPr>
      <w:r w:rsidRPr="00F278A2">
        <w:rPr>
          <w:rFonts w:ascii="Times New Roman" w:eastAsia="Times New Roman" w:hAnsi="Times New Roman" w:cs="Times New Roman"/>
          <w:bCs/>
          <w:color w:val="000000"/>
          <w:sz w:val="24"/>
          <w:szCs w:val="24"/>
          <w:lang w:val="en-GB" w:eastAsia="hr-HR"/>
        </w:rPr>
        <w:t>Mikrokvalifikacije</w:t>
      </w:r>
    </w:p>
    <w:p w14:paraId="70A778C2" w14:textId="77777777" w:rsidR="00F278A2" w:rsidRPr="00F278A2" w:rsidRDefault="00F278A2" w:rsidP="00F278A2">
      <w:pPr>
        <w:spacing w:after="0" w:line="240" w:lineRule="auto"/>
        <w:ind w:left="708"/>
        <w:rPr>
          <w:rFonts w:ascii="Times New Roman" w:eastAsia="Times New Roman" w:hAnsi="Times New Roman" w:cs="Times New Roman"/>
          <w:bCs/>
          <w:color w:val="000000"/>
          <w:sz w:val="24"/>
          <w:szCs w:val="24"/>
          <w:lang w:val="en-GB" w:eastAsia="hr-HR"/>
        </w:rPr>
      </w:pPr>
    </w:p>
    <w:p w14:paraId="63D08B95" w14:textId="77777777" w:rsidR="00F278A2" w:rsidRPr="00F278A2" w:rsidRDefault="00F278A2" w:rsidP="00F278A2">
      <w:pPr>
        <w:spacing w:after="0" w:line="480" w:lineRule="auto"/>
        <w:ind w:left="360"/>
        <w:jc w:val="both"/>
        <w:rPr>
          <w:rFonts w:ascii="Times New Roman" w:eastAsia="Times New Roman" w:hAnsi="Times New Roman" w:cs="Times New Roman"/>
          <w:bCs/>
          <w:color w:val="000000"/>
          <w:sz w:val="24"/>
          <w:szCs w:val="24"/>
          <w:lang w:val="en-GB" w:eastAsia="hr-HR"/>
        </w:rPr>
      </w:pPr>
      <w:r w:rsidRPr="00F278A2">
        <w:rPr>
          <w:rFonts w:ascii="Times New Roman" w:eastAsia="Times New Roman" w:hAnsi="Times New Roman" w:cs="Times New Roman"/>
          <w:bCs/>
          <w:color w:val="000000"/>
          <w:sz w:val="24"/>
          <w:szCs w:val="24"/>
          <w:lang w:val="en-GB" w:eastAsia="hr-HR"/>
        </w:rPr>
        <w:t>Vrijeme provedbe programa ovisi o interesu polaznika I njihovu upućivanju s HZZ-a</w:t>
      </w:r>
    </w:p>
    <w:p w14:paraId="5287BC8D" w14:textId="57261FA3" w:rsidR="00F278A2" w:rsidRDefault="00F278A2" w:rsidP="00F278A2">
      <w:pPr>
        <w:spacing w:after="0" w:line="240" w:lineRule="auto"/>
        <w:jc w:val="both"/>
        <w:rPr>
          <w:rFonts w:ascii="Times New Roman" w:eastAsia="Times New Roman" w:hAnsi="Times New Roman" w:cs="Times New Roman"/>
          <w:b/>
          <w:sz w:val="28"/>
          <w:szCs w:val="20"/>
          <w:lang w:val="en-GB" w:eastAsia="hr-HR"/>
        </w:rPr>
      </w:pPr>
    </w:p>
    <w:p w14:paraId="6C98A314" w14:textId="36B52190" w:rsidR="00F278A2" w:rsidRDefault="00F278A2" w:rsidP="00F278A2">
      <w:pPr>
        <w:spacing w:after="0" w:line="240" w:lineRule="auto"/>
        <w:jc w:val="both"/>
        <w:rPr>
          <w:rFonts w:ascii="Times New Roman" w:eastAsia="Times New Roman" w:hAnsi="Times New Roman" w:cs="Times New Roman"/>
          <w:b/>
          <w:sz w:val="28"/>
          <w:szCs w:val="20"/>
          <w:lang w:val="en-GB" w:eastAsia="hr-HR"/>
        </w:rPr>
      </w:pPr>
    </w:p>
    <w:p w14:paraId="5DD56F59" w14:textId="77777777" w:rsidR="00F278A2" w:rsidRPr="00F278A2" w:rsidRDefault="00F278A2" w:rsidP="00F278A2">
      <w:pPr>
        <w:spacing w:after="0" w:line="240" w:lineRule="auto"/>
        <w:jc w:val="both"/>
        <w:rPr>
          <w:rFonts w:ascii="Times New Roman" w:eastAsia="Times New Roman" w:hAnsi="Times New Roman" w:cs="Times New Roman"/>
          <w:b/>
          <w:sz w:val="28"/>
          <w:szCs w:val="20"/>
          <w:lang w:val="en-GB" w:eastAsia="hr-HR"/>
        </w:rPr>
      </w:pPr>
    </w:p>
    <w:p w14:paraId="3C595CDE" w14:textId="77777777" w:rsidR="00F278A2" w:rsidRPr="00F278A2" w:rsidRDefault="00F278A2" w:rsidP="00F278A2">
      <w:pPr>
        <w:spacing w:after="0" w:line="240" w:lineRule="auto"/>
        <w:jc w:val="both"/>
        <w:rPr>
          <w:rFonts w:ascii="Times New Roman" w:eastAsia="Times New Roman" w:hAnsi="Times New Roman" w:cs="Times New Roman"/>
          <w:b/>
          <w:sz w:val="28"/>
          <w:szCs w:val="20"/>
          <w:lang w:val="en-GB" w:eastAsia="hr-HR"/>
        </w:rPr>
      </w:pPr>
    </w:p>
    <w:tbl>
      <w:tblPr>
        <w:tblW w:w="0" w:type="auto"/>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Layout w:type="fixed"/>
        <w:tblCellMar>
          <w:left w:w="85" w:type="dxa"/>
          <w:right w:w="85" w:type="dxa"/>
        </w:tblCellMar>
        <w:tblLook w:val="0000" w:firstRow="0" w:lastRow="0" w:firstColumn="0" w:lastColumn="0" w:noHBand="0" w:noVBand="0"/>
      </w:tblPr>
      <w:tblGrid>
        <w:gridCol w:w="2935"/>
        <w:gridCol w:w="1761"/>
        <w:gridCol w:w="1761"/>
        <w:gridCol w:w="1761"/>
      </w:tblGrid>
      <w:tr w:rsidR="00E42D3C" w:rsidRPr="00F278A2" w14:paraId="5470F5D5" w14:textId="77777777" w:rsidTr="00E42D3C">
        <w:trPr>
          <w:trHeight w:hRule="exact" w:val="769"/>
        </w:trPr>
        <w:tc>
          <w:tcPr>
            <w:tcW w:w="2935" w:type="dxa"/>
            <w:tcBorders>
              <w:bottom w:val="single" w:sz="12" w:space="0" w:color="auto"/>
            </w:tcBorders>
          </w:tcPr>
          <w:p w14:paraId="505E869E" w14:textId="77777777" w:rsidR="00E42D3C" w:rsidRPr="00F278A2" w:rsidRDefault="00E42D3C" w:rsidP="00F278A2">
            <w:pPr>
              <w:spacing w:before="60" w:after="60" w:line="240" w:lineRule="exact"/>
              <w:jc w:val="center"/>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lastRenderedPageBreak/>
              <w:t>NAZIV PROGRAMA</w:t>
            </w:r>
          </w:p>
          <w:p w14:paraId="555F49EB" w14:textId="77777777" w:rsidR="00E42D3C" w:rsidRPr="00F278A2" w:rsidRDefault="00E42D3C" w:rsidP="00F278A2">
            <w:pPr>
              <w:spacing w:before="60" w:after="60" w:line="240" w:lineRule="exact"/>
              <w:jc w:val="center"/>
              <w:rPr>
                <w:rFonts w:ascii="Arial" w:eastAsia="Times New Roman" w:hAnsi="Arial" w:cs="Arial"/>
                <w:sz w:val="20"/>
                <w:szCs w:val="20"/>
                <w:lang w:val="de-DE" w:eastAsia="hr-HR"/>
              </w:rPr>
            </w:pPr>
          </w:p>
        </w:tc>
        <w:tc>
          <w:tcPr>
            <w:tcW w:w="1761" w:type="dxa"/>
          </w:tcPr>
          <w:p w14:paraId="43A39323" w14:textId="77777777" w:rsidR="00E42D3C" w:rsidRPr="00F278A2" w:rsidRDefault="00E42D3C" w:rsidP="00F278A2">
            <w:pPr>
              <w:spacing w:before="60" w:after="60" w:line="240" w:lineRule="exact"/>
              <w:jc w:val="center"/>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POČETAK</w:t>
            </w:r>
          </w:p>
          <w:p w14:paraId="75508C97" w14:textId="77777777" w:rsidR="00E42D3C" w:rsidRPr="00F278A2" w:rsidRDefault="00E42D3C" w:rsidP="00F278A2">
            <w:pPr>
              <w:spacing w:before="60" w:after="60" w:line="240" w:lineRule="exact"/>
              <w:jc w:val="center"/>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IZVOĐENJA</w:t>
            </w:r>
          </w:p>
        </w:tc>
        <w:tc>
          <w:tcPr>
            <w:tcW w:w="1761" w:type="dxa"/>
            <w:tcBorders>
              <w:bottom w:val="single" w:sz="12" w:space="0" w:color="auto"/>
            </w:tcBorders>
          </w:tcPr>
          <w:p w14:paraId="2E2E65C2" w14:textId="77777777" w:rsidR="00E42D3C" w:rsidRPr="00F278A2" w:rsidRDefault="00E42D3C" w:rsidP="00F278A2">
            <w:pPr>
              <w:spacing w:before="60" w:after="60" w:line="240" w:lineRule="exact"/>
              <w:jc w:val="center"/>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ZAVRŠETAK</w:t>
            </w:r>
          </w:p>
          <w:p w14:paraId="45028257" w14:textId="77777777" w:rsidR="00E42D3C" w:rsidRPr="00F278A2" w:rsidRDefault="00E42D3C" w:rsidP="00F278A2">
            <w:pPr>
              <w:spacing w:before="60" w:after="60" w:line="240" w:lineRule="exact"/>
              <w:jc w:val="center"/>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IZVOĐENJA</w:t>
            </w:r>
          </w:p>
        </w:tc>
        <w:tc>
          <w:tcPr>
            <w:tcW w:w="1761" w:type="dxa"/>
            <w:tcBorders>
              <w:top w:val="single" w:sz="24" w:space="0" w:color="auto"/>
              <w:bottom w:val="single" w:sz="12" w:space="0" w:color="auto"/>
            </w:tcBorders>
            <w:shd w:val="clear" w:color="auto" w:fill="auto"/>
          </w:tcPr>
          <w:p w14:paraId="0C4F2CA9" w14:textId="77777777" w:rsidR="00E42D3C" w:rsidRPr="00F278A2" w:rsidRDefault="00E42D3C" w:rsidP="00F278A2">
            <w:pPr>
              <w:spacing w:before="60" w:after="60" w:line="240" w:lineRule="exact"/>
              <w:jc w:val="center"/>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OBLIK NASTAVE</w:t>
            </w:r>
          </w:p>
        </w:tc>
      </w:tr>
      <w:tr w:rsidR="00E42D3C" w:rsidRPr="00F278A2" w14:paraId="117128D8" w14:textId="77777777" w:rsidTr="00E42D3C">
        <w:trPr>
          <w:trHeight w:hRule="exact" w:val="961"/>
        </w:trPr>
        <w:tc>
          <w:tcPr>
            <w:tcW w:w="2935" w:type="dxa"/>
            <w:tcBorders>
              <w:top w:val="single" w:sz="12" w:space="0" w:color="auto"/>
              <w:bottom w:val="single" w:sz="12" w:space="0" w:color="auto"/>
            </w:tcBorders>
            <w:shd w:val="clear" w:color="auto" w:fill="auto"/>
          </w:tcPr>
          <w:p w14:paraId="1D3377FE" w14:textId="77777777" w:rsidR="00E42D3C" w:rsidRPr="00F278A2" w:rsidRDefault="00E42D3C" w:rsidP="00F278A2">
            <w:pPr>
              <w:spacing w:before="120" w:after="0" w:line="240" w:lineRule="exact"/>
              <w:jc w:val="both"/>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STJECANJE STRUČNE SPREME ZA SVA ZANIMANJA</w:t>
            </w:r>
          </w:p>
          <w:p w14:paraId="5A8EFEAC" w14:textId="77777777" w:rsidR="00E42D3C" w:rsidRPr="00F278A2" w:rsidRDefault="00E42D3C" w:rsidP="00F278A2">
            <w:pPr>
              <w:spacing w:before="120" w:after="0" w:line="240" w:lineRule="exact"/>
              <w:jc w:val="both"/>
              <w:rPr>
                <w:rFonts w:ascii="Arial" w:eastAsia="Times New Roman" w:hAnsi="Arial" w:cs="Arial"/>
                <w:sz w:val="20"/>
                <w:szCs w:val="20"/>
                <w:lang w:val="de-DE" w:eastAsia="hr-HR"/>
              </w:rPr>
            </w:pPr>
          </w:p>
          <w:p w14:paraId="3ACCFD8D" w14:textId="77777777" w:rsidR="00E42D3C" w:rsidRPr="00F278A2" w:rsidRDefault="00E42D3C" w:rsidP="00F278A2">
            <w:pPr>
              <w:spacing w:before="120" w:after="0" w:line="240" w:lineRule="exact"/>
              <w:jc w:val="both"/>
              <w:rPr>
                <w:rFonts w:ascii="Arial" w:eastAsia="Times New Roman" w:hAnsi="Arial" w:cs="Arial"/>
                <w:sz w:val="20"/>
                <w:szCs w:val="20"/>
                <w:lang w:val="de-DE" w:eastAsia="hr-HR"/>
              </w:rPr>
            </w:pPr>
          </w:p>
        </w:tc>
        <w:tc>
          <w:tcPr>
            <w:tcW w:w="1761" w:type="dxa"/>
            <w:tcBorders>
              <w:top w:val="nil"/>
              <w:bottom w:val="single" w:sz="12" w:space="0" w:color="auto"/>
            </w:tcBorders>
          </w:tcPr>
          <w:p w14:paraId="6527E7BB" w14:textId="2DA3287F" w:rsidR="00E42D3C" w:rsidRPr="00F278A2" w:rsidRDefault="00E42D3C" w:rsidP="00F278A2">
            <w:pPr>
              <w:spacing w:before="120" w:after="0" w:line="240" w:lineRule="exact"/>
              <w:jc w:val="center"/>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2</w:t>
            </w:r>
            <w:r w:rsidR="000070F5">
              <w:rPr>
                <w:rFonts w:ascii="Arial" w:eastAsia="Times New Roman" w:hAnsi="Arial" w:cs="Arial"/>
                <w:sz w:val="20"/>
                <w:szCs w:val="20"/>
                <w:lang w:val="de-DE" w:eastAsia="hr-HR"/>
              </w:rPr>
              <w:t>1</w:t>
            </w:r>
            <w:r w:rsidRPr="00F278A2">
              <w:rPr>
                <w:rFonts w:ascii="Arial" w:eastAsia="Times New Roman" w:hAnsi="Arial" w:cs="Arial"/>
                <w:sz w:val="20"/>
                <w:szCs w:val="20"/>
                <w:lang w:val="de-DE" w:eastAsia="hr-HR"/>
              </w:rPr>
              <w:t>.10.202</w:t>
            </w:r>
            <w:r w:rsidR="000070F5">
              <w:rPr>
                <w:rFonts w:ascii="Arial" w:eastAsia="Times New Roman" w:hAnsi="Arial" w:cs="Arial"/>
                <w:sz w:val="20"/>
                <w:szCs w:val="20"/>
                <w:lang w:val="de-DE" w:eastAsia="hr-HR"/>
              </w:rPr>
              <w:t>4</w:t>
            </w:r>
            <w:r>
              <w:rPr>
                <w:rFonts w:ascii="Arial" w:eastAsia="Times New Roman" w:hAnsi="Arial" w:cs="Arial"/>
                <w:sz w:val="20"/>
                <w:szCs w:val="20"/>
                <w:lang w:val="de-DE" w:eastAsia="hr-HR"/>
              </w:rPr>
              <w:t>.</w:t>
            </w:r>
          </w:p>
        </w:tc>
        <w:tc>
          <w:tcPr>
            <w:tcW w:w="1761" w:type="dxa"/>
            <w:tcBorders>
              <w:top w:val="single" w:sz="12" w:space="0" w:color="auto"/>
              <w:bottom w:val="single" w:sz="12" w:space="0" w:color="auto"/>
            </w:tcBorders>
            <w:shd w:val="clear" w:color="auto" w:fill="auto"/>
          </w:tcPr>
          <w:p w14:paraId="46F1E526" w14:textId="270AB83A" w:rsidR="00E42D3C" w:rsidRPr="00F278A2" w:rsidRDefault="00E42D3C" w:rsidP="00F278A2">
            <w:pPr>
              <w:spacing w:before="120" w:after="0" w:line="240" w:lineRule="exact"/>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2</w:t>
            </w:r>
            <w:r w:rsidR="000070F5">
              <w:rPr>
                <w:rFonts w:ascii="Arial" w:eastAsia="Times New Roman" w:hAnsi="Arial" w:cs="Arial"/>
                <w:sz w:val="20"/>
                <w:szCs w:val="20"/>
                <w:lang w:val="de-DE" w:eastAsia="hr-HR"/>
              </w:rPr>
              <w:t>1</w:t>
            </w:r>
            <w:r w:rsidRPr="00F278A2">
              <w:rPr>
                <w:rFonts w:ascii="Arial" w:eastAsia="Times New Roman" w:hAnsi="Arial" w:cs="Arial"/>
                <w:sz w:val="20"/>
                <w:szCs w:val="20"/>
                <w:lang w:val="de-DE" w:eastAsia="hr-HR"/>
              </w:rPr>
              <w:t>.05.202</w:t>
            </w:r>
            <w:r w:rsidR="000070F5">
              <w:rPr>
                <w:rFonts w:ascii="Arial" w:eastAsia="Times New Roman" w:hAnsi="Arial" w:cs="Arial"/>
                <w:sz w:val="20"/>
                <w:szCs w:val="20"/>
                <w:lang w:val="de-DE" w:eastAsia="hr-HR"/>
              </w:rPr>
              <w:t>5</w:t>
            </w:r>
            <w:r w:rsidRPr="00F278A2">
              <w:rPr>
                <w:rFonts w:ascii="Arial" w:eastAsia="Times New Roman" w:hAnsi="Arial" w:cs="Arial"/>
                <w:sz w:val="20"/>
                <w:szCs w:val="20"/>
                <w:lang w:val="de-DE" w:eastAsia="hr-HR"/>
              </w:rPr>
              <w:t>.</w:t>
            </w:r>
          </w:p>
        </w:tc>
        <w:tc>
          <w:tcPr>
            <w:tcW w:w="1761" w:type="dxa"/>
            <w:tcBorders>
              <w:top w:val="single" w:sz="12" w:space="0" w:color="auto"/>
              <w:bottom w:val="single" w:sz="12" w:space="0" w:color="auto"/>
            </w:tcBorders>
            <w:shd w:val="clear" w:color="auto" w:fill="auto"/>
          </w:tcPr>
          <w:p w14:paraId="48F0B214" w14:textId="77777777" w:rsidR="00E42D3C" w:rsidRPr="00F278A2" w:rsidRDefault="00E42D3C" w:rsidP="00F278A2">
            <w:pPr>
              <w:spacing w:before="120" w:after="0" w:line="240" w:lineRule="exact"/>
              <w:jc w:val="both"/>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DOPISNO-</w:t>
            </w:r>
          </w:p>
          <w:p w14:paraId="54EC89D9" w14:textId="77777777" w:rsidR="00E42D3C" w:rsidRPr="00F278A2" w:rsidRDefault="00E42D3C" w:rsidP="00F278A2">
            <w:pPr>
              <w:spacing w:before="120" w:after="0" w:line="240" w:lineRule="exact"/>
              <w:jc w:val="both"/>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KONZULTATIVNI</w:t>
            </w:r>
          </w:p>
        </w:tc>
      </w:tr>
      <w:tr w:rsidR="00E42D3C" w:rsidRPr="00F278A2" w14:paraId="4F73CA35" w14:textId="77777777" w:rsidTr="00E42D3C">
        <w:trPr>
          <w:trHeight w:hRule="exact" w:val="961"/>
        </w:trPr>
        <w:tc>
          <w:tcPr>
            <w:tcW w:w="2935" w:type="dxa"/>
            <w:tcBorders>
              <w:top w:val="single" w:sz="12" w:space="0" w:color="auto"/>
            </w:tcBorders>
          </w:tcPr>
          <w:p w14:paraId="414E1560" w14:textId="77777777" w:rsidR="00E42D3C" w:rsidRPr="00F278A2" w:rsidRDefault="00E42D3C" w:rsidP="00F278A2">
            <w:pPr>
              <w:spacing w:before="60" w:after="60" w:line="240" w:lineRule="exact"/>
              <w:jc w:val="both"/>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PREKVALIFIKACIJA ZA SVA ZANIMANJA</w:t>
            </w:r>
          </w:p>
        </w:tc>
        <w:tc>
          <w:tcPr>
            <w:tcW w:w="1761" w:type="dxa"/>
            <w:tcBorders>
              <w:top w:val="single" w:sz="12" w:space="0" w:color="auto"/>
              <w:bottom w:val="single" w:sz="24" w:space="0" w:color="auto"/>
            </w:tcBorders>
            <w:shd w:val="clear" w:color="auto" w:fill="auto"/>
          </w:tcPr>
          <w:p w14:paraId="6B96EBF3" w14:textId="4E548118" w:rsidR="00E42D3C" w:rsidRPr="00F278A2" w:rsidRDefault="00E42D3C" w:rsidP="00F278A2">
            <w:pPr>
              <w:spacing w:before="60" w:after="60" w:line="240" w:lineRule="exact"/>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 xml:space="preserve">  2</w:t>
            </w:r>
            <w:r w:rsidR="000070F5">
              <w:rPr>
                <w:rFonts w:ascii="Arial" w:eastAsia="Times New Roman" w:hAnsi="Arial" w:cs="Arial"/>
                <w:sz w:val="20"/>
                <w:szCs w:val="20"/>
                <w:lang w:val="de-DE" w:eastAsia="hr-HR"/>
              </w:rPr>
              <w:t>1</w:t>
            </w:r>
            <w:r w:rsidRPr="00F278A2">
              <w:rPr>
                <w:rFonts w:ascii="Arial" w:eastAsia="Times New Roman" w:hAnsi="Arial" w:cs="Arial"/>
                <w:sz w:val="20"/>
                <w:szCs w:val="20"/>
                <w:lang w:val="de-DE" w:eastAsia="hr-HR"/>
              </w:rPr>
              <w:t>.10.202</w:t>
            </w:r>
            <w:r w:rsidR="000070F5">
              <w:rPr>
                <w:rFonts w:ascii="Arial" w:eastAsia="Times New Roman" w:hAnsi="Arial" w:cs="Arial"/>
                <w:sz w:val="20"/>
                <w:szCs w:val="20"/>
                <w:lang w:val="de-DE" w:eastAsia="hr-HR"/>
              </w:rPr>
              <w:t>4</w:t>
            </w:r>
            <w:r w:rsidRPr="00F278A2">
              <w:rPr>
                <w:rFonts w:ascii="Arial" w:eastAsia="Times New Roman" w:hAnsi="Arial" w:cs="Arial"/>
                <w:sz w:val="20"/>
                <w:szCs w:val="20"/>
                <w:lang w:val="de-DE" w:eastAsia="hr-HR"/>
              </w:rPr>
              <w:t>.</w:t>
            </w:r>
          </w:p>
        </w:tc>
        <w:tc>
          <w:tcPr>
            <w:tcW w:w="1761" w:type="dxa"/>
            <w:tcBorders>
              <w:top w:val="single" w:sz="12" w:space="0" w:color="auto"/>
            </w:tcBorders>
          </w:tcPr>
          <w:p w14:paraId="17E6AE95" w14:textId="6BCC61C8" w:rsidR="00E42D3C" w:rsidRPr="00F278A2" w:rsidRDefault="00E42D3C" w:rsidP="00F278A2">
            <w:pPr>
              <w:spacing w:before="120" w:after="0" w:line="240" w:lineRule="exact"/>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2</w:t>
            </w:r>
            <w:r w:rsidR="000070F5">
              <w:rPr>
                <w:rFonts w:ascii="Arial" w:eastAsia="Times New Roman" w:hAnsi="Arial" w:cs="Arial"/>
                <w:sz w:val="20"/>
                <w:szCs w:val="20"/>
                <w:lang w:val="de-DE" w:eastAsia="hr-HR"/>
              </w:rPr>
              <w:t>1</w:t>
            </w:r>
            <w:r w:rsidRPr="00F278A2">
              <w:rPr>
                <w:rFonts w:ascii="Arial" w:eastAsia="Times New Roman" w:hAnsi="Arial" w:cs="Arial"/>
                <w:sz w:val="20"/>
                <w:szCs w:val="20"/>
                <w:lang w:val="de-DE" w:eastAsia="hr-HR"/>
              </w:rPr>
              <w:t>.05.202</w:t>
            </w:r>
            <w:r w:rsidR="000070F5">
              <w:rPr>
                <w:rFonts w:ascii="Arial" w:eastAsia="Times New Roman" w:hAnsi="Arial" w:cs="Arial"/>
                <w:sz w:val="20"/>
                <w:szCs w:val="20"/>
                <w:lang w:val="de-DE" w:eastAsia="hr-HR"/>
              </w:rPr>
              <w:t>5</w:t>
            </w:r>
            <w:r w:rsidRPr="00F278A2">
              <w:rPr>
                <w:rFonts w:ascii="Arial" w:eastAsia="Times New Roman" w:hAnsi="Arial" w:cs="Arial"/>
                <w:sz w:val="20"/>
                <w:szCs w:val="20"/>
                <w:lang w:val="de-DE" w:eastAsia="hr-HR"/>
              </w:rPr>
              <w:t xml:space="preserve">. </w:t>
            </w:r>
          </w:p>
        </w:tc>
        <w:tc>
          <w:tcPr>
            <w:tcW w:w="1761" w:type="dxa"/>
            <w:tcBorders>
              <w:top w:val="single" w:sz="12" w:space="0" w:color="auto"/>
              <w:bottom w:val="single" w:sz="24" w:space="0" w:color="auto"/>
            </w:tcBorders>
            <w:shd w:val="clear" w:color="auto" w:fill="auto"/>
          </w:tcPr>
          <w:p w14:paraId="07C453CA" w14:textId="77777777" w:rsidR="00E42D3C" w:rsidRPr="00F278A2" w:rsidRDefault="00E42D3C" w:rsidP="00F278A2">
            <w:pPr>
              <w:spacing w:before="120" w:after="0" w:line="240" w:lineRule="exact"/>
              <w:jc w:val="both"/>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DOPISNO-</w:t>
            </w:r>
          </w:p>
          <w:p w14:paraId="11CF0EB4" w14:textId="77777777" w:rsidR="00E42D3C" w:rsidRPr="00F278A2" w:rsidRDefault="00E42D3C" w:rsidP="00F278A2">
            <w:pPr>
              <w:spacing w:before="60" w:after="60" w:line="240" w:lineRule="exact"/>
              <w:jc w:val="both"/>
              <w:rPr>
                <w:rFonts w:ascii="Arial" w:eastAsia="Times New Roman" w:hAnsi="Arial" w:cs="Arial"/>
                <w:sz w:val="20"/>
                <w:szCs w:val="20"/>
                <w:lang w:val="de-DE" w:eastAsia="hr-HR"/>
              </w:rPr>
            </w:pPr>
            <w:r w:rsidRPr="00F278A2">
              <w:rPr>
                <w:rFonts w:ascii="Arial" w:eastAsia="Times New Roman" w:hAnsi="Arial" w:cs="Arial"/>
                <w:sz w:val="20"/>
                <w:szCs w:val="20"/>
                <w:lang w:val="de-DE" w:eastAsia="hr-HR"/>
              </w:rPr>
              <w:t>KONZULTATIVNI</w:t>
            </w:r>
          </w:p>
        </w:tc>
      </w:tr>
    </w:tbl>
    <w:p w14:paraId="282143A6" w14:textId="77777777" w:rsidR="00F278A2" w:rsidRPr="00F278A2" w:rsidRDefault="00F278A2" w:rsidP="00F278A2">
      <w:pPr>
        <w:spacing w:after="0" w:line="240" w:lineRule="auto"/>
        <w:jc w:val="both"/>
        <w:rPr>
          <w:rFonts w:ascii="Times New Roman" w:eastAsia="Times New Roman" w:hAnsi="Times New Roman" w:cs="Times New Roman"/>
          <w:b/>
          <w:sz w:val="28"/>
          <w:szCs w:val="20"/>
          <w:lang w:val="de-DE" w:eastAsia="hr-HR"/>
        </w:rPr>
      </w:pPr>
    </w:p>
    <w:p w14:paraId="1BDE2DCF" w14:textId="77777777" w:rsidR="00F278A2" w:rsidRPr="00F278A2" w:rsidRDefault="00F278A2" w:rsidP="00F278A2">
      <w:pPr>
        <w:spacing w:after="0" w:line="240" w:lineRule="auto"/>
        <w:jc w:val="both"/>
        <w:rPr>
          <w:rFonts w:ascii="Times New Roman" w:eastAsia="Times New Roman" w:hAnsi="Times New Roman" w:cs="Times New Roman"/>
          <w:b/>
          <w:sz w:val="28"/>
          <w:szCs w:val="20"/>
          <w:lang w:val="de-DE" w:eastAsia="hr-HR"/>
        </w:rPr>
      </w:pPr>
    </w:p>
    <w:p w14:paraId="35902A1A" w14:textId="77777777" w:rsidR="00F278A2" w:rsidRPr="00F278A2" w:rsidRDefault="00F278A2" w:rsidP="00F278A2">
      <w:pPr>
        <w:spacing w:after="0" w:line="240" w:lineRule="auto"/>
        <w:jc w:val="both"/>
        <w:rPr>
          <w:rFonts w:ascii="Times New Roman" w:eastAsia="Times New Roman" w:hAnsi="Times New Roman" w:cs="Times New Roman"/>
          <w:b/>
          <w:sz w:val="28"/>
          <w:szCs w:val="20"/>
          <w:lang w:val="de-DE" w:eastAsia="hr-HR"/>
        </w:rPr>
      </w:pPr>
    </w:p>
    <w:p w14:paraId="76AC015B" w14:textId="77777777" w:rsidR="00F278A2" w:rsidRPr="00F278A2" w:rsidRDefault="00F278A2" w:rsidP="00F278A2">
      <w:pPr>
        <w:spacing w:after="0" w:line="240" w:lineRule="auto"/>
        <w:jc w:val="both"/>
        <w:rPr>
          <w:rFonts w:ascii="Times New Roman" w:eastAsia="Times New Roman" w:hAnsi="Times New Roman" w:cs="Times New Roman"/>
          <w:b/>
          <w:sz w:val="28"/>
          <w:szCs w:val="20"/>
          <w:lang w:val="de-DE" w:eastAsia="hr-HR"/>
        </w:rPr>
      </w:pPr>
    </w:p>
    <w:p w14:paraId="2BA837B8" w14:textId="41E2F66E" w:rsidR="00E66F3B" w:rsidRPr="00E66F3B" w:rsidRDefault="00E66F3B" w:rsidP="00E66F3B">
      <w:pPr>
        <w:spacing w:line="360" w:lineRule="auto"/>
        <w:jc w:val="center"/>
        <w:rPr>
          <w:rFonts w:ascii="Times New Roman" w:hAnsi="Times New Roman" w:cs="Times New Roman"/>
          <w:b/>
          <w:color w:val="000000" w:themeColor="text1"/>
          <w:sz w:val="24"/>
          <w:szCs w:val="24"/>
          <w:lang w:val="de-DE"/>
        </w:rPr>
      </w:pPr>
      <w:r w:rsidRPr="00E66F3B">
        <w:rPr>
          <w:rFonts w:ascii="Times New Roman" w:hAnsi="Times New Roman" w:cs="Times New Roman"/>
          <w:b/>
          <w:color w:val="000000" w:themeColor="text1"/>
          <w:sz w:val="24"/>
          <w:szCs w:val="24"/>
          <w:lang w:val="de-DE"/>
        </w:rPr>
        <w:t>8.</w:t>
      </w:r>
      <w:r w:rsidRPr="00E66F3B">
        <w:rPr>
          <w:rFonts w:ascii="Times New Roman" w:hAnsi="Times New Roman" w:cs="Times New Roman"/>
          <w:b/>
          <w:color w:val="000000" w:themeColor="text1"/>
          <w:sz w:val="24"/>
          <w:szCs w:val="24"/>
          <w:lang w:val="de-DE"/>
        </w:rPr>
        <w:tab/>
        <w:t>Kalendar ispitnih rokova</w:t>
      </w:r>
    </w:p>
    <w:p w14:paraId="6F6E65F5" w14:textId="3B14A4E4" w:rsidR="00E66F3B" w:rsidRDefault="00E66F3B" w:rsidP="00E66F3B">
      <w:pPr>
        <w:spacing w:line="360" w:lineRule="auto"/>
        <w:jc w:val="both"/>
        <w:rPr>
          <w:rFonts w:ascii="Times New Roman" w:hAnsi="Times New Roman" w:cs="Times New Roman"/>
          <w:color w:val="000000" w:themeColor="text1"/>
          <w:sz w:val="24"/>
          <w:szCs w:val="24"/>
          <w:lang w:val="de-DE"/>
        </w:rPr>
      </w:pPr>
      <w:r w:rsidRPr="00E66F3B">
        <w:rPr>
          <w:rFonts w:ascii="Times New Roman" w:hAnsi="Times New Roman" w:cs="Times New Roman"/>
          <w:color w:val="000000" w:themeColor="text1"/>
          <w:sz w:val="24"/>
          <w:szCs w:val="24"/>
          <w:lang w:val="de-DE"/>
        </w:rPr>
        <w:t>Ispitni rokovi se organiziraju u sljedećim mjesecima:</w:t>
      </w:r>
    </w:p>
    <w:p w14:paraId="22068AE2" w14:textId="7AE39A55" w:rsidR="00E66F3B" w:rsidRDefault="00E66F3B" w:rsidP="00E66F3B">
      <w:pPr>
        <w:pStyle w:val="Odlomakpopisa"/>
        <w:numPr>
          <w:ilvl w:val="0"/>
          <w:numId w:val="4"/>
        </w:numPr>
        <w:spacing w:line="360" w:lineRule="auto"/>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202</w:t>
      </w:r>
      <w:r w:rsidR="00D70DAD">
        <w:rPr>
          <w:rFonts w:ascii="Times New Roman" w:hAnsi="Times New Roman" w:cs="Times New Roman"/>
          <w:color w:val="000000" w:themeColor="text1"/>
          <w:sz w:val="24"/>
          <w:szCs w:val="24"/>
          <w:lang w:val="de-DE"/>
        </w:rPr>
        <w:t>4</w:t>
      </w:r>
      <w:r>
        <w:rPr>
          <w:rFonts w:ascii="Times New Roman" w:hAnsi="Times New Roman" w:cs="Times New Roman"/>
          <w:color w:val="000000" w:themeColor="text1"/>
          <w:sz w:val="24"/>
          <w:szCs w:val="24"/>
          <w:lang w:val="de-DE"/>
        </w:rPr>
        <w:t>.- rujan, listopad, studeni, prosinac.</w:t>
      </w:r>
    </w:p>
    <w:p w14:paraId="3EDC8398" w14:textId="2D8AB0A8" w:rsidR="00E66F3B" w:rsidRPr="00E66F3B" w:rsidRDefault="00E66F3B" w:rsidP="00E66F3B">
      <w:pPr>
        <w:pStyle w:val="Odlomakpopisa"/>
        <w:numPr>
          <w:ilvl w:val="0"/>
          <w:numId w:val="4"/>
        </w:numPr>
        <w:spacing w:line="360" w:lineRule="auto"/>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202</w:t>
      </w:r>
      <w:r w:rsidR="00D70DAD">
        <w:rPr>
          <w:rFonts w:ascii="Times New Roman" w:hAnsi="Times New Roman" w:cs="Times New Roman"/>
          <w:color w:val="000000" w:themeColor="text1"/>
          <w:sz w:val="24"/>
          <w:szCs w:val="24"/>
          <w:lang w:val="de-DE"/>
        </w:rPr>
        <w:t>5</w:t>
      </w:r>
      <w:r>
        <w:rPr>
          <w:rFonts w:ascii="Times New Roman" w:hAnsi="Times New Roman" w:cs="Times New Roman"/>
          <w:color w:val="000000" w:themeColor="text1"/>
          <w:sz w:val="24"/>
          <w:szCs w:val="24"/>
          <w:lang w:val="de-DE"/>
        </w:rPr>
        <w:t>.- siječanj, veljača, ožujak, travanj, svibanj, lipanj.</w:t>
      </w:r>
    </w:p>
    <w:p w14:paraId="2CB12DC0" w14:textId="77777777" w:rsidR="00E66F3B" w:rsidRPr="00E66F3B" w:rsidRDefault="00E66F3B" w:rsidP="00E66F3B">
      <w:pPr>
        <w:spacing w:line="360" w:lineRule="auto"/>
        <w:jc w:val="both"/>
        <w:rPr>
          <w:rFonts w:ascii="Times New Roman" w:hAnsi="Times New Roman" w:cs="Times New Roman"/>
          <w:color w:val="000000" w:themeColor="text1"/>
          <w:sz w:val="24"/>
          <w:szCs w:val="24"/>
          <w:lang w:val="en-GB"/>
        </w:rPr>
      </w:pPr>
      <w:r w:rsidRPr="00E66F3B">
        <w:rPr>
          <w:rFonts w:ascii="Times New Roman" w:hAnsi="Times New Roman" w:cs="Times New Roman"/>
          <w:color w:val="000000" w:themeColor="text1"/>
          <w:sz w:val="24"/>
          <w:szCs w:val="24"/>
          <w:lang w:val="en-GB"/>
        </w:rPr>
        <w:t>Broj ispitnih rokova je optimalan za sve polaznike koji stječu srednju stručnu spremu, kao i za one koji se prekvalificiraju.</w:t>
      </w:r>
    </w:p>
    <w:p w14:paraId="1C65CABB" w14:textId="3C5E0C5F" w:rsidR="00E66F3B" w:rsidRPr="00E66F3B" w:rsidRDefault="00E66F3B" w:rsidP="00E66F3B">
      <w:pPr>
        <w:spacing w:line="360" w:lineRule="auto"/>
        <w:jc w:val="both"/>
        <w:rPr>
          <w:rFonts w:ascii="Times New Roman" w:hAnsi="Times New Roman" w:cs="Times New Roman"/>
          <w:b/>
          <w:color w:val="000000" w:themeColor="text1"/>
          <w:sz w:val="24"/>
          <w:szCs w:val="24"/>
          <w:lang w:val="de-DE"/>
        </w:rPr>
      </w:pPr>
      <w:r w:rsidRPr="00E66F3B">
        <w:rPr>
          <w:rFonts w:ascii="Times New Roman" w:hAnsi="Times New Roman" w:cs="Times New Roman"/>
          <w:color w:val="000000" w:themeColor="text1"/>
          <w:sz w:val="24"/>
          <w:szCs w:val="24"/>
          <w:lang w:val="de-DE"/>
        </w:rPr>
        <w:t>Kalendar ispitnih rokova je permanentno oglašen na</w:t>
      </w:r>
      <w:r w:rsidRPr="00E66F3B">
        <w:rPr>
          <w:rFonts w:ascii="Times New Roman" w:hAnsi="Times New Roman" w:cs="Times New Roman"/>
          <w:b/>
          <w:color w:val="000000" w:themeColor="text1"/>
          <w:sz w:val="24"/>
          <w:szCs w:val="24"/>
          <w:lang w:val="de-DE"/>
        </w:rPr>
        <w:t xml:space="preserve"> </w:t>
      </w:r>
      <w:r w:rsidRPr="00E66F3B">
        <w:rPr>
          <w:rFonts w:ascii="Times New Roman" w:hAnsi="Times New Roman" w:cs="Times New Roman"/>
          <w:color w:val="000000" w:themeColor="text1"/>
          <w:sz w:val="24"/>
          <w:szCs w:val="24"/>
          <w:lang w:val="de-DE"/>
        </w:rPr>
        <w:t>na web stranici škole u rubrici obrazovanje odraslih.</w:t>
      </w:r>
    </w:p>
    <w:p w14:paraId="081F37A9" w14:textId="77777777" w:rsidR="00E66F3B" w:rsidRPr="00E66F3B" w:rsidRDefault="00E66F3B" w:rsidP="00D34E96">
      <w:pPr>
        <w:spacing w:line="360" w:lineRule="auto"/>
        <w:jc w:val="center"/>
        <w:rPr>
          <w:rFonts w:ascii="Times New Roman" w:hAnsi="Times New Roman" w:cs="Times New Roman"/>
          <w:b/>
          <w:color w:val="000000" w:themeColor="text1"/>
          <w:sz w:val="24"/>
          <w:szCs w:val="24"/>
          <w:lang w:val="de-DE"/>
        </w:rPr>
      </w:pPr>
      <w:r w:rsidRPr="00E66F3B">
        <w:rPr>
          <w:rFonts w:ascii="Times New Roman" w:hAnsi="Times New Roman" w:cs="Times New Roman"/>
          <w:b/>
          <w:color w:val="000000" w:themeColor="text1"/>
          <w:sz w:val="24"/>
          <w:szCs w:val="24"/>
          <w:lang w:val="de-DE"/>
        </w:rPr>
        <w:t>9.</w:t>
      </w:r>
      <w:r w:rsidRPr="00E66F3B">
        <w:rPr>
          <w:rFonts w:ascii="Times New Roman" w:hAnsi="Times New Roman" w:cs="Times New Roman"/>
          <w:b/>
          <w:color w:val="000000" w:themeColor="text1"/>
          <w:sz w:val="24"/>
          <w:szCs w:val="24"/>
          <w:lang w:val="de-DE"/>
        </w:rPr>
        <w:tab/>
        <w:t>Kalendar završnog rada</w:t>
      </w:r>
    </w:p>
    <w:p w14:paraId="30A70C10" w14:textId="77777777" w:rsidR="00E66F3B" w:rsidRPr="00E66F3B" w:rsidRDefault="00E66F3B" w:rsidP="00E66F3B">
      <w:pPr>
        <w:spacing w:line="360" w:lineRule="auto"/>
        <w:jc w:val="both"/>
        <w:rPr>
          <w:rFonts w:ascii="Times New Roman" w:hAnsi="Times New Roman" w:cs="Times New Roman"/>
          <w:color w:val="000000" w:themeColor="text1"/>
          <w:sz w:val="24"/>
          <w:szCs w:val="24"/>
          <w:lang w:val="de-DE"/>
        </w:rPr>
      </w:pPr>
      <w:r w:rsidRPr="00E66F3B">
        <w:rPr>
          <w:rFonts w:ascii="Times New Roman" w:hAnsi="Times New Roman" w:cs="Times New Roman"/>
          <w:color w:val="000000" w:themeColor="text1"/>
          <w:sz w:val="24"/>
          <w:szCs w:val="24"/>
          <w:lang w:val="de-DE"/>
        </w:rPr>
        <w:t>Nakon položenih ispita za stjecanje srednje stručne spreme i prekvalifikacije polaznici polažu završni rad</w:t>
      </w:r>
    </w:p>
    <w:p w14:paraId="13868819" w14:textId="77777777" w:rsidR="00E66F3B" w:rsidRPr="00E66F3B" w:rsidRDefault="00E66F3B" w:rsidP="00E66F3B">
      <w:pPr>
        <w:spacing w:line="360" w:lineRule="auto"/>
        <w:jc w:val="both"/>
        <w:rPr>
          <w:rFonts w:ascii="Times New Roman" w:hAnsi="Times New Roman" w:cs="Times New Roman"/>
          <w:b/>
          <w:color w:val="000000" w:themeColor="text1"/>
          <w:sz w:val="24"/>
          <w:szCs w:val="24"/>
          <w:lang w:val="de-DE"/>
        </w:rPr>
      </w:pPr>
      <w:r w:rsidRPr="00E66F3B">
        <w:rPr>
          <w:rFonts w:ascii="Times New Roman" w:hAnsi="Times New Roman" w:cs="Times New Roman"/>
          <w:b/>
          <w:color w:val="000000" w:themeColor="text1"/>
          <w:sz w:val="24"/>
          <w:szCs w:val="24"/>
          <w:lang w:val="de-DE"/>
        </w:rPr>
        <w:t xml:space="preserve">Završni rad se organizira u 3 roka </w:t>
      </w:r>
    </w:p>
    <w:tbl>
      <w:tblPr>
        <w:tblW w:w="0" w:type="auto"/>
        <w:jc w:val="center"/>
        <w:tblLayout w:type="fixed"/>
        <w:tblCellMar>
          <w:left w:w="107" w:type="dxa"/>
          <w:right w:w="107" w:type="dxa"/>
        </w:tblCellMar>
        <w:tblLook w:val="0000" w:firstRow="0" w:lastRow="0" w:firstColumn="0" w:lastColumn="0" w:noHBand="0" w:noVBand="0"/>
      </w:tblPr>
      <w:tblGrid>
        <w:gridCol w:w="2268"/>
        <w:gridCol w:w="284"/>
        <w:gridCol w:w="2268"/>
      </w:tblGrid>
      <w:tr w:rsidR="00E66F3B" w:rsidRPr="00E66F3B" w14:paraId="683DFFBB" w14:textId="77777777" w:rsidTr="001935F1">
        <w:trPr>
          <w:jc w:val="center"/>
        </w:trPr>
        <w:tc>
          <w:tcPr>
            <w:tcW w:w="2268" w:type="dxa"/>
            <w:tcBorders>
              <w:top w:val="single" w:sz="8" w:space="0" w:color="auto"/>
              <w:left w:val="single" w:sz="8" w:space="0" w:color="auto"/>
              <w:bottom w:val="single" w:sz="8" w:space="0" w:color="auto"/>
              <w:right w:val="single" w:sz="8" w:space="0" w:color="auto"/>
            </w:tcBorders>
          </w:tcPr>
          <w:p w14:paraId="2B1FE918" w14:textId="77777777" w:rsidR="00E66F3B" w:rsidRPr="00E66F3B" w:rsidRDefault="00E66F3B" w:rsidP="00E66F3B">
            <w:pPr>
              <w:spacing w:line="360" w:lineRule="auto"/>
              <w:jc w:val="both"/>
              <w:rPr>
                <w:rFonts w:ascii="Times New Roman" w:hAnsi="Times New Roman" w:cs="Times New Roman"/>
                <w:color w:val="000000" w:themeColor="text1"/>
                <w:sz w:val="24"/>
                <w:szCs w:val="24"/>
                <w:lang w:val="en-GB"/>
              </w:rPr>
            </w:pPr>
            <w:r w:rsidRPr="00E66F3B">
              <w:rPr>
                <w:rFonts w:ascii="Times New Roman" w:hAnsi="Times New Roman" w:cs="Times New Roman"/>
                <w:color w:val="000000" w:themeColor="text1"/>
                <w:sz w:val="24"/>
                <w:szCs w:val="24"/>
                <w:lang w:val="en-GB"/>
              </w:rPr>
              <w:t>ROK</w:t>
            </w:r>
          </w:p>
        </w:tc>
        <w:tc>
          <w:tcPr>
            <w:tcW w:w="284" w:type="dxa"/>
            <w:tcBorders>
              <w:left w:val="single" w:sz="8" w:space="0" w:color="auto"/>
              <w:right w:val="single" w:sz="8" w:space="0" w:color="auto"/>
            </w:tcBorders>
            <w:shd w:val="clear" w:color="auto" w:fill="auto"/>
          </w:tcPr>
          <w:p w14:paraId="023E1889" w14:textId="77777777" w:rsidR="00E66F3B" w:rsidRPr="00E66F3B" w:rsidRDefault="00E66F3B" w:rsidP="00E66F3B">
            <w:pPr>
              <w:spacing w:line="360" w:lineRule="auto"/>
              <w:jc w:val="both"/>
              <w:rPr>
                <w:rFonts w:ascii="Times New Roman" w:hAnsi="Times New Roman" w:cs="Times New Roman"/>
                <w:color w:val="000000" w:themeColor="text1"/>
                <w:sz w:val="24"/>
                <w:szCs w:val="24"/>
                <w:lang w:val="en-GB"/>
              </w:rPr>
            </w:pPr>
          </w:p>
        </w:tc>
        <w:tc>
          <w:tcPr>
            <w:tcW w:w="2268" w:type="dxa"/>
            <w:tcBorders>
              <w:top w:val="single" w:sz="8" w:space="0" w:color="auto"/>
              <w:left w:val="single" w:sz="8" w:space="0" w:color="auto"/>
              <w:bottom w:val="single" w:sz="8" w:space="0" w:color="auto"/>
              <w:right w:val="single" w:sz="8" w:space="0" w:color="auto"/>
            </w:tcBorders>
          </w:tcPr>
          <w:p w14:paraId="233FF8F1" w14:textId="77777777" w:rsidR="00E66F3B" w:rsidRPr="00E66F3B" w:rsidRDefault="00E66F3B" w:rsidP="00E66F3B">
            <w:pPr>
              <w:spacing w:line="360" w:lineRule="auto"/>
              <w:jc w:val="both"/>
              <w:rPr>
                <w:rFonts w:ascii="Times New Roman" w:hAnsi="Times New Roman" w:cs="Times New Roman"/>
                <w:color w:val="000000" w:themeColor="text1"/>
                <w:sz w:val="24"/>
                <w:szCs w:val="24"/>
                <w:lang w:val="en-GB"/>
              </w:rPr>
            </w:pPr>
            <w:r w:rsidRPr="00E66F3B">
              <w:rPr>
                <w:rFonts w:ascii="Times New Roman" w:hAnsi="Times New Roman" w:cs="Times New Roman"/>
                <w:color w:val="000000" w:themeColor="text1"/>
                <w:sz w:val="24"/>
                <w:szCs w:val="24"/>
                <w:lang w:val="en-GB"/>
              </w:rPr>
              <w:t xml:space="preserve"> U GODINI</w:t>
            </w:r>
          </w:p>
        </w:tc>
      </w:tr>
    </w:tbl>
    <w:p w14:paraId="2D889309" w14:textId="77777777" w:rsidR="00E66F3B" w:rsidRPr="00E66F3B" w:rsidRDefault="00E66F3B" w:rsidP="00E66F3B">
      <w:pPr>
        <w:spacing w:line="360" w:lineRule="auto"/>
        <w:jc w:val="both"/>
        <w:rPr>
          <w:rFonts w:ascii="Times New Roman" w:hAnsi="Times New Roman" w:cs="Times New Roman"/>
          <w:color w:val="000000" w:themeColor="text1"/>
          <w:sz w:val="24"/>
          <w:szCs w:val="24"/>
          <w:lang w:val="en-GB"/>
        </w:rPr>
      </w:pP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107" w:type="dxa"/>
          <w:right w:w="107" w:type="dxa"/>
        </w:tblCellMar>
        <w:tblLook w:val="0000" w:firstRow="0" w:lastRow="0" w:firstColumn="0" w:lastColumn="0" w:noHBand="0" w:noVBand="0"/>
      </w:tblPr>
      <w:tblGrid>
        <w:gridCol w:w="2268"/>
        <w:gridCol w:w="284"/>
        <w:gridCol w:w="2268"/>
      </w:tblGrid>
      <w:tr w:rsidR="00E66F3B" w:rsidRPr="00E66F3B" w14:paraId="23810B29" w14:textId="77777777" w:rsidTr="001935F1">
        <w:trPr>
          <w:jc w:val="center"/>
        </w:trPr>
        <w:tc>
          <w:tcPr>
            <w:tcW w:w="2268" w:type="dxa"/>
            <w:tcBorders>
              <w:top w:val="single" w:sz="8" w:space="0" w:color="auto"/>
              <w:left w:val="single" w:sz="8" w:space="0" w:color="auto"/>
              <w:bottom w:val="single" w:sz="8" w:space="0" w:color="auto"/>
              <w:right w:val="single" w:sz="8" w:space="0" w:color="auto"/>
            </w:tcBorders>
          </w:tcPr>
          <w:p w14:paraId="6B7D7B89" w14:textId="77777777" w:rsidR="00E66F3B" w:rsidRPr="00E66F3B" w:rsidRDefault="00E66F3B" w:rsidP="00E66F3B">
            <w:pPr>
              <w:spacing w:line="360" w:lineRule="auto"/>
              <w:jc w:val="both"/>
              <w:rPr>
                <w:rFonts w:ascii="Times New Roman" w:hAnsi="Times New Roman" w:cs="Times New Roman"/>
                <w:color w:val="000000" w:themeColor="text1"/>
                <w:sz w:val="24"/>
                <w:szCs w:val="24"/>
                <w:lang w:val="en-GB"/>
              </w:rPr>
            </w:pPr>
            <w:r w:rsidRPr="00E66F3B">
              <w:rPr>
                <w:rFonts w:ascii="Times New Roman" w:hAnsi="Times New Roman" w:cs="Times New Roman"/>
                <w:color w:val="000000" w:themeColor="text1"/>
                <w:sz w:val="24"/>
                <w:szCs w:val="24"/>
                <w:lang w:val="en-GB"/>
              </w:rPr>
              <w:t>LJETNI</w:t>
            </w:r>
          </w:p>
        </w:tc>
        <w:tc>
          <w:tcPr>
            <w:tcW w:w="284" w:type="dxa"/>
            <w:tcBorders>
              <w:top w:val="nil"/>
              <w:left w:val="single" w:sz="8" w:space="0" w:color="auto"/>
              <w:bottom w:val="nil"/>
              <w:right w:val="single" w:sz="8" w:space="0" w:color="auto"/>
            </w:tcBorders>
            <w:shd w:val="clear" w:color="auto" w:fill="auto"/>
          </w:tcPr>
          <w:p w14:paraId="47F92A9C" w14:textId="77777777" w:rsidR="00E66F3B" w:rsidRPr="00E66F3B" w:rsidRDefault="00E66F3B" w:rsidP="00E66F3B">
            <w:pPr>
              <w:spacing w:line="360" w:lineRule="auto"/>
              <w:jc w:val="both"/>
              <w:rPr>
                <w:rFonts w:ascii="Times New Roman" w:hAnsi="Times New Roman" w:cs="Times New Roman"/>
                <w:color w:val="000000" w:themeColor="text1"/>
                <w:sz w:val="24"/>
                <w:szCs w:val="24"/>
                <w:lang w:val="en-GB"/>
              </w:rPr>
            </w:pPr>
          </w:p>
        </w:tc>
        <w:tc>
          <w:tcPr>
            <w:tcW w:w="2268" w:type="dxa"/>
            <w:tcBorders>
              <w:top w:val="single" w:sz="8" w:space="0" w:color="auto"/>
              <w:left w:val="single" w:sz="8" w:space="0" w:color="auto"/>
              <w:bottom w:val="single" w:sz="8" w:space="0" w:color="auto"/>
              <w:right w:val="single" w:sz="8" w:space="0" w:color="auto"/>
            </w:tcBorders>
          </w:tcPr>
          <w:p w14:paraId="3CE4759E" w14:textId="252B75FE" w:rsidR="00E66F3B" w:rsidRPr="00E66F3B" w:rsidRDefault="00E66F3B" w:rsidP="00E66F3B">
            <w:pPr>
              <w:spacing w:line="360" w:lineRule="auto"/>
              <w:jc w:val="both"/>
              <w:rPr>
                <w:rFonts w:ascii="Times New Roman" w:hAnsi="Times New Roman" w:cs="Times New Roman"/>
                <w:color w:val="000000" w:themeColor="text1"/>
                <w:sz w:val="24"/>
                <w:szCs w:val="24"/>
                <w:lang w:val="en-GB"/>
              </w:rPr>
            </w:pPr>
            <w:r w:rsidRPr="00E66F3B">
              <w:rPr>
                <w:rFonts w:ascii="Times New Roman" w:hAnsi="Times New Roman" w:cs="Times New Roman"/>
                <w:color w:val="000000" w:themeColor="text1"/>
                <w:sz w:val="24"/>
                <w:szCs w:val="24"/>
                <w:lang w:val="en-GB"/>
              </w:rPr>
              <w:t>LIPANJ, 202</w:t>
            </w:r>
            <w:r w:rsidR="00E6685B">
              <w:rPr>
                <w:rFonts w:ascii="Times New Roman" w:hAnsi="Times New Roman" w:cs="Times New Roman"/>
                <w:color w:val="000000" w:themeColor="text1"/>
                <w:sz w:val="24"/>
                <w:szCs w:val="24"/>
                <w:lang w:val="en-GB"/>
              </w:rPr>
              <w:t>5</w:t>
            </w:r>
            <w:r w:rsidRPr="00E66F3B">
              <w:rPr>
                <w:rFonts w:ascii="Times New Roman" w:hAnsi="Times New Roman" w:cs="Times New Roman"/>
                <w:color w:val="000000" w:themeColor="text1"/>
                <w:sz w:val="24"/>
                <w:szCs w:val="24"/>
                <w:lang w:val="en-GB"/>
              </w:rPr>
              <w:t>.</w:t>
            </w:r>
          </w:p>
        </w:tc>
      </w:tr>
      <w:tr w:rsidR="00E66F3B" w:rsidRPr="00E66F3B" w14:paraId="679D62E3" w14:textId="77777777" w:rsidTr="001935F1">
        <w:trPr>
          <w:jc w:val="center"/>
        </w:trPr>
        <w:tc>
          <w:tcPr>
            <w:tcW w:w="2268" w:type="dxa"/>
            <w:tcBorders>
              <w:top w:val="single" w:sz="8" w:space="0" w:color="auto"/>
              <w:left w:val="single" w:sz="8" w:space="0" w:color="auto"/>
              <w:bottom w:val="single" w:sz="8" w:space="0" w:color="auto"/>
              <w:right w:val="single" w:sz="8" w:space="0" w:color="auto"/>
            </w:tcBorders>
            <w:shd w:val="clear" w:color="auto" w:fill="auto"/>
          </w:tcPr>
          <w:p w14:paraId="2895F8CA" w14:textId="77777777" w:rsidR="00E66F3B" w:rsidRPr="00E66F3B" w:rsidRDefault="00E66F3B" w:rsidP="00E66F3B">
            <w:pPr>
              <w:spacing w:line="360" w:lineRule="auto"/>
              <w:jc w:val="both"/>
              <w:rPr>
                <w:rFonts w:ascii="Times New Roman" w:hAnsi="Times New Roman" w:cs="Times New Roman"/>
                <w:color w:val="000000" w:themeColor="text1"/>
                <w:sz w:val="24"/>
                <w:szCs w:val="24"/>
                <w:lang w:val="de-DE"/>
              </w:rPr>
            </w:pPr>
            <w:r w:rsidRPr="00E66F3B">
              <w:rPr>
                <w:rFonts w:ascii="Times New Roman" w:hAnsi="Times New Roman" w:cs="Times New Roman"/>
                <w:color w:val="000000" w:themeColor="text1"/>
                <w:sz w:val="24"/>
                <w:szCs w:val="24"/>
                <w:lang w:val="de-DE"/>
              </w:rPr>
              <w:t>JESENSKI</w:t>
            </w:r>
          </w:p>
        </w:tc>
        <w:tc>
          <w:tcPr>
            <w:tcW w:w="284" w:type="dxa"/>
            <w:tcBorders>
              <w:top w:val="nil"/>
              <w:left w:val="single" w:sz="8" w:space="0" w:color="auto"/>
              <w:bottom w:val="nil"/>
              <w:right w:val="single" w:sz="8" w:space="0" w:color="auto"/>
            </w:tcBorders>
            <w:shd w:val="clear" w:color="auto" w:fill="auto"/>
          </w:tcPr>
          <w:p w14:paraId="1C762F82" w14:textId="77777777" w:rsidR="00E66F3B" w:rsidRPr="00E66F3B" w:rsidRDefault="00E66F3B" w:rsidP="00E66F3B">
            <w:pPr>
              <w:spacing w:line="360" w:lineRule="auto"/>
              <w:jc w:val="both"/>
              <w:rPr>
                <w:rFonts w:ascii="Times New Roman" w:hAnsi="Times New Roman" w:cs="Times New Roman"/>
                <w:color w:val="000000" w:themeColor="text1"/>
                <w:sz w:val="24"/>
                <w:szCs w:val="24"/>
                <w:lang w:val="de-DE"/>
              </w:rPr>
            </w:pPr>
          </w:p>
        </w:tc>
        <w:tc>
          <w:tcPr>
            <w:tcW w:w="2268" w:type="dxa"/>
            <w:tcBorders>
              <w:top w:val="single" w:sz="8" w:space="0" w:color="auto"/>
              <w:left w:val="single" w:sz="8" w:space="0" w:color="auto"/>
              <w:bottom w:val="single" w:sz="8" w:space="0" w:color="auto"/>
              <w:right w:val="single" w:sz="8" w:space="0" w:color="auto"/>
            </w:tcBorders>
            <w:shd w:val="clear" w:color="auto" w:fill="auto"/>
          </w:tcPr>
          <w:p w14:paraId="7D0944B2" w14:textId="1ABDA9DB" w:rsidR="00E66F3B" w:rsidRPr="00E66F3B" w:rsidRDefault="00E66F3B" w:rsidP="00E66F3B">
            <w:pPr>
              <w:spacing w:line="360" w:lineRule="auto"/>
              <w:jc w:val="both"/>
              <w:rPr>
                <w:rFonts w:ascii="Times New Roman" w:hAnsi="Times New Roman" w:cs="Times New Roman"/>
                <w:color w:val="000000" w:themeColor="text1"/>
                <w:sz w:val="24"/>
                <w:szCs w:val="24"/>
                <w:lang w:val="de-DE"/>
              </w:rPr>
            </w:pPr>
            <w:r w:rsidRPr="00E66F3B">
              <w:rPr>
                <w:rFonts w:ascii="Times New Roman" w:hAnsi="Times New Roman" w:cs="Times New Roman"/>
                <w:color w:val="000000" w:themeColor="text1"/>
                <w:sz w:val="24"/>
                <w:szCs w:val="24"/>
                <w:lang w:val="en-GB"/>
              </w:rPr>
              <w:t>KOLOVOZ, 202</w:t>
            </w:r>
            <w:r w:rsidR="00E6685B">
              <w:rPr>
                <w:rFonts w:ascii="Times New Roman" w:hAnsi="Times New Roman" w:cs="Times New Roman"/>
                <w:color w:val="000000" w:themeColor="text1"/>
                <w:sz w:val="24"/>
                <w:szCs w:val="24"/>
                <w:lang w:val="en-GB"/>
              </w:rPr>
              <w:t>5</w:t>
            </w:r>
            <w:r w:rsidRPr="00E66F3B">
              <w:rPr>
                <w:rFonts w:ascii="Times New Roman" w:hAnsi="Times New Roman" w:cs="Times New Roman"/>
                <w:color w:val="000000" w:themeColor="text1"/>
                <w:sz w:val="24"/>
                <w:szCs w:val="24"/>
                <w:lang w:val="en-GB"/>
              </w:rPr>
              <w:t>.</w:t>
            </w:r>
          </w:p>
        </w:tc>
      </w:tr>
      <w:tr w:rsidR="00E66F3B" w:rsidRPr="00E66F3B" w14:paraId="1E190D50" w14:textId="77777777" w:rsidTr="001935F1">
        <w:trPr>
          <w:jc w:val="center"/>
        </w:trPr>
        <w:tc>
          <w:tcPr>
            <w:tcW w:w="2268" w:type="dxa"/>
            <w:tcBorders>
              <w:top w:val="single" w:sz="8" w:space="0" w:color="auto"/>
              <w:left w:val="single" w:sz="8" w:space="0" w:color="auto"/>
              <w:bottom w:val="single" w:sz="8" w:space="0" w:color="auto"/>
              <w:right w:val="single" w:sz="8" w:space="0" w:color="auto"/>
            </w:tcBorders>
            <w:shd w:val="clear" w:color="auto" w:fill="auto"/>
          </w:tcPr>
          <w:p w14:paraId="1BE792FB" w14:textId="77777777" w:rsidR="00E66F3B" w:rsidRPr="00E66F3B" w:rsidRDefault="00E66F3B" w:rsidP="00E66F3B">
            <w:pPr>
              <w:spacing w:line="360" w:lineRule="auto"/>
              <w:jc w:val="both"/>
              <w:rPr>
                <w:rFonts w:ascii="Times New Roman" w:hAnsi="Times New Roman" w:cs="Times New Roman"/>
                <w:color w:val="000000" w:themeColor="text1"/>
                <w:sz w:val="24"/>
                <w:szCs w:val="24"/>
                <w:lang w:val="de-DE"/>
              </w:rPr>
            </w:pPr>
            <w:r w:rsidRPr="00E66F3B">
              <w:rPr>
                <w:rFonts w:ascii="Times New Roman" w:hAnsi="Times New Roman" w:cs="Times New Roman"/>
                <w:color w:val="000000" w:themeColor="text1"/>
                <w:sz w:val="24"/>
                <w:szCs w:val="24"/>
                <w:lang w:val="de-DE"/>
              </w:rPr>
              <w:t>ZIMSKI</w:t>
            </w:r>
          </w:p>
        </w:tc>
        <w:tc>
          <w:tcPr>
            <w:tcW w:w="284" w:type="dxa"/>
            <w:tcBorders>
              <w:top w:val="nil"/>
              <w:left w:val="single" w:sz="8" w:space="0" w:color="auto"/>
              <w:bottom w:val="nil"/>
              <w:right w:val="single" w:sz="8" w:space="0" w:color="auto"/>
            </w:tcBorders>
            <w:shd w:val="clear" w:color="auto" w:fill="auto"/>
          </w:tcPr>
          <w:p w14:paraId="1DFE6BF8" w14:textId="77777777" w:rsidR="00E66F3B" w:rsidRPr="00E66F3B" w:rsidRDefault="00E66F3B" w:rsidP="00E66F3B">
            <w:pPr>
              <w:spacing w:line="360" w:lineRule="auto"/>
              <w:jc w:val="both"/>
              <w:rPr>
                <w:rFonts w:ascii="Times New Roman" w:hAnsi="Times New Roman" w:cs="Times New Roman"/>
                <w:color w:val="000000" w:themeColor="text1"/>
                <w:sz w:val="24"/>
                <w:szCs w:val="24"/>
                <w:lang w:val="de-DE"/>
              </w:rPr>
            </w:pPr>
          </w:p>
        </w:tc>
        <w:tc>
          <w:tcPr>
            <w:tcW w:w="2268" w:type="dxa"/>
            <w:tcBorders>
              <w:top w:val="single" w:sz="8" w:space="0" w:color="auto"/>
              <w:left w:val="single" w:sz="8" w:space="0" w:color="auto"/>
              <w:bottom w:val="single" w:sz="8" w:space="0" w:color="auto"/>
              <w:right w:val="single" w:sz="8" w:space="0" w:color="auto"/>
            </w:tcBorders>
            <w:shd w:val="clear" w:color="auto" w:fill="auto"/>
          </w:tcPr>
          <w:p w14:paraId="4480D931" w14:textId="51939576" w:rsidR="00E66F3B" w:rsidRPr="00E66F3B" w:rsidRDefault="00E66F3B" w:rsidP="00E66F3B">
            <w:pPr>
              <w:spacing w:line="360" w:lineRule="auto"/>
              <w:jc w:val="both"/>
              <w:rPr>
                <w:rFonts w:ascii="Times New Roman" w:hAnsi="Times New Roman" w:cs="Times New Roman"/>
                <w:color w:val="000000" w:themeColor="text1"/>
                <w:sz w:val="24"/>
                <w:szCs w:val="24"/>
                <w:lang w:val="de-DE"/>
              </w:rPr>
            </w:pPr>
            <w:r w:rsidRPr="00E66F3B">
              <w:rPr>
                <w:rFonts w:ascii="Times New Roman" w:hAnsi="Times New Roman" w:cs="Times New Roman"/>
                <w:color w:val="000000" w:themeColor="text1"/>
                <w:sz w:val="24"/>
                <w:szCs w:val="24"/>
                <w:lang w:val="en-GB"/>
              </w:rPr>
              <w:t>VELJAČA, 202</w:t>
            </w:r>
            <w:r w:rsidR="006E58E1">
              <w:rPr>
                <w:rFonts w:ascii="Times New Roman" w:hAnsi="Times New Roman" w:cs="Times New Roman"/>
                <w:color w:val="000000" w:themeColor="text1"/>
                <w:sz w:val="24"/>
                <w:szCs w:val="24"/>
                <w:lang w:val="en-GB"/>
              </w:rPr>
              <w:t>6</w:t>
            </w:r>
            <w:r w:rsidRPr="00E66F3B">
              <w:rPr>
                <w:rFonts w:ascii="Times New Roman" w:hAnsi="Times New Roman" w:cs="Times New Roman"/>
                <w:color w:val="000000" w:themeColor="text1"/>
                <w:sz w:val="24"/>
                <w:szCs w:val="24"/>
                <w:lang w:val="en-GB"/>
              </w:rPr>
              <w:t>.</w:t>
            </w:r>
          </w:p>
        </w:tc>
      </w:tr>
    </w:tbl>
    <w:p w14:paraId="03541F6C" w14:textId="77777777" w:rsidR="00FA0D25" w:rsidRDefault="00FA0D25" w:rsidP="00FA0D25">
      <w:pPr>
        <w:spacing w:line="360" w:lineRule="auto"/>
        <w:ind w:left="720"/>
        <w:contextualSpacing/>
        <w:jc w:val="center"/>
        <w:rPr>
          <w:rFonts w:ascii="Verdana" w:eastAsia="Times New Roman" w:hAnsi="Verdana" w:cs="Arial"/>
          <w:b/>
          <w:sz w:val="24"/>
          <w:szCs w:val="24"/>
        </w:rPr>
      </w:pPr>
      <w:r w:rsidRPr="001C6AC0">
        <w:rPr>
          <w:rFonts w:ascii="Verdana" w:eastAsia="Times New Roman" w:hAnsi="Verdana" w:cs="Arial"/>
          <w:b/>
          <w:sz w:val="24"/>
          <w:szCs w:val="24"/>
        </w:rPr>
        <w:lastRenderedPageBreak/>
        <w:t>VREMENIK IZRADE I OBRANE ZAVRŠNOG RADA ZA ŠKOLSKU GODINU 2024./2025.</w:t>
      </w:r>
    </w:p>
    <w:p w14:paraId="4D462556" w14:textId="77777777" w:rsidR="00FA0D25" w:rsidRDefault="00FA0D25" w:rsidP="00FA0D25">
      <w:pPr>
        <w:spacing w:line="360" w:lineRule="auto"/>
        <w:ind w:left="720"/>
        <w:contextualSpacing/>
        <w:jc w:val="center"/>
        <w:rPr>
          <w:rFonts w:ascii="Verdana" w:eastAsia="Times New Roman" w:hAnsi="Verdana" w:cs="Arial"/>
          <w:b/>
          <w:sz w:val="24"/>
          <w:szCs w:val="24"/>
        </w:rPr>
      </w:pPr>
    </w:p>
    <w:p w14:paraId="17132971" w14:textId="77777777" w:rsidR="00FA0D25" w:rsidRPr="001C6AC0" w:rsidRDefault="00FA0D25" w:rsidP="00FA0D25">
      <w:pPr>
        <w:spacing w:line="360" w:lineRule="auto"/>
        <w:ind w:left="720"/>
        <w:contextualSpacing/>
        <w:jc w:val="center"/>
        <w:rPr>
          <w:rFonts w:ascii="Verdana" w:eastAsia="Times New Roman" w:hAnsi="Verdana" w:cs="Arial"/>
          <w:b/>
          <w:sz w:val="24"/>
          <w:szCs w:val="24"/>
        </w:rPr>
      </w:pPr>
    </w:p>
    <w:p w14:paraId="55298C52" w14:textId="77777777" w:rsidR="00FA0D25" w:rsidRPr="0045674B" w:rsidRDefault="00FA0D25" w:rsidP="00FA0D25">
      <w:pPr>
        <w:numPr>
          <w:ilvl w:val="0"/>
          <w:numId w:val="9"/>
        </w:numPr>
        <w:spacing w:after="0" w:line="480" w:lineRule="auto"/>
        <w:contextualSpacing/>
        <w:rPr>
          <w:rFonts w:ascii="Times New Roman" w:eastAsia="Times New Roman" w:hAnsi="Times New Roman" w:cs="Times New Roman"/>
        </w:rPr>
      </w:pPr>
      <w:r w:rsidRPr="0045674B">
        <w:rPr>
          <w:rFonts w:ascii="Times New Roman" w:eastAsia="Times New Roman" w:hAnsi="Times New Roman" w:cs="Times New Roman"/>
          <w:b/>
        </w:rPr>
        <w:t>IZBOR TEMA ZA ZAVRŠNI RAD:</w:t>
      </w:r>
      <w:r w:rsidRPr="0045674B">
        <w:rPr>
          <w:rFonts w:ascii="Times New Roman" w:eastAsia="Times New Roman" w:hAnsi="Times New Roman" w:cs="Times New Roman"/>
        </w:rPr>
        <w:tab/>
      </w:r>
      <w:r>
        <w:rPr>
          <w:rFonts w:ascii="Times New Roman" w:eastAsia="Times New Roman" w:hAnsi="Times New Roman" w:cs="Times New Roman"/>
        </w:rPr>
        <w:t xml:space="preserve">               do 31.10.2024.                            </w:t>
      </w:r>
    </w:p>
    <w:p w14:paraId="35F90F70" w14:textId="77777777" w:rsidR="00FA0D25" w:rsidRPr="00E85E01" w:rsidRDefault="00FA0D25" w:rsidP="00FA0D25">
      <w:pPr>
        <w:numPr>
          <w:ilvl w:val="0"/>
          <w:numId w:val="9"/>
        </w:numPr>
        <w:spacing w:after="0" w:line="360" w:lineRule="auto"/>
        <w:contextualSpacing/>
        <w:rPr>
          <w:rFonts w:ascii="Times New Roman" w:eastAsia="Times New Roman" w:hAnsi="Times New Roman" w:cs="Times New Roman"/>
          <w:b/>
          <w:color w:val="000000" w:themeColor="text1"/>
        </w:rPr>
      </w:pPr>
      <w:r w:rsidRPr="00E85E01">
        <w:rPr>
          <w:rFonts w:ascii="Times New Roman" w:eastAsia="Times New Roman" w:hAnsi="Times New Roman" w:cs="Times New Roman"/>
          <w:b/>
          <w:color w:val="000000" w:themeColor="text1"/>
        </w:rPr>
        <w:t xml:space="preserve">IZRADA ZAVRŠNOG RADA :        </w:t>
      </w:r>
    </w:p>
    <w:p w14:paraId="2ED219E0" w14:textId="77777777" w:rsidR="00FA0D25" w:rsidRPr="00E85E01" w:rsidRDefault="00FA0D25" w:rsidP="00FA0D25">
      <w:pPr>
        <w:pStyle w:val="Odlomakpopisa"/>
        <w:numPr>
          <w:ilvl w:val="0"/>
          <w:numId w:val="10"/>
        </w:numPr>
        <w:spacing w:after="0" w:line="360" w:lineRule="auto"/>
        <w:rPr>
          <w:rFonts w:ascii="Times New Roman" w:eastAsia="Times New Roman" w:hAnsi="Times New Roman" w:cs="Times New Roman"/>
          <w:color w:val="000000" w:themeColor="text1"/>
        </w:rPr>
      </w:pPr>
      <w:r w:rsidRPr="00E85E01">
        <w:rPr>
          <w:rFonts w:ascii="Times New Roman" w:eastAsia="Times New Roman" w:hAnsi="Times New Roman" w:cs="Times New Roman"/>
          <w:color w:val="000000" w:themeColor="text1"/>
        </w:rPr>
        <w:t>četverogodišnja zanimanja                       početak 31.10.2024.</w:t>
      </w:r>
      <w:r>
        <w:rPr>
          <w:rFonts w:ascii="Times New Roman" w:eastAsia="Times New Roman" w:hAnsi="Times New Roman" w:cs="Times New Roman"/>
          <w:color w:val="000000" w:themeColor="text1"/>
        </w:rPr>
        <w:t xml:space="preserve"> do 16.5.2025.</w:t>
      </w:r>
    </w:p>
    <w:p w14:paraId="4D376637" w14:textId="77777777" w:rsidR="00FA0D25" w:rsidRDefault="00FA0D25" w:rsidP="00FA0D25">
      <w:pPr>
        <w:pStyle w:val="Odlomakpopisa"/>
        <w:numPr>
          <w:ilvl w:val="0"/>
          <w:numId w:val="10"/>
        </w:numPr>
        <w:spacing w:after="0" w:line="360" w:lineRule="auto"/>
        <w:rPr>
          <w:rFonts w:ascii="Times New Roman" w:eastAsia="Times New Roman" w:hAnsi="Times New Roman" w:cs="Times New Roman"/>
        </w:rPr>
      </w:pPr>
      <w:r w:rsidRPr="00E85E01">
        <w:rPr>
          <w:rFonts w:ascii="Times New Roman" w:eastAsia="Times New Roman" w:hAnsi="Times New Roman" w:cs="Times New Roman"/>
        </w:rPr>
        <w:t>trogodišnja zanimanja</w:t>
      </w:r>
    </w:p>
    <w:p w14:paraId="61591C87" w14:textId="77777777" w:rsidR="00FA0D25" w:rsidRDefault="00FA0D25" w:rsidP="00FA0D25">
      <w:pPr>
        <w:pStyle w:val="Odlomakpopisa"/>
        <w:numPr>
          <w:ilvl w:val="0"/>
          <w:numId w:val="11"/>
        </w:numPr>
        <w:spacing w:after="0" w:line="360" w:lineRule="auto"/>
        <w:rPr>
          <w:rFonts w:ascii="Times New Roman" w:eastAsia="Times New Roman" w:hAnsi="Times New Roman" w:cs="Times New Roman"/>
        </w:rPr>
      </w:pPr>
      <w:r>
        <w:rPr>
          <w:rFonts w:ascii="Times New Roman" w:eastAsia="Times New Roman" w:hAnsi="Times New Roman" w:cs="Times New Roman"/>
        </w:rPr>
        <w:t>ljetni rok                                             9.6.2025.-13.6.2025.</w:t>
      </w:r>
    </w:p>
    <w:p w14:paraId="32A84B00" w14:textId="77777777" w:rsidR="00FA0D25" w:rsidRDefault="00FA0D25" w:rsidP="00FA0D25">
      <w:pPr>
        <w:pStyle w:val="Odlomakpopisa"/>
        <w:numPr>
          <w:ilvl w:val="0"/>
          <w:numId w:val="11"/>
        </w:numPr>
        <w:spacing w:after="0" w:line="360" w:lineRule="auto"/>
        <w:rPr>
          <w:rFonts w:ascii="Times New Roman" w:eastAsia="Times New Roman" w:hAnsi="Times New Roman" w:cs="Times New Roman"/>
        </w:rPr>
      </w:pPr>
      <w:r>
        <w:rPr>
          <w:rFonts w:ascii="Times New Roman" w:eastAsia="Times New Roman" w:hAnsi="Times New Roman" w:cs="Times New Roman"/>
        </w:rPr>
        <w:t>jesenski rok                                        20.8.2025.-25.8.2025.</w:t>
      </w:r>
    </w:p>
    <w:p w14:paraId="7D51FE50" w14:textId="77777777" w:rsidR="00FA0D25" w:rsidRPr="00E85E01" w:rsidRDefault="00FA0D25" w:rsidP="00FA0D25">
      <w:pPr>
        <w:pStyle w:val="Odlomakpopisa"/>
        <w:numPr>
          <w:ilvl w:val="0"/>
          <w:numId w:val="11"/>
        </w:numPr>
        <w:spacing w:after="0" w:line="360" w:lineRule="auto"/>
        <w:rPr>
          <w:rFonts w:ascii="Times New Roman" w:eastAsia="Times New Roman" w:hAnsi="Times New Roman" w:cs="Times New Roman"/>
        </w:rPr>
      </w:pPr>
      <w:r>
        <w:rPr>
          <w:rFonts w:ascii="Times New Roman" w:eastAsia="Times New Roman" w:hAnsi="Times New Roman" w:cs="Times New Roman"/>
        </w:rPr>
        <w:t>zimski rok                                          2.2.2026.-10.2.2026.</w:t>
      </w:r>
    </w:p>
    <w:p w14:paraId="4D962F8F" w14:textId="77777777" w:rsidR="00FA0D25" w:rsidRPr="0045674B" w:rsidRDefault="00FA0D25" w:rsidP="00FA0D25">
      <w:pPr>
        <w:spacing w:after="0" w:line="360" w:lineRule="auto"/>
        <w:contextualSpacing/>
        <w:rPr>
          <w:rFonts w:ascii="Times New Roman" w:eastAsia="Times New Roman" w:hAnsi="Times New Roman" w:cs="Times New Roman"/>
          <w:b/>
        </w:rPr>
      </w:pPr>
    </w:p>
    <w:p w14:paraId="15AB5B64" w14:textId="77777777" w:rsidR="00FA0D25" w:rsidRPr="0045674B"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 xml:space="preserve">3. </w:t>
      </w:r>
      <w:r w:rsidRPr="0045674B">
        <w:rPr>
          <w:rFonts w:ascii="Times New Roman" w:eastAsia="Times New Roman" w:hAnsi="Times New Roman" w:cs="Times New Roman"/>
          <w:b/>
          <w:lang w:val="en-GB"/>
        </w:rPr>
        <w:t>PRIJAVA OBRANE ZAVRŠNOG RADA:</w:t>
      </w:r>
    </w:p>
    <w:p w14:paraId="69DDC805" w14:textId="77777777" w:rsidR="00FA0D25" w:rsidRPr="0045674B"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1.) ljetni</w:t>
      </w:r>
      <w:r>
        <w:rPr>
          <w:rFonts w:ascii="Times New Roman" w:eastAsia="Times New Roman" w:hAnsi="Times New Roman" w:cs="Times New Roman"/>
          <w:lang w:val="en-GB"/>
        </w:rPr>
        <w:t xml:space="preserve"> </w:t>
      </w:r>
      <w:r w:rsidRPr="0045674B">
        <w:rPr>
          <w:rFonts w:ascii="Times New Roman" w:eastAsia="Times New Roman" w:hAnsi="Times New Roman" w:cs="Times New Roman"/>
          <w:lang w:val="en-GB"/>
        </w:rPr>
        <w:t>rok</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24.3.2025.-28.3.2025.</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w:t>
      </w:r>
    </w:p>
    <w:p w14:paraId="7C4F4699" w14:textId="77777777" w:rsidR="00FA0D25" w:rsidRPr="0045674B"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2.) jesenski</w:t>
      </w:r>
      <w:r>
        <w:rPr>
          <w:rFonts w:ascii="Times New Roman" w:eastAsia="Times New Roman" w:hAnsi="Times New Roman" w:cs="Times New Roman"/>
          <w:lang w:val="en-GB"/>
        </w:rPr>
        <w:t xml:space="preserve"> </w:t>
      </w:r>
      <w:r w:rsidRPr="0045674B">
        <w:rPr>
          <w:rFonts w:ascii="Times New Roman" w:eastAsia="Times New Roman" w:hAnsi="Times New Roman" w:cs="Times New Roman"/>
          <w:lang w:val="en-GB"/>
        </w:rPr>
        <w:t>rok</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t xml:space="preserve">             </w:t>
      </w:r>
      <w:r>
        <w:rPr>
          <w:rFonts w:ascii="Times New Roman" w:eastAsia="Times New Roman" w:hAnsi="Times New Roman" w:cs="Times New Roman"/>
          <w:lang w:val="en-GB"/>
        </w:rPr>
        <w:t>23.6.2025.-27.6.2025.</w:t>
      </w:r>
      <w:r w:rsidRPr="0045674B">
        <w:rPr>
          <w:rFonts w:ascii="Times New Roman" w:eastAsia="Times New Roman" w:hAnsi="Times New Roman" w:cs="Times New Roman"/>
          <w:lang w:val="en-GB"/>
        </w:rPr>
        <w:t xml:space="preserve">       </w:t>
      </w:r>
      <w:r>
        <w:rPr>
          <w:rFonts w:ascii="Times New Roman" w:eastAsia="Times New Roman" w:hAnsi="Times New Roman" w:cs="Times New Roman"/>
          <w:lang w:val="en-GB"/>
        </w:rPr>
        <w:t xml:space="preserve">                                                                      </w:t>
      </w:r>
    </w:p>
    <w:p w14:paraId="0854532C" w14:textId="77777777" w:rsidR="00FA0D25"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3.) zimsk</w:t>
      </w:r>
      <w:r>
        <w:rPr>
          <w:rFonts w:ascii="Times New Roman" w:eastAsia="Times New Roman" w:hAnsi="Times New Roman" w:cs="Times New Roman"/>
          <w:lang w:val="en-GB"/>
        </w:rPr>
        <w:t xml:space="preserve">i </w:t>
      </w:r>
      <w:r w:rsidRPr="0045674B">
        <w:rPr>
          <w:rFonts w:ascii="Times New Roman" w:eastAsia="Times New Roman" w:hAnsi="Times New Roman" w:cs="Times New Roman"/>
          <w:lang w:val="en-GB"/>
        </w:rPr>
        <w:t>rok</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12.1.2026.-14.1.2026.</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w:t>
      </w:r>
    </w:p>
    <w:p w14:paraId="26076E91" w14:textId="77777777" w:rsidR="00FA0D25" w:rsidRPr="0045674B" w:rsidRDefault="00FA0D25" w:rsidP="00FA0D25">
      <w:pPr>
        <w:spacing w:after="0" w:line="360" w:lineRule="auto"/>
        <w:rPr>
          <w:rFonts w:ascii="Times New Roman" w:eastAsia="Times New Roman" w:hAnsi="Times New Roman" w:cs="Times New Roman"/>
          <w:lang w:val="en-GB"/>
        </w:rPr>
      </w:pPr>
    </w:p>
    <w:p w14:paraId="06297145" w14:textId="77777777" w:rsidR="00FA0D25" w:rsidRPr="0045674B"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4.</w:t>
      </w:r>
      <w:proofErr w:type="gramStart"/>
      <w:r w:rsidRPr="0045674B">
        <w:rPr>
          <w:rFonts w:ascii="Times New Roman" w:eastAsia="Times New Roman" w:hAnsi="Times New Roman" w:cs="Times New Roman"/>
          <w:b/>
          <w:lang w:val="en-GB"/>
        </w:rPr>
        <w:t>PRIHVAĆANJE  PISANOG</w:t>
      </w:r>
      <w:proofErr w:type="gramEnd"/>
      <w:r w:rsidRPr="0045674B">
        <w:rPr>
          <w:rFonts w:ascii="Times New Roman" w:eastAsia="Times New Roman" w:hAnsi="Times New Roman" w:cs="Times New Roman"/>
          <w:b/>
          <w:lang w:val="en-GB"/>
        </w:rPr>
        <w:t xml:space="preserve">  DIJELA  IZRADBE:</w:t>
      </w:r>
    </w:p>
    <w:p w14:paraId="7EEB0734" w14:textId="77777777" w:rsidR="00FA0D25" w:rsidRPr="0045674B"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1.) ljetni</w:t>
      </w:r>
      <w:r>
        <w:rPr>
          <w:rFonts w:ascii="Times New Roman" w:eastAsia="Times New Roman" w:hAnsi="Times New Roman" w:cs="Times New Roman"/>
          <w:lang w:val="en-GB"/>
        </w:rPr>
        <w:t xml:space="preserve"> </w:t>
      </w:r>
      <w:r w:rsidRPr="0045674B">
        <w:rPr>
          <w:rFonts w:ascii="Times New Roman" w:eastAsia="Times New Roman" w:hAnsi="Times New Roman" w:cs="Times New Roman"/>
          <w:lang w:val="en-GB"/>
        </w:rPr>
        <w:t>rok</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12.5.2025.-16.5.2025.</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w:t>
      </w:r>
    </w:p>
    <w:p w14:paraId="19805D5D" w14:textId="77777777" w:rsidR="00FA0D25" w:rsidRPr="0045674B"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2.) jesenski</w:t>
      </w:r>
      <w:r>
        <w:rPr>
          <w:rFonts w:ascii="Times New Roman" w:eastAsia="Times New Roman" w:hAnsi="Times New Roman" w:cs="Times New Roman"/>
          <w:lang w:val="en-GB"/>
        </w:rPr>
        <w:t xml:space="preserve"> </w:t>
      </w:r>
      <w:r w:rsidRPr="0045674B">
        <w:rPr>
          <w:rFonts w:ascii="Times New Roman" w:eastAsia="Times New Roman" w:hAnsi="Times New Roman" w:cs="Times New Roman"/>
          <w:lang w:val="en-GB"/>
        </w:rPr>
        <w:t>rok</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1.7.2025.-4.7.2025.</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w:t>
      </w:r>
    </w:p>
    <w:p w14:paraId="6C8A7BD8" w14:textId="77777777" w:rsidR="00FA0D25"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3.) zimski</w:t>
      </w:r>
      <w:r>
        <w:rPr>
          <w:rFonts w:ascii="Times New Roman" w:eastAsia="Times New Roman" w:hAnsi="Times New Roman" w:cs="Times New Roman"/>
          <w:lang w:val="en-GB"/>
        </w:rPr>
        <w:t xml:space="preserve"> </w:t>
      </w:r>
      <w:r w:rsidRPr="0045674B">
        <w:rPr>
          <w:rFonts w:ascii="Times New Roman" w:eastAsia="Times New Roman" w:hAnsi="Times New Roman" w:cs="Times New Roman"/>
          <w:lang w:val="en-GB"/>
        </w:rPr>
        <w:t>rok</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15.1.2026.-19.1.2026.</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w:t>
      </w:r>
    </w:p>
    <w:p w14:paraId="17BDFD1D" w14:textId="77777777" w:rsidR="00FA0D25" w:rsidRDefault="00FA0D25" w:rsidP="00FA0D25">
      <w:pPr>
        <w:spacing w:after="0" w:line="360" w:lineRule="auto"/>
        <w:rPr>
          <w:rFonts w:ascii="Times New Roman" w:eastAsia="Times New Roman" w:hAnsi="Times New Roman" w:cs="Times New Roman"/>
          <w:lang w:val="en-GB"/>
        </w:rPr>
      </w:pPr>
    </w:p>
    <w:p w14:paraId="6EA40DE2" w14:textId="77777777" w:rsidR="00FA0D25" w:rsidRPr="0045674B" w:rsidRDefault="00FA0D25" w:rsidP="00FA0D25">
      <w:pPr>
        <w:spacing w:after="0" w:line="360" w:lineRule="auto"/>
        <w:rPr>
          <w:rFonts w:ascii="Times New Roman" w:eastAsia="Times New Roman" w:hAnsi="Times New Roman" w:cs="Times New Roman"/>
          <w:lang w:val="en-GB"/>
        </w:rPr>
      </w:pPr>
    </w:p>
    <w:p w14:paraId="26B59AD4" w14:textId="77777777" w:rsidR="00FA0D25" w:rsidRPr="0045674B" w:rsidRDefault="00FA0D25" w:rsidP="00FA0D25">
      <w:pPr>
        <w:spacing w:after="0" w:line="360" w:lineRule="auto"/>
        <w:rPr>
          <w:rFonts w:ascii="Times New Roman" w:eastAsia="Times New Roman" w:hAnsi="Times New Roman" w:cs="Times New Roman"/>
          <w:b/>
          <w:lang w:val="en-GB"/>
        </w:rPr>
      </w:pPr>
      <w:r w:rsidRPr="0045674B">
        <w:rPr>
          <w:rFonts w:ascii="Times New Roman" w:eastAsia="Times New Roman" w:hAnsi="Times New Roman" w:cs="Times New Roman"/>
          <w:b/>
          <w:lang w:val="en-GB"/>
        </w:rPr>
        <w:t>5.PREDAJA PISANOG DIJELA IZRADBE:</w:t>
      </w:r>
    </w:p>
    <w:p w14:paraId="20017715" w14:textId="77777777" w:rsidR="00FA0D25" w:rsidRPr="0045674B"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1.) ljetni</w:t>
      </w:r>
      <w:r>
        <w:rPr>
          <w:rFonts w:ascii="Times New Roman" w:eastAsia="Times New Roman" w:hAnsi="Times New Roman" w:cs="Times New Roman"/>
          <w:lang w:val="en-GB"/>
        </w:rPr>
        <w:t xml:space="preserve"> </w:t>
      </w:r>
      <w:r w:rsidRPr="0045674B">
        <w:rPr>
          <w:rFonts w:ascii="Times New Roman" w:eastAsia="Times New Roman" w:hAnsi="Times New Roman" w:cs="Times New Roman"/>
          <w:lang w:val="en-GB"/>
        </w:rPr>
        <w:t>rok</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19.5.2025.</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w:t>
      </w:r>
    </w:p>
    <w:p w14:paraId="73421FB7" w14:textId="77777777" w:rsidR="00FA0D25" w:rsidRPr="0045674B"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2.) jesenski</w:t>
      </w:r>
      <w:r>
        <w:rPr>
          <w:rFonts w:ascii="Times New Roman" w:eastAsia="Times New Roman" w:hAnsi="Times New Roman" w:cs="Times New Roman"/>
          <w:lang w:val="en-GB"/>
        </w:rPr>
        <w:t xml:space="preserve"> </w:t>
      </w:r>
      <w:r w:rsidRPr="0045674B">
        <w:rPr>
          <w:rFonts w:ascii="Times New Roman" w:eastAsia="Times New Roman" w:hAnsi="Times New Roman" w:cs="Times New Roman"/>
          <w:lang w:val="en-GB"/>
        </w:rPr>
        <w:t>rok</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4.7.2025.</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w:t>
      </w:r>
    </w:p>
    <w:p w14:paraId="4AC7AD6F" w14:textId="77777777" w:rsidR="00FA0D25"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3.) zimski</w:t>
      </w:r>
      <w:r>
        <w:rPr>
          <w:rFonts w:ascii="Times New Roman" w:eastAsia="Times New Roman" w:hAnsi="Times New Roman" w:cs="Times New Roman"/>
          <w:lang w:val="en-GB"/>
        </w:rPr>
        <w:t xml:space="preserve"> </w:t>
      </w:r>
      <w:r w:rsidRPr="0045674B">
        <w:rPr>
          <w:rFonts w:ascii="Times New Roman" w:eastAsia="Times New Roman" w:hAnsi="Times New Roman" w:cs="Times New Roman"/>
          <w:lang w:val="en-GB"/>
        </w:rPr>
        <w:t>rok</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20.1.2026.</w:t>
      </w:r>
      <w:r w:rsidRPr="0045674B">
        <w:rPr>
          <w:rFonts w:ascii="Times New Roman" w:eastAsia="Times New Roman" w:hAnsi="Times New Roman" w:cs="Times New Roman"/>
          <w:lang w:val="en-GB"/>
        </w:rPr>
        <w:tab/>
      </w:r>
    </w:p>
    <w:p w14:paraId="69556233" w14:textId="77777777" w:rsidR="00FA0D25" w:rsidRPr="0045674B" w:rsidRDefault="00FA0D25" w:rsidP="00FA0D25">
      <w:pPr>
        <w:spacing w:after="0" w:line="360" w:lineRule="auto"/>
        <w:rPr>
          <w:rFonts w:ascii="Times New Roman" w:eastAsia="Times New Roman" w:hAnsi="Times New Roman" w:cs="Times New Roman"/>
          <w:lang w:val="en-GB"/>
        </w:rPr>
      </w:pPr>
    </w:p>
    <w:p w14:paraId="0BA5276E" w14:textId="77777777" w:rsidR="00FA0D25" w:rsidRPr="0045674B" w:rsidRDefault="00FA0D25" w:rsidP="00FA0D25">
      <w:pPr>
        <w:spacing w:after="0" w:line="360" w:lineRule="auto"/>
        <w:rPr>
          <w:rFonts w:ascii="Times New Roman" w:eastAsia="Times New Roman" w:hAnsi="Times New Roman" w:cs="Times New Roman"/>
          <w:b/>
          <w:lang w:val="en-GB"/>
        </w:rPr>
      </w:pPr>
      <w:r w:rsidRPr="0045674B">
        <w:rPr>
          <w:rFonts w:ascii="Times New Roman" w:eastAsia="Times New Roman" w:hAnsi="Times New Roman" w:cs="Times New Roman"/>
          <w:b/>
          <w:lang w:val="en-GB"/>
        </w:rPr>
        <w:t>6.</w:t>
      </w:r>
      <w:proofErr w:type="gramStart"/>
      <w:r w:rsidRPr="0045674B">
        <w:rPr>
          <w:rFonts w:ascii="Times New Roman" w:eastAsia="Times New Roman" w:hAnsi="Times New Roman" w:cs="Times New Roman"/>
          <w:b/>
          <w:lang w:val="en-GB"/>
        </w:rPr>
        <w:t>OBRANA  ZAVRŠNOG</w:t>
      </w:r>
      <w:proofErr w:type="gramEnd"/>
      <w:r w:rsidRPr="0045674B">
        <w:rPr>
          <w:rFonts w:ascii="Times New Roman" w:eastAsia="Times New Roman" w:hAnsi="Times New Roman" w:cs="Times New Roman"/>
          <w:b/>
          <w:lang w:val="en-GB"/>
        </w:rPr>
        <w:t xml:space="preserve">  RADA:</w:t>
      </w:r>
    </w:p>
    <w:p w14:paraId="59E665D3" w14:textId="77777777" w:rsidR="00FA0D25" w:rsidRPr="0045674B"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 xml:space="preserve">1.) </w:t>
      </w:r>
      <w:r w:rsidRPr="00A95B07">
        <w:rPr>
          <w:rFonts w:ascii="Times New Roman" w:eastAsia="Times New Roman" w:hAnsi="Times New Roman" w:cs="Times New Roman"/>
          <w:color w:val="000000" w:themeColor="text1"/>
          <w:lang w:val="en-GB"/>
        </w:rPr>
        <w:t>ljetni rok</w:t>
      </w:r>
      <w:r w:rsidRPr="00A95B07">
        <w:rPr>
          <w:rFonts w:ascii="Times New Roman" w:eastAsia="Times New Roman" w:hAnsi="Times New Roman" w:cs="Times New Roman"/>
          <w:color w:val="000000" w:themeColor="text1"/>
          <w:lang w:val="en-GB"/>
        </w:rPr>
        <w:tab/>
      </w:r>
      <w:r w:rsidRPr="00A95B07">
        <w:rPr>
          <w:rFonts w:ascii="Times New Roman" w:eastAsia="Times New Roman" w:hAnsi="Times New Roman" w:cs="Times New Roman"/>
          <w:color w:val="000000" w:themeColor="text1"/>
          <w:lang w:val="en-GB"/>
        </w:rPr>
        <w:tab/>
      </w:r>
      <w:r w:rsidRPr="00A95B07">
        <w:rPr>
          <w:rFonts w:ascii="Times New Roman" w:eastAsia="Times New Roman" w:hAnsi="Times New Roman" w:cs="Times New Roman"/>
          <w:color w:val="000000" w:themeColor="text1"/>
          <w:lang w:val="en-GB"/>
        </w:rPr>
        <w:tab/>
        <w:t>16.6.2025.-20.6.2025.</w:t>
      </w:r>
      <w:r w:rsidRPr="00A95B07">
        <w:rPr>
          <w:rFonts w:ascii="Times New Roman" w:eastAsia="Times New Roman" w:hAnsi="Times New Roman" w:cs="Times New Roman"/>
          <w:color w:val="000000" w:themeColor="text1"/>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w:t>
      </w:r>
    </w:p>
    <w:p w14:paraId="76DD38B3" w14:textId="77777777" w:rsidR="00FA0D25" w:rsidRPr="0045674B"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2.) jesenski</w:t>
      </w:r>
      <w:r>
        <w:rPr>
          <w:rFonts w:ascii="Times New Roman" w:eastAsia="Times New Roman" w:hAnsi="Times New Roman" w:cs="Times New Roman"/>
          <w:lang w:val="en-GB"/>
        </w:rPr>
        <w:t xml:space="preserve"> </w:t>
      </w:r>
      <w:r w:rsidRPr="0045674B">
        <w:rPr>
          <w:rFonts w:ascii="Times New Roman" w:eastAsia="Times New Roman" w:hAnsi="Times New Roman" w:cs="Times New Roman"/>
          <w:lang w:val="en-GB"/>
        </w:rPr>
        <w:t>rok</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20.8.2025.-25.8.2025.</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w:t>
      </w:r>
    </w:p>
    <w:p w14:paraId="1FD51E32" w14:textId="77777777" w:rsidR="00FA0D25"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3.) zimski</w:t>
      </w:r>
      <w:r>
        <w:rPr>
          <w:rFonts w:ascii="Times New Roman" w:eastAsia="Times New Roman" w:hAnsi="Times New Roman" w:cs="Times New Roman"/>
          <w:lang w:val="en-GB"/>
        </w:rPr>
        <w:t xml:space="preserve"> </w:t>
      </w:r>
      <w:r w:rsidRPr="0045674B">
        <w:rPr>
          <w:rFonts w:ascii="Times New Roman" w:eastAsia="Times New Roman" w:hAnsi="Times New Roman" w:cs="Times New Roman"/>
          <w:lang w:val="en-GB"/>
        </w:rPr>
        <w:t>rok</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2.2.2026.-13.2.2026.</w:t>
      </w:r>
    </w:p>
    <w:p w14:paraId="4DF41EAF" w14:textId="77777777" w:rsidR="00FA0D25" w:rsidRPr="0045674B" w:rsidRDefault="00FA0D25" w:rsidP="00FA0D25">
      <w:pPr>
        <w:spacing w:after="0" w:line="360" w:lineRule="auto"/>
        <w:rPr>
          <w:rFonts w:ascii="Times New Roman" w:eastAsia="Times New Roman" w:hAnsi="Times New Roman" w:cs="Times New Roman"/>
          <w:lang w:val="en-GB"/>
        </w:rPr>
      </w:pP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w:t>
      </w:r>
    </w:p>
    <w:p w14:paraId="2949F418" w14:textId="77777777" w:rsidR="00FA0D25" w:rsidRPr="0045674B" w:rsidRDefault="00FA0D25" w:rsidP="00FA0D25">
      <w:pPr>
        <w:spacing w:after="0" w:line="360" w:lineRule="auto"/>
        <w:rPr>
          <w:rFonts w:ascii="Times New Roman" w:eastAsia="Times New Roman" w:hAnsi="Times New Roman" w:cs="Times New Roman"/>
          <w:b/>
          <w:lang w:val="en-GB"/>
        </w:rPr>
      </w:pPr>
      <w:r w:rsidRPr="0045674B">
        <w:rPr>
          <w:rFonts w:ascii="Times New Roman" w:eastAsia="Times New Roman" w:hAnsi="Times New Roman" w:cs="Times New Roman"/>
          <w:b/>
          <w:lang w:val="en-GB"/>
        </w:rPr>
        <w:t>7.</w:t>
      </w:r>
      <w:proofErr w:type="gramStart"/>
      <w:r w:rsidRPr="0045674B">
        <w:rPr>
          <w:rFonts w:ascii="Times New Roman" w:eastAsia="Times New Roman" w:hAnsi="Times New Roman" w:cs="Times New Roman"/>
          <w:b/>
          <w:lang w:val="en-GB"/>
        </w:rPr>
        <w:t>NADNEVCI  URUČIVANJA</w:t>
      </w:r>
      <w:proofErr w:type="gramEnd"/>
      <w:r w:rsidRPr="0045674B">
        <w:rPr>
          <w:rFonts w:ascii="Times New Roman" w:eastAsia="Times New Roman" w:hAnsi="Times New Roman" w:cs="Times New Roman"/>
          <w:b/>
          <w:lang w:val="en-GB"/>
        </w:rPr>
        <w:t xml:space="preserve">  SVJEDODŽBI O ZAVRŠNOM RADU:</w:t>
      </w:r>
    </w:p>
    <w:p w14:paraId="422067BD" w14:textId="1526125D" w:rsidR="00E66F3B" w:rsidRPr="00E66F3B" w:rsidRDefault="00FA0D25" w:rsidP="00FA0D25">
      <w:pPr>
        <w:spacing w:line="360" w:lineRule="auto"/>
        <w:jc w:val="both"/>
        <w:rPr>
          <w:rFonts w:ascii="Times New Roman" w:hAnsi="Times New Roman" w:cs="Times New Roman"/>
          <w:color w:val="000000" w:themeColor="text1"/>
          <w:sz w:val="24"/>
          <w:szCs w:val="24"/>
          <w:lang w:val="en-GB"/>
        </w:rPr>
      </w:pPr>
      <w:r w:rsidRPr="0045674B">
        <w:rPr>
          <w:rFonts w:ascii="Times New Roman" w:eastAsia="Times New Roman" w:hAnsi="Times New Roman" w:cs="Times New Roman"/>
          <w:lang w:val="en-GB"/>
        </w:rPr>
        <w:t>1.) ljetni</w:t>
      </w:r>
      <w:r>
        <w:rPr>
          <w:rFonts w:ascii="Times New Roman" w:eastAsia="Times New Roman" w:hAnsi="Times New Roman" w:cs="Times New Roman"/>
          <w:lang w:val="en-GB"/>
        </w:rPr>
        <w:t xml:space="preserve"> </w:t>
      </w:r>
      <w:r w:rsidRPr="0045674B">
        <w:rPr>
          <w:rFonts w:ascii="Times New Roman" w:eastAsia="Times New Roman" w:hAnsi="Times New Roman" w:cs="Times New Roman"/>
          <w:lang w:val="en-GB"/>
        </w:rPr>
        <w:t>rok</w:t>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sidRPr="0045674B">
        <w:rPr>
          <w:rFonts w:ascii="Times New Roman" w:eastAsia="Times New Roman" w:hAnsi="Times New Roman" w:cs="Times New Roman"/>
          <w:lang w:val="en-GB"/>
        </w:rPr>
        <w:tab/>
      </w:r>
      <w:r>
        <w:rPr>
          <w:rFonts w:ascii="Times New Roman" w:eastAsia="Times New Roman" w:hAnsi="Times New Roman" w:cs="Times New Roman"/>
          <w:lang w:val="en-GB"/>
        </w:rPr>
        <w:t>23.6.2025.</w:t>
      </w:r>
      <w:r w:rsidRPr="0045674B">
        <w:rPr>
          <w:rFonts w:ascii="Times New Roman" w:eastAsia="Times New Roman" w:hAnsi="Times New Roman" w:cs="Times New Roman"/>
          <w:lang w:val="en-GB"/>
        </w:rPr>
        <w:tab/>
      </w:r>
      <w:r>
        <w:rPr>
          <w:rFonts w:ascii="Times New Roman" w:eastAsia="Times New Roman" w:hAnsi="Times New Roman" w:cs="Times New Roman"/>
          <w:lang w:val="en-GB"/>
        </w:rPr>
        <w:t xml:space="preserve">                       </w:t>
      </w:r>
    </w:p>
    <w:p w14:paraId="5851DEF8" w14:textId="65040C0C" w:rsidR="00EA165A" w:rsidRDefault="00EA165A" w:rsidP="004341B3">
      <w:pPr>
        <w:spacing w:line="360" w:lineRule="auto"/>
        <w:jc w:val="both"/>
        <w:rPr>
          <w:rFonts w:ascii="Times New Roman" w:hAnsi="Times New Roman" w:cs="Times New Roman"/>
          <w:color w:val="000000" w:themeColor="text1"/>
          <w:sz w:val="24"/>
          <w:szCs w:val="24"/>
        </w:rPr>
      </w:pPr>
    </w:p>
    <w:p w14:paraId="3E17EF8A" w14:textId="77777777" w:rsidR="003E54A1" w:rsidRDefault="003E54A1" w:rsidP="004341B3">
      <w:pPr>
        <w:spacing w:line="360" w:lineRule="auto"/>
        <w:jc w:val="both"/>
        <w:rPr>
          <w:rFonts w:ascii="Times New Roman" w:hAnsi="Times New Roman" w:cs="Times New Roman"/>
          <w:b/>
          <w:color w:val="000000" w:themeColor="text1"/>
          <w:sz w:val="24"/>
          <w:szCs w:val="24"/>
        </w:rPr>
      </w:pPr>
    </w:p>
    <w:p w14:paraId="2BE7684E" w14:textId="77777777" w:rsidR="003E54A1" w:rsidRDefault="003E54A1" w:rsidP="004341B3">
      <w:pPr>
        <w:spacing w:line="360" w:lineRule="auto"/>
        <w:jc w:val="both"/>
        <w:rPr>
          <w:rFonts w:ascii="Times New Roman" w:hAnsi="Times New Roman" w:cs="Times New Roman"/>
          <w:b/>
          <w:color w:val="000000" w:themeColor="text1"/>
          <w:sz w:val="24"/>
          <w:szCs w:val="24"/>
        </w:rPr>
      </w:pPr>
    </w:p>
    <w:p w14:paraId="7E7CAAD4" w14:textId="77777777" w:rsidR="003E54A1" w:rsidRDefault="003E54A1" w:rsidP="004341B3">
      <w:pPr>
        <w:spacing w:line="360" w:lineRule="auto"/>
        <w:jc w:val="both"/>
        <w:rPr>
          <w:rFonts w:ascii="Times New Roman" w:hAnsi="Times New Roman" w:cs="Times New Roman"/>
          <w:b/>
          <w:color w:val="000000" w:themeColor="text1"/>
          <w:sz w:val="24"/>
          <w:szCs w:val="24"/>
        </w:rPr>
      </w:pPr>
    </w:p>
    <w:p w14:paraId="4EB54432" w14:textId="05C7C076" w:rsidR="003E54A1" w:rsidRDefault="003E54A1" w:rsidP="004341B3">
      <w:pPr>
        <w:spacing w:line="360" w:lineRule="auto"/>
        <w:jc w:val="both"/>
        <w:rPr>
          <w:rFonts w:ascii="Times New Roman" w:hAnsi="Times New Roman" w:cs="Times New Roman"/>
          <w:b/>
          <w:color w:val="000000" w:themeColor="text1"/>
          <w:sz w:val="24"/>
          <w:szCs w:val="24"/>
        </w:rPr>
      </w:pPr>
    </w:p>
    <w:p w14:paraId="5B2F21F8" w14:textId="3A36FC4A" w:rsidR="00FA0D25" w:rsidRDefault="00FA0D25" w:rsidP="004341B3">
      <w:pPr>
        <w:spacing w:line="360" w:lineRule="auto"/>
        <w:jc w:val="both"/>
        <w:rPr>
          <w:rFonts w:ascii="Times New Roman" w:hAnsi="Times New Roman" w:cs="Times New Roman"/>
          <w:b/>
          <w:color w:val="000000" w:themeColor="text1"/>
          <w:sz w:val="24"/>
          <w:szCs w:val="24"/>
        </w:rPr>
      </w:pPr>
    </w:p>
    <w:p w14:paraId="6A796A83" w14:textId="4EF8164E" w:rsidR="00FA0D25" w:rsidRDefault="00FA0D25" w:rsidP="004341B3">
      <w:pPr>
        <w:spacing w:line="360" w:lineRule="auto"/>
        <w:jc w:val="both"/>
        <w:rPr>
          <w:rFonts w:ascii="Times New Roman" w:hAnsi="Times New Roman" w:cs="Times New Roman"/>
          <w:b/>
          <w:color w:val="000000" w:themeColor="text1"/>
          <w:sz w:val="24"/>
          <w:szCs w:val="24"/>
        </w:rPr>
      </w:pPr>
    </w:p>
    <w:p w14:paraId="1E7C8BB3" w14:textId="2B0811F1" w:rsidR="00FA0D25" w:rsidRDefault="00FA0D25" w:rsidP="004341B3">
      <w:pPr>
        <w:spacing w:line="360" w:lineRule="auto"/>
        <w:jc w:val="both"/>
        <w:rPr>
          <w:rFonts w:ascii="Times New Roman" w:hAnsi="Times New Roman" w:cs="Times New Roman"/>
          <w:b/>
          <w:color w:val="000000" w:themeColor="text1"/>
          <w:sz w:val="24"/>
          <w:szCs w:val="24"/>
        </w:rPr>
      </w:pPr>
    </w:p>
    <w:p w14:paraId="4909A59C" w14:textId="77777777" w:rsidR="003E54A1" w:rsidRDefault="003E54A1" w:rsidP="004341B3">
      <w:pPr>
        <w:spacing w:line="360" w:lineRule="auto"/>
        <w:jc w:val="both"/>
        <w:rPr>
          <w:rFonts w:ascii="Times New Roman" w:hAnsi="Times New Roman" w:cs="Times New Roman"/>
          <w:b/>
          <w:color w:val="000000" w:themeColor="text1"/>
          <w:sz w:val="24"/>
          <w:szCs w:val="24"/>
        </w:rPr>
      </w:pPr>
    </w:p>
    <w:p w14:paraId="6BA202BE" w14:textId="77777777" w:rsidR="003E54A1" w:rsidRDefault="003E54A1" w:rsidP="004341B3">
      <w:pPr>
        <w:spacing w:line="360" w:lineRule="auto"/>
        <w:jc w:val="both"/>
        <w:rPr>
          <w:rFonts w:ascii="Times New Roman" w:hAnsi="Times New Roman" w:cs="Times New Roman"/>
          <w:b/>
          <w:color w:val="000000" w:themeColor="text1"/>
          <w:sz w:val="24"/>
          <w:szCs w:val="24"/>
        </w:rPr>
      </w:pPr>
    </w:p>
    <w:p w14:paraId="379A0591" w14:textId="77777777" w:rsidR="003E54A1" w:rsidRDefault="003E54A1" w:rsidP="004341B3">
      <w:pPr>
        <w:spacing w:line="360" w:lineRule="auto"/>
        <w:jc w:val="both"/>
        <w:rPr>
          <w:rFonts w:ascii="Times New Roman" w:hAnsi="Times New Roman" w:cs="Times New Roman"/>
          <w:b/>
          <w:color w:val="000000" w:themeColor="text1"/>
          <w:sz w:val="24"/>
          <w:szCs w:val="24"/>
        </w:rPr>
      </w:pPr>
    </w:p>
    <w:p w14:paraId="405142F2" w14:textId="345CA475" w:rsidR="00275D83" w:rsidRDefault="003E54A1" w:rsidP="003E54A1">
      <w:pPr>
        <w:spacing w:line="360" w:lineRule="auto"/>
        <w:jc w:val="center"/>
        <w:rPr>
          <w:rFonts w:ascii="Times New Roman" w:hAnsi="Times New Roman" w:cs="Times New Roman"/>
          <w:b/>
          <w:color w:val="000000" w:themeColor="text1"/>
          <w:sz w:val="24"/>
          <w:szCs w:val="24"/>
        </w:rPr>
      </w:pPr>
      <w:r w:rsidRPr="003E54A1">
        <w:rPr>
          <w:rFonts w:ascii="Times New Roman" w:hAnsi="Times New Roman" w:cs="Times New Roman"/>
          <w:b/>
          <w:color w:val="000000" w:themeColor="text1"/>
          <w:sz w:val="24"/>
          <w:szCs w:val="24"/>
        </w:rPr>
        <w:t>10. NASTAVNI PLANOVI I PROGRAMI</w:t>
      </w:r>
    </w:p>
    <w:p w14:paraId="611DF4D8" w14:textId="5546E23A" w:rsidR="00B123B9" w:rsidRDefault="00B123B9" w:rsidP="003E54A1">
      <w:pPr>
        <w:spacing w:line="360" w:lineRule="auto"/>
        <w:jc w:val="center"/>
        <w:rPr>
          <w:rFonts w:ascii="Times New Roman" w:hAnsi="Times New Roman" w:cs="Times New Roman"/>
          <w:b/>
          <w:color w:val="000000" w:themeColor="text1"/>
          <w:sz w:val="24"/>
          <w:szCs w:val="24"/>
        </w:rPr>
      </w:pPr>
    </w:p>
    <w:p w14:paraId="1B61AA28" w14:textId="0CC98744" w:rsidR="00B123B9" w:rsidRDefault="00B123B9" w:rsidP="003E54A1">
      <w:pPr>
        <w:spacing w:line="360" w:lineRule="auto"/>
        <w:jc w:val="center"/>
        <w:rPr>
          <w:rFonts w:ascii="Times New Roman" w:hAnsi="Times New Roman" w:cs="Times New Roman"/>
          <w:b/>
          <w:color w:val="000000" w:themeColor="text1"/>
          <w:sz w:val="24"/>
          <w:szCs w:val="24"/>
        </w:rPr>
      </w:pPr>
    </w:p>
    <w:p w14:paraId="2A57012A" w14:textId="069FE437" w:rsidR="00B123B9" w:rsidRDefault="00B123B9" w:rsidP="003E54A1">
      <w:pPr>
        <w:spacing w:line="360" w:lineRule="auto"/>
        <w:jc w:val="center"/>
        <w:rPr>
          <w:rFonts w:ascii="Times New Roman" w:hAnsi="Times New Roman" w:cs="Times New Roman"/>
          <w:b/>
          <w:color w:val="000000" w:themeColor="text1"/>
          <w:sz w:val="24"/>
          <w:szCs w:val="24"/>
        </w:rPr>
      </w:pPr>
    </w:p>
    <w:p w14:paraId="3F02C8AE" w14:textId="68D9859D" w:rsidR="00302F12" w:rsidRDefault="00302F12" w:rsidP="003E54A1">
      <w:pPr>
        <w:spacing w:line="360" w:lineRule="auto"/>
        <w:jc w:val="center"/>
        <w:rPr>
          <w:rFonts w:ascii="Times New Roman" w:hAnsi="Times New Roman" w:cs="Times New Roman"/>
          <w:b/>
          <w:color w:val="000000" w:themeColor="text1"/>
          <w:sz w:val="24"/>
          <w:szCs w:val="24"/>
        </w:rPr>
      </w:pPr>
    </w:p>
    <w:p w14:paraId="7BE7C008" w14:textId="04BEF79C" w:rsidR="00302F12" w:rsidRDefault="00302F12" w:rsidP="003E54A1">
      <w:pPr>
        <w:spacing w:line="360" w:lineRule="auto"/>
        <w:jc w:val="center"/>
        <w:rPr>
          <w:rFonts w:ascii="Times New Roman" w:hAnsi="Times New Roman" w:cs="Times New Roman"/>
          <w:b/>
          <w:color w:val="000000" w:themeColor="text1"/>
          <w:sz w:val="24"/>
          <w:szCs w:val="24"/>
        </w:rPr>
      </w:pPr>
    </w:p>
    <w:p w14:paraId="2D2DC329" w14:textId="4FA4CB2B" w:rsidR="00302F12" w:rsidRDefault="00302F12" w:rsidP="003E54A1">
      <w:pPr>
        <w:spacing w:line="360" w:lineRule="auto"/>
        <w:jc w:val="center"/>
        <w:rPr>
          <w:rFonts w:ascii="Times New Roman" w:hAnsi="Times New Roman" w:cs="Times New Roman"/>
          <w:b/>
          <w:color w:val="000000" w:themeColor="text1"/>
          <w:sz w:val="24"/>
          <w:szCs w:val="24"/>
        </w:rPr>
      </w:pPr>
    </w:p>
    <w:p w14:paraId="00131135" w14:textId="7687D6E6" w:rsidR="00302F12" w:rsidRDefault="00302F12" w:rsidP="003E54A1">
      <w:pPr>
        <w:spacing w:line="360" w:lineRule="auto"/>
        <w:jc w:val="center"/>
        <w:rPr>
          <w:rFonts w:ascii="Times New Roman" w:hAnsi="Times New Roman" w:cs="Times New Roman"/>
          <w:b/>
          <w:color w:val="000000" w:themeColor="text1"/>
          <w:sz w:val="24"/>
          <w:szCs w:val="24"/>
        </w:rPr>
      </w:pPr>
    </w:p>
    <w:p w14:paraId="544C1BAF" w14:textId="06CEDFDF" w:rsidR="00302F12" w:rsidRDefault="00302F12" w:rsidP="003E54A1">
      <w:pPr>
        <w:spacing w:line="360" w:lineRule="auto"/>
        <w:jc w:val="center"/>
        <w:rPr>
          <w:rFonts w:ascii="Times New Roman" w:hAnsi="Times New Roman" w:cs="Times New Roman"/>
          <w:b/>
          <w:color w:val="000000" w:themeColor="text1"/>
          <w:sz w:val="24"/>
          <w:szCs w:val="24"/>
        </w:rPr>
      </w:pPr>
    </w:p>
    <w:p w14:paraId="496F1294" w14:textId="452883D1" w:rsidR="00302F12" w:rsidRDefault="00302F12" w:rsidP="003E54A1">
      <w:pPr>
        <w:spacing w:line="360" w:lineRule="auto"/>
        <w:jc w:val="center"/>
        <w:rPr>
          <w:rFonts w:ascii="Times New Roman" w:hAnsi="Times New Roman" w:cs="Times New Roman"/>
          <w:b/>
          <w:color w:val="000000" w:themeColor="text1"/>
          <w:sz w:val="24"/>
          <w:szCs w:val="24"/>
        </w:rPr>
      </w:pPr>
    </w:p>
    <w:p w14:paraId="3E55D0C7" w14:textId="7D3732B0" w:rsidR="00302F12" w:rsidRDefault="00302F12" w:rsidP="003E54A1">
      <w:pPr>
        <w:spacing w:line="360" w:lineRule="auto"/>
        <w:jc w:val="center"/>
        <w:rPr>
          <w:rFonts w:ascii="Times New Roman" w:hAnsi="Times New Roman" w:cs="Times New Roman"/>
          <w:b/>
          <w:color w:val="000000" w:themeColor="text1"/>
          <w:sz w:val="24"/>
          <w:szCs w:val="24"/>
        </w:rPr>
      </w:pPr>
    </w:p>
    <w:p w14:paraId="49A08651" w14:textId="2E4DBF59" w:rsidR="00302F12" w:rsidRDefault="00302F12" w:rsidP="003E54A1">
      <w:pPr>
        <w:spacing w:line="360" w:lineRule="auto"/>
        <w:jc w:val="center"/>
        <w:rPr>
          <w:rFonts w:ascii="Times New Roman" w:hAnsi="Times New Roman" w:cs="Times New Roman"/>
          <w:b/>
          <w:color w:val="000000" w:themeColor="text1"/>
          <w:sz w:val="24"/>
          <w:szCs w:val="24"/>
        </w:rPr>
      </w:pPr>
    </w:p>
    <w:p w14:paraId="77B27EB6" w14:textId="15B413F7" w:rsidR="00302F12" w:rsidRDefault="00302F12" w:rsidP="003E54A1">
      <w:pPr>
        <w:spacing w:line="360" w:lineRule="auto"/>
        <w:jc w:val="center"/>
        <w:rPr>
          <w:rFonts w:ascii="Times New Roman" w:hAnsi="Times New Roman" w:cs="Times New Roman"/>
          <w:b/>
          <w:color w:val="000000" w:themeColor="text1"/>
          <w:sz w:val="24"/>
          <w:szCs w:val="24"/>
        </w:rPr>
      </w:pPr>
    </w:p>
    <w:p w14:paraId="3F3314BF" w14:textId="25AFAEEB" w:rsidR="00302F12" w:rsidRDefault="00302F12" w:rsidP="003E54A1">
      <w:pPr>
        <w:spacing w:line="360" w:lineRule="auto"/>
        <w:jc w:val="center"/>
        <w:rPr>
          <w:rFonts w:ascii="Times New Roman" w:hAnsi="Times New Roman" w:cs="Times New Roman"/>
          <w:b/>
          <w:color w:val="000000" w:themeColor="text1"/>
          <w:sz w:val="24"/>
          <w:szCs w:val="24"/>
        </w:rPr>
      </w:pPr>
    </w:p>
    <w:p w14:paraId="14A9A8CB" w14:textId="77777777" w:rsidR="00302F12" w:rsidRPr="00302F12" w:rsidRDefault="00302F12" w:rsidP="00302F12">
      <w:pPr>
        <w:spacing w:after="0" w:line="240" w:lineRule="auto"/>
        <w:jc w:val="center"/>
        <w:rPr>
          <w:rFonts w:ascii="Arial" w:eastAsia="Times New Roman" w:hAnsi="Arial" w:cs="Arial"/>
          <w:sz w:val="24"/>
          <w:szCs w:val="20"/>
          <w:lang w:val="en-GB" w:eastAsia="hr-HR"/>
        </w:rPr>
      </w:pPr>
      <w:r w:rsidRPr="00302F12">
        <w:rPr>
          <w:rFonts w:ascii="Arial" w:eastAsia="Times New Roman" w:hAnsi="Arial" w:cs="Arial"/>
          <w:sz w:val="24"/>
          <w:szCs w:val="20"/>
          <w:lang w:val="en-GB" w:eastAsia="hr-HR"/>
        </w:rPr>
        <w:t>Nastavni plan i program stjecanja srednje stručne spreme i prekvalifikacije u zanimanju</w:t>
      </w:r>
    </w:p>
    <w:p w14:paraId="4BBD34B5" w14:textId="77777777" w:rsidR="00302F12" w:rsidRPr="00302F12" w:rsidRDefault="00302F12" w:rsidP="00302F12">
      <w:pPr>
        <w:spacing w:after="0" w:line="240" w:lineRule="auto"/>
        <w:jc w:val="center"/>
        <w:rPr>
          <w:rFonts w:ascii="Arial" w:eastAsia="Times New Roman" w:hAnsi="Arial" w:cs="Arial"/>
          <w:b/>
          <w:sz w:val="28"/>
          <w:szCs w:val="28"/>
          <w:lang w:val="en-GB" w:eastAsia="hr-HR"/>
        </w:rPr>
      </w:pPr>
    </w:p>
    <w:p w14:paraId="349BF01A" w14:textId="77777777" w:rsidR="00302F12" w:rsidRPr="00302F12" w:rsidRDefault="00302F12" w:rsidP="00302F12">
      <w:pPr>
        <w:spacing w:after="0" w:line="240" w:lineRule="auto"/>
        <w:jc w:val="center"/>
        <w:rPr>
          <w:rFonts w:ascii="Arial" w:eastAsia="Times New Roman" w:hAnsi="Arial" w:cs="Arial"/>
          <w:b/>
          <w:sz w:val="28"/>
          <w:szCs w:val="28"/>
          <w:lang w:val="en-GB" w:eastAsia="hr-HR"/>
        </w:rPr>
      </w:pPr>
    </w:p>
    <w:p w14:paraId="5D56E1F2" w14:textId="77777777" w:rsidR="00302F12" w:rsidRPr="00302F12" w:rsidRDefault="00302F12" w:rsidP="00302F12">
      <w:pPr>
        <w:spacing w:after="0" w:line="240" w:lineRule="auto"/>
        <w:jc w:val="center"/>
        <w:rPr>
          <w:rFonts w:ascii="Arial" w:eastAsia="Times New Roman" w:hAnsi="Arial" w:cs="Arial"/>
          <w:b/>
          <w:sz w:val="32"/>
          <w:szCs w:val="32"/>
          <w:lang w:val="en-GB" w:eastAsia="hr-HR"/>
        </w:rPr>
      </w:pPr>
    </w:p>
    <w:p w14:paraId="6926EC36" w14:textId="1310296B" w:rsidR="00302F12" w:rsidRPr="00302F12" w:rsidRDefault="00302F12" w:rsidP="00302F12">
      <w:pPr>
        <w:spacing w:after="0" w:line="240" w:lineRule="auto"/>
        <w:jc w:val="center"/>
        <w:rPr>
          <w:rFonts w:ascii="Arial" w:eastAsia="Times New Roman" w:hAnsi="Arial" w:cs="Arial"/>
          <w:b/>
          <w:sz w:val="32"/>
          <w:szCs w:val="32"/>
          <w:lang w:val="en-GB" w:eastAsia="hr-HR"/>
        </w:rPr>
      </w:pPr>
      <w:r w:rsidRPr="00302F12">
        <w:rPr>
          <w:rFonts w:ascii="Arial" w:eastAsia="Times New Roman" w:hAnsi="Arial" w:cs="Arial"/>
          <w:b/>
          <w:sz w:val="32"/>
          <w:szCs w:val="32"/>
          <w:lang w:val="en-GB" w:eastAsia="hr-HR"/>
        </w:rPr>
        <w:t>1KOZMETIČAR</w:t>
      </w:r>
    </w:p>
    <w:p w14:paraId="1540B1A8" w14:textId="77777777" w:rsidR="00302F12" w:rsidRPr="00302F12" w:rsidRDefault="00302F12" w:rsidP="00302F12">
      <w:pPr>
        <w:spacing w:after="0" w:line="240" w:lineRule="auto"/>
        <w:rPr>
          <w:rFonts w:ascii="Arial" w:eastAsia="Times New Roman" w:hAnsi="Arial" w:cs="Arial"/>
          <w:sz w:val="24"/>
          <w:szCs w:val="20"/>
          <w:lang w:val="en-GB" w:eastAsia="hr-HR"/>
        </w:rPr>
      </w:pPr>
    </w:p>
    <w:p w14:paraId="6DEC2BEE" w14:textId="77777777" w:rsidR="00302F12" w:rsidRPr="00302F12" w:rsidRDefault="00302F12" w:rsidP="00302F12">
      <w:pPr>
        <w:spacing w:after="0" w:line="240" w:lineRule="auto"/>
        <w:rPr>
          <w:rFonts w:ascii="Arial" w:eastAsia="Times New Roman" w:hAnsi="Arial" w:cs="Arial"/>
          <w:sz w:val="20"/>
          <w:szCs w:val="20"/>
          <w:lang w:val="en-GB" w:eastAsia="hr-HR"/>
        </w:rPr>
      </w:pPr>
    </w:p>
    <w:p w14:paraId="185E489E" w14:textId="77777777" w:rsidR="00302F12" w:rsidRPr="00302F12" w:rsidRDefault="00302F12" w:rsidP="00302F12">
      <w:pPr>
        <w:spacing w:after="0" w:line="240" w:lineRule="auto"/>
        <w:rPr>
          <w:rFonts w:ascii="Arial" w:eastAsia="Times New Roman" w:hAnsi="Arial" w:cs="Arial"/>
          <w:sz w:val="24"/>
          <w:szCs w:val="20"/>
          <w:lang w:val="en-GB" w:eastAsia="hr-HR"/>
        </w:rPr>
      </w:pPr>
      <w:r w:rsidRPr="00302F12">
        <w:rPr>
          <w:rFonts w:ascii="Arial" w:eastAsia="Times New Roman" w:hAnsi="Arial" w:cs="Arial"/>
          <w:sz w:val="24"/>
          <w:szCs w:val="20"/>
          <w:lang w:val="en-GB" w:eastAsia="hr-HR"/>
        </w:rPr>
        <w:t xml:space="preserve">                                                                    Obrazovni sektor: </w:t>
      </w:r>
      <w:r w:rsidRPr="00302F12">
        <w:rPr>
          <w:rFonts w:ascii="Arial" w:eastAsia="Times New Roman" w:hAnsi="Arial" w:cs="Arial"/>
          <w:sz w:val="32"/>
          <w:szCs w:val="32"/>
          <w:lang w:val="en-GB" w:eastAsia="hr-HR"/>
        </w:rPr>
        <w:t>Osobne usluge</w:t>
      </w:r>
    </w:p>
    <w:p w14:paraId="74149250" w14:textId="77777777" w:rsidR="00302F12" w:rsidRPr="00302F12" w:rsidRDefault="00302F12" w:rsidP="00302F12">
      <w:pPr>
        <w:spacing w:after="0" w:line="240" w:lineRule="auto"/>
        <w:rPr>
          <w:rFonts w:ascii="Arial" w:eastAsia="Times New Roman" w:hAnsi="Arial" w:cs="Arial"/>
          <w:sz w:val="20"/>
          <w:szCs w:val="20"/>
          <w:lang w:val="en-GB" w:eastAsia="hr-HR"/>
        </w:rPr>
      </w:pPr>
    </w:p>
    <w:p w14:paraId="543DFAC0" w14:textId="77777777" w:rsidR="00302F12" w:rsidRPr="00302F12" w:rsidRDefault="00302F12" w:rsidP="00302F12">
      <w:pPr>
        <w:spacing w:after="0" w:line="240" w:lineRule="auto"/>
        <w:rPr>
          <w:rFonts w:ascii="Arial" w:eastAsia="Times New Roman" w:hAnsi="Arial" w:cs="Arial"/>
          <w:sz w:val="20"/>
          <w:szCs w:val="20"/>
          <w:lang w:val="en-GB" w:eastAsia="hr-HR"/>
        </w:rPr>
      </w:pPr>
    </w:p>
    <w:p w14:paraId="68C982F8" w14:textId="77777777" w:rsidR="00302F12" w:rsidRPr="00302F12" w:rsidRDefault="00302F12" w:rsidP="00302F12">
      <w:pPr>
        <w:spacing w:after="0" w:line="240" w:lineRule="auto"/>
        <w:rPr>
          <w:rFonts w:ascii="Arial" w:eastAsia="Times New Roman" w:hAnsi="Arial" w:cs="Arial"/>
          <w:sz w:val="20"/>
          <w:szCs w:val="20"/>
          <w:lang w:val="en-GB" w:eastAsia="hr-HR"/>
        </w:rPr>
      </w:pPr>
    </w:p>
    <w:p w14:paraId="15B26187" w14:textId="77777777" w:rsidR="00302F12" w:rsidRPr="00302F12" w:rsidRDefault="00302F12" w:rsidP="00302F12">
      <w:pPr>
        <w:spacing w:after="0" w:line="240" w:lineRule="auto"/>
        <w:rPr>
          <w:rFonts w:ascii="Arial" w:eastAsia="Times New Roman" w:hAnsi="Arial" w:cs="Arial"/>
          <w:sz w:val="20"/>
          <w:szCs w:val="20"/>
          <w:lang w:val="en-GB" w:eastAsia="hr-HR"/>
        </w:rPr>
      </w:pPr>
    </w:p>
    <w:p w14:paraId="77542E10" w14:textId="77777777" w:rsidR="00302F12" w:rsidRPr="00302F12" w:rsidRDefault="00302F12" w:rsidP="00302F12">
      <w:pPr>
        <w:spacing w:after="0" w:line="240" w:lineRule="auto"/>
        <w:rPr>
          <w:rFonts w:ascii="Arial" w:eastAsia="Times New Roman" w:hAnsi="Arial" w:cs="Arial"/>
          <w:sz w:val="20"/>
          <w:szCs w:val="20"/>
          <w:lang w:val="en-GB" w:eastAsia="hr-HR"/>
        </w:rPr>
      </w:pPr>
    </w:p>
    <w:p w14:paraId="73781A97" w14:textId="77777777" w:rsidR="00302F12" w:rsidRPr="00302F12" w:rsidRDefault="00302F12" w:rsidP="00302F12">
      <w:pPr>
        <w:spacing w:after="0" w:line="240" w:lineRule="auto"/>
        <w:rPr>
          <w:rFonts w:ascii="Arial" w:eastAsia="Times New Roman" w:hAnsi="Arial" w:cs="Arial"/>
          <w:sz w:val="20"/>
          <w:szCs w:val="20"/>
          <w:lang w:val="en-GB" w:eastAsia="hr-HR"/>
        </w:rPr>
      </w:pPr>
    </w:p>
    <w:p w14:paraId="61A0F995" w14:textId="77777777" w:rsidR="00302F12" w:rsidRPr="00302F12" w:rsidRDefault="00302F12" w:rsidP="00302F12">
      <w:pPr>
        <w:spacing w:after="0" w:line="240" w:lineRule="auto"/>
        <w:rPr>
          <w:rFonts w:ascii="Arial" w:eastAsia="Times New Roman" w:hAnsi="Arial" w:cs="Arial"/>
          <w:sz w:val="20"/>
          <w:szCs w:val="20"/>
          <w:lang w:val="en-GB" w:eastAsia="hr-HR"/>
        </w:rPr>
      </w:pPr>
    </w:p>
    <w:p w14:paraId="7793A42A" w14:textId="77777777" w:rsidR="00302F12" w:rsidRPr="00302F12" w:rsidRDefault="00302F12" w:rsidP="00302F12">
      <w:pPr>
        <w:spacing w:after="0" w:line="240" w:lineRule="auto"/>
        <w:jc w:val="center"/>
        <w:rPr>
          <w:rFonts w:ascii="Arial" w:eastAsia="Times New Roman" w:hAnsi="Arial" w:cs="Arial"/>
          <w:sz w:val="20"/>
          <w:szCs w:val="20"/>
          <w:lang w:val="en-GB" w:eastAsia="hr-HR"/>
        </w:rPr>
      </w:pPr>
    </w:p>
    <w:p w14:paraId="760DD3B2" w14:textId="77777777" w:rsidR="00302F12" w:rsidRPr="00302F12" w:rsidRDefault="00302F12" w:rsidP="00302F12">
      <w:pPr>
        <w:spacing w:after="0" w:line="240" w:lineRule="auto"/>
        <w:jc w:val="center"/>
        <w:rPr>
          <w:rFonts w:ascii="Arial" w:eastAsia="Times New Roman" w:hAnsi="Arial" w:cs="Arial"/>
          <w:sz w:val="20"/>
          <w:szCs w:val="20"/>
          <w:lang w:val="en-GB" w:eastAsia="hr-HR"/>
        </w:rPr>
      </w:pPr>
    </w:p>
    <w:p w14:paraId="0B7F37FF" w14:textId="77777777" w:rsidR="00302F12" w:rsidRPr="00302F12" w:rsidRDefault="00302F12" w:rsidP="00302F12">
      <w:pPr>
        <w:spacing w:after="0" w:line="240" w:lineRule="auto"/>
        <w:jc w:val="center"/>
        <w:rPr>
          <w:rFonts w:ascii="Arial" w:eastAsia="Times New Roman" w:hAnsi="Arial" w:cs="Arial"/>
          <w:sz w:val="20"/>
          <w:szCs w:val="20"/>
          <w:lang w:val="en-GB" w:eastAsia="hr-HR"/>
        </w:rPr>
      </w:pPr>
    </w:p>
    <w:p w14:paraId="2A93ED82" w14:textId="77777777" w:rsidR="00302F12" w:rsidRPr="00302F12" w:rsidRDefault="00302F12" w:rsidP="00302F12">
      <w:pPr>
        <w:spacing w:after="0" w:line="240" w:lineRule="auto"/>
        <w:jc w:val="center"/>
        <w:rPr>
          <w:rFonts w:ascii="Arial" w:eastAsia="Times New Roman" w:hAnsi="Arial" w:cs="Arial"/>
          <w:sz w:val="20"/>
          <w:szCs w:val="20"/>
          <w:lang w:val="en-GB" w:eastAsia="hr-HR"/>
        </w:rPr>
      </w:pPr>
    </w:p>
    <w:p w14:paraId="080B4CBA" w14:textId="77777777" w:rsidR="00302F12" w:rsidRPr="00302F12" w:rsidRDefault="00302F12" w:rsidP="00302F12">
      <w:pPr>
        <w:spacing w:after="0" w:line="240" w:lineRule="auto"/>
        <w:rPr>
          <w:rFonts w:ascii="HRTimes" w:eastAsia="Times New Roman" w:hAnsi="HRTimes" w:cs="Times New Roman"/>
          <w:sz w:val="24"/>
          <w:szCs w:val="20"/>
          <w:lang w:val="en-GB" w:eastAsia="hr-HR"/>
        </w:rPr>
      </w:pPr>
      <w:r w:rsidRPr="00302F12">
        <w:rPr>
          <w:rFonts w:ascii="HRTimes" w:eastAsia="Times New Roman" w:hAnsi="HRTimes" w:cs="Times New Roman"/>
          <w:sz w:val="24"/>
          <w:szCs w:val="20"/>
          <w:lang w:val="en-GB" w:eastAsia="hr-HR"/>
        </w:rPr>
        <w:br w:type="page"/>
      </w:r>
    </w:p>
    <w:p w14:paraId="348B2D66" w14:textId="77777777" w:rsidR="00302F12" w:rsidRPr="00302F12" w:rsidRDefault="00302F12" w:rsidP="00302F12">
      <w:pPr>
        <w:spacing w:after="0" w:line="240" w:lineRule="auto"/>
        <w:rPr>
          <w:rFonts w:ascii="HRTimes" w:eastAsia="Times New Roman" w:hAnsi="HRTimes" w:cs="Times New Roman"/>
          <w:sz w:val="24"/>
          <w:szCs w:val="20"/>
          <w:lang w:val="en-GB" w:eastAsia="hr-HR"/>
        </w:rPr>
      </w:pPr>
    </w:p>
    <w:p w14:paraId="5A5973E0" w14:textId="77777777" w:rsidR="00302F12" w:rsidRPr="00302F12" w:rsidRDefault="00302F12" w:rsidP="00302F12">
      <w:pPr>
        <w:spacing w:after="0" w:line="240" w:lineRule="auto"/>
        <w:rPr>
          <w:rFonts w:ascii="Times New Roman" w:eastAsia="Times New Roman" w:hAnsi="Times New Roman" w:cs="Times New Roman"/>
          <w:b/>
          <w:bCs/>
          <w:sz w:val="24"/>
          <w:szCs w:val="24"/>
          <w:lang w:val="en-GB" w:eastAsia="hr-HR"/>
        </w:rPr>
      </w:pPr>
      <w:r w:rsidRPr="00302F12">
        <w:rPr>
          <w:rFonts w:ascii="Times New Roman" w:eastAsia="Times New Roman" w:hAnsi="Times New Roman" w:cs="Times New Roman"/>
          <w:b/>
          <w:bCs/>
          <w:sz w:val="24"/>
          <w:szCs w:val="24"/>
          <w:lang w:val="en-GB" w:eastAsia="hr-HR"/>
        </w:rPr>
        <w:t>1. Naziv i stupanj složenosti poslova</w:t>
      </w:r>
    </w:p>
    <w:p w14:paraId="34BF3FB4" w14:textId="77777777" w:rsidR="00302F12" w:rsidRPr="00302F12" w:rsidRDefault="00302F12" w:rsidP="00302F12">
      <w:pPr>
        <w:widowControl w:val="0"/>
        <w:autoSpaceDE w:val="0"/>
        <w:autoSpaceDN w:val="0"/>
        <w:adjustRightInd w:val="0"/>
        <w:spacing w:after="0" w:line="240" w:lineRule="auto"/>
        <w:rPr>
          <w:rFonts w:ascii="Times New Roman" w:eastAsia="Times New Roman" w:hAnsi="Times New Roman" w:cs="Times New Roman"/>
          <w:sz w:val="24"/>
          <w:szCs w:val="24"/>
          <w:lang w:val="en-GB" w:eastAsia="hr-HR"/>
        </w:rPr>
      </w:pPr>
    </w:p>
    <w:p w14:paraId="27FBA260"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lang w:val="en-GB" w:eastAsia="hr-HR"/>
        </w:rPr>
      </w:pPr>
      <w:r w:rsidRPr="00302F12">
        <w:rPr>
          <w:rFonts w:ascii="Times New Roman" w:eastAsia="Times New Roman" w:hAnsi="Times New Roman" w:cs="Times New Roman"/>
          <w:bCs/>
          <w:sz w:val="24"/>
          <w:szCs w:val="24"/>
          <w:u w:val="single"/>
          <w:lang w:val="en-GB" w:eastAsia="hr-HR"/>
        </w:rPr>
        <w:t xml:space="preserve">Naziv </w:t>
      </w:r>
      <w:proofErr w:type="gramStart"/>
      <w:r w:rsidRPr="00302F12">
        <w:rPr>
          <w:rFonts w:ascii="Times New Roman" w:eastAsia="Times New Roman" w:hAnsi="Times New Roman" w:cs="Times New Roman"/>
          <w:bCs/>
          <w:sz w:val="24"/>
          <w:szCs w:val="24"/>
          <w:u w:val="single"/>
          <w:lang w:val="en-GB" w:eastAsia="hr-HR"/>
        </w:rPr>
        <w:t>zanimanja</w:t>
      </w:r>
      <w:r w:rsidRPr="00302F12">
        <w:rPr>
          <w:rFonts w:ascii="Times New Roman" w:eastAsia="Times New Roman" w:hAnsi="Times New Roman" w:cs="Times New Roman"/>
          <w:b/>
          <w:bCs/>
          <w:sz w:val="24"/>
          <w:szCs w:val="24"/>
          <w:u w:val="single"/>
          <w:lang w:val="en-GB" w:eastAsia="hr-HR"/>
        </w:rPr>
        <w:t xml:space="preserve"> :</w:t>
      </w:r>
      <w:proofErr w:type="gramEnd"/>
      <w:r w:rsidRPr="00302F12">
        <w:rPr>
          <w:rFonts w:ascii="Times New Roman" w:eastAsia="Times New Roman" w:hAnsi="Times New Roman" w:cs="Times New Roman"/>
          <w:sz w:val="24"/>
          <w:szCs w:val="24"/>
          <w:u w:val="single"/>
          <w:lang w:val="en-GB" w:eastAsia="hr-HR"/>
        </w:rPr>
        <w:t xml:space="preserve">   </w:t>
      </w:r>
      <w:r w:rsidRPr="00302F12">
        <w:rPr>
          <w:rFonts w:ascii="Times New Roman" w:eastAsia="Times New Roman" w:hAnsi="Times New Roman" w:cs="Times New Roman"/>
          <w:b/>
          <w:bCs/>
          <w:sz w:val="24"/>
          <w:szCs w:val="24"/>
          <w:u w:val="single"/>
          <w:lang w:val="en-GB" w:eastAsia="hr-HR"/>
        </w:rPr>
        <w:t>KOZMETIČAR</w:t>
      </w:r>
    </w:p>
    <w:p w14:paraId="7B910960"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p>
    <w:p w14:paraId="0621932D"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302F12">
        <w:rPr>
          <w:rFonts w:ascii="Times New Roman" w:eastAsia="Times New Roman" w:hAnsi="Times New Roman" w:cs="Times New Roman"/>
          <w:bCs/>
          <w:sz w:val="24"/>
          <w:szCs w:val="24"/>
          <w:lang w:val="en-GB" w:eastAsia="hr-HR"/>
        </w:rPr>
        <w:t>Skupina i oznaka zanimanja prema Nacionalnoj klasifikaciji zanimanja</w:t>
      </w:r>
      <w:r w:rsidRPr="00302F12">
        <w:rPr>
          <w:rFonts w:ascii="Times New Roman" w:eastAsia="Times New Roman" w:hAnsi="Times New Roman" w:cs="Times New Roman"/>
          <w:b/>
          <w:bCs/>
          <w:sz w:val="24"/>
          <w:szCs w:val="24"/>
          <w:lang w:val="en-GB" w:eastAsia="hr-HR"/>
        </w:rPr>
        <w:t>:   5141.21.3</w:t>
      </w:r>
    </w:p>
    <w:p w14:paraId="5117DD05"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302F12">
        <w:rPr>
          <w:rFonts w:ascii="Times New Roman" w:eastAsia="Times New Roman" w:hAnsi="Times New Roman" w:cs="Times New Roman"/>
          <w:bCs/>
          <w:sz w:val="24"/>
          <w:szCs w:val="24"/>
          <w:lang w:val="en-GB" w:eastAsia="hr-HR"/>
        </w:rPr>
        <w:t xml:space="preserve">Razina </w:t>
      </w:r>
      <w:proofErr w:type="gramStart"/>
      <w:r w:rsidRPr="00302F12">
        <w:rPr>
          <w:rFonts w:ascii="Times New Roman" w:eastAsia="Times New Roman" w:hAnsi="Times New Roman" w:cs="Times New Roman"/>
          <w:bCs/>
          <w:sz w:val="24"/>
          <w:szCs w:val="24"/>
          <w:lang w:val="en-GB" w:eastAsia="hr-HR"/>
        </w:rPr>
        <w:t>složenosti</w:t>
      </w:r>
      <w:r w:rsidRPr="00302F12">
        <w:rPr>
          <w:rFonts w:ascii="Times New Roman" w:eastAsia="Times New Roman" w:hAnsi="Times New Roman" w:cs="Times New Roman"/>
          <w:b/>
          <w:bCs/>
          <w:sz w:val="24"/>
          <w:szCs w:val="24"/>
          <w:lang w:val="en-GB" w:eastAsia="hr-HR"/>
        </w:rPr>
        <w:t xml:space="preserve"> :</w:t>
      </w:r>
      <w:proofErr w:type="gramEnd"/>
      <w:r w:rsidRPr="00302F12">
        <w:rPr>
          <w:rFonts w:ascii="Times New Roman" w:eastAsia="Times New Roman" w:hAnsi="Times New Roman" w:cs="Times New Roman"/>
          <w:b/>
          <w:bCs/>
          <w:sz w:val="24"/>
          <w:szCs w:val="24"/>
          <w:lang w:val="en-GB" w:eastAsia="hr-HR"/>
        </w:rPr>
        <w:t xml:space="preserve">  4</w:t>
      </w:r>
    </w:p>
    <w:p w14:paraId="1B86E116"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2075BB6C"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302F12">
        <w:rPr>
          <w:rFonts w:ascii="Times New Roman" w:eastAsia="Times New Roman" w:hAnsi="Times New Roman" w:cs="Times New Roman"/>
          <w:b/>
          <w:bCs/>
          <w:sz w:val="24"/>
          <w:szCs w:val="24"/>
          <w:lang w:val="en-GB" w:eastAsia="hr-HR"/>
        </w:rPr>
        <w:t>2. Cilj obrazovnog programa:</w:t>
      </w:r>
    </w:p>
    <w:p w14:paraId="5FA3DB13"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w:t>
      </w:r>
    </w:p>
    <w:p w14:paraId="2C1854A0"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stjecanje stručno - </w:t>
      </w:r>
      <w:proofErr w:type="gramStart"/>
      <w:r w:rsidRPr="00302F12">
        <w:rPr>
          <w:rFonts w:ascii="Times New Roman" w:eastAsia="Times New Roman" w:hAnsi="Times New Roman" w:cs="Times New Roman"/>
          <w:sz w:val="24"/>
          <w:szCs w:val="24"/>
          <w:lang w:val="en-GB" w:eastAsia="hr-HR"/>
        </w:rPr>
        <w:t>teoretskih  i</w:t>
      </w:r>
      <w:proofErr w:type="gramEnd"/>
      <w:r w:rsidRPr="00302F12">
        <w:rPr>
          <w:rFonts w:ascii="Times New Roman" w:eastAsia="Times New Roman" w:hAnsi="Times New Roman" w:cs="Times New Roman"/>
          <w:sz w:val="24"/>
          <w:szCs w:val="24"/>
          <w:lang w:val="en-GB" w:eastAsia="hr-HR"/>
        </w:rPr>
        <w:t xml:space="preserve"> praktičnih znanja  za obavljanje poslova kozmetičara </w:t>
      </w:r>
    </w:p>
    <w:p w14:paraId="3C73471B"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stjecanje vještina za obavljanje kozmet. poslova </w:t>
      </w:r>
    </w:p>
    <w:p w14:paraId="2D7BAD81"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stjecanje stavova o važnosti i osjetljivosti profesije kojom će se baviti </w:t>
      </w:r>
    </w:p>
    <w:p w14:paraId="7CBBE768"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razvijanje ekološke svijesti i osobne odgovornosti </w:t>
      </w:r>
    </w:p>
    <w:p w14:paraId="4FA96DCD"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p>
    <w:p w14:paraId="31E63667"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302F12">
        <w:rPr>
          <w:rFonts w:ascii="Times New Roman" w:eastAsia="Times New Roman" w:hAnsi="Times New Roman" w:cs="Times New Roman"/>
          <w:b/>
          <w:bCs/>
          <w:sz w:val="24"/>
          <w:szCs w:val="24"/>
          <w:lang w:val="en-GB" w:eastAsia="hr-HR"/>
        </w:rPr>
        <w:t xml:space="preserve">3. Standard </w:t>
      </w:r>
      <w:proofErr w:type="gramStart"/>
      <w:r w:rsidRPr="00302F12">
        <w:rPr>
          <w:rFonts w:ascii="Times New Roman" w:eastAsia="Times New Roman" w:hAnsi="Times New Roman" w:cs="Times New Roman"/>
          <w:b/>
          <w:bCs/>
          <w:sz w:val="24"/>
          <w:szCs w:val="24"/>
          <w:lang w:val="en-GB" w:eastAsia="hr-HR"/>
        </w:rPr>
        <w:t>zanimanja :</w:t>
      </w:r>
      <w:proofErr w:type="gramEnd"/>
    </w:p>
    <w:p w14:paraId="67C1DA98"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en-GB" w:eastAsia="hr-HR"/>
        </w:rPr>
      </w:pPr>
      <w:r w:rsidRPr="00302F12">
        <w:rPr>
          <w:rFonts w:ascii="Times New Roman" w:eastAsia="Times New Roman" w:hAnsi="Times New Roman" w:cs="Times New Roman"/>
          <w:b/>
          <w:bCs/>
          <w:sz w:val="24"/>
          <w:szCs w:val="24"/>
          <w:lang w:val="en-GB" w:eastAsia="hr-HR"/>
        </w:rPr>
        <w:t xml:space="preserve">   </w:t>
      </w:r>
      <w:r w:rsidRPr="00302F12">
        <w:rPr>
          <w:rFonts w:ascii="Times New Roman" w:eastAsia="Times New Roman" w:hAnsi="Times New Roman" w:cs="Times New Roman"/>
          <w:sz w:val="24"/>
          <w:szCs w:val="24"/>
          <w:u w:val="single"/>
          <w:lang w:val="en-GB" w:eastAsia="hr-HR"/>
        </w:rPr>
        <w:t>Kompetencije:</w:t>
      </w:r>
    </w:p>
    <w:p w14:paraId="12EBD682"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samostalno </w:t>
      </w:r>
      <w:proofErr w:type="gramStart"/>
      <w:r w:rsidRPr="00302F12">
        <w:rPr>
          <w:rFonts w:ascii="Times New Roman" w:eastAsia="Times New Roman" w:hAnsi="Times New Roman" w:cs="Times New Roman"/>
          <w:sz w:val="24"/>
          <w:szCs w:val="24"/>
          <w:lang w:val="en-GB" w:eastAsia="hr-HR"/>
        </w:rPr>
        <w:t>obavlja  rad</w:t>
      </w:r>
      <w:proofErr w:type="gramEnd"/>
      <w:r w:rsidRPr="00302F12">
        <w:rPr>
          <w:rFonts w:ascii="Times New Roman" w:eastAsia="Times New Roman" w:hAnsi="Times New Roman" w:cs="Times New Roman"/>
          <w:sz w:val="24"/>
          <w:szCs w:val="24"/>
          <w:lang w:val="en-GB" w:eastAsia="hr-HR"/>
        </w:rPr>
        <w:t xml:space="preserve"> u kozmet. salonu i odgovara za kvalitetu pruženih usluga</w:t>
      </w:r>
    </w:p>
    <w:p w14:paraId="7C90F22B"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w:t>
      </w:r>
      <w:proofErr w:type="gramStart"/>
      <w:r w:rsidRPr="00302F12">
        <w:rPr>
          <w:rFonts w:ascii="Times New Roman" w:eastAsia="Times New Roman" w:hAnsi="Times New Roman" w:cs="Times New Roman"/>
          <w:sz w:val="24"/>
          <w:szCs w:val="24"/>
          <w:lang w:val="en-GB" w:eastAsia="hr-HR"/>
        </w:rPr>
        <w:t>samostalno  tretira</w:t>
      </w:r>
      <w:proofErr w:type="gramEnd"/>
      <w:r w:rsidRPr="00302F12">
        <w:rPr>
          <w:rFonts w:ascii="Times New Roman" w:eastAsia="Times New Roman" w:hAnsi="Times New Roman" w:cs="Times New Roman"/>
          <w:sz w:val="24"/>
          <w:szCs w:val="24"/>
          <w:lang w:val="en-GB" w:eastAsia="hr-HR"/>
        </w:rPr>
        <w:t xml:space="preserve">  različite  tipove kože lica ( zdrave i bolesne )</w:t>
      </w:r>
    </w:p>
    <w:p w14:paraId="5FA75D9F"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vodi brigu o   </w:t>
      </w:r>
      <w:proofErr w:type="gramStart"/>
      <w:r w:rsidRPr="00302F12">
        <w:rPr>
          <w:rFonts w:ascii="Times New Roman" w:eastAsia="Times New Roman" w:hAnsi="Times New Roman" w:cs="Times New Roman"/>
          <w:sz w:val="24"/>
          <w:szCs w:val="24"/>
          <w:lang w:val="en-GB" w:eastAsia="hr-HR"/>
        </w:rPr>
        <w:t>estetskom  uređenju</w:t>
      </w:r>
      <w:proofErr w:type="gramEnd"/>
      <w:r w:rsidRPr="00302F12">
        <w:rPr>
          <w:rFonts w:ascii="Times New Roman" w:eastAsia="Times New Roman" w:hAnsi="Times New Roman" w:cs="Times New Roman"/>
          <w:sz w:val="24"/>
          <w:szCs w:val="24"/>
          <w:lang w:val="en-GB" w:eastAsia="hr-HR"/>
        </w:rPr>
        <w:t xml:space="preserve">  lica stranke </w:t>
      </w:r>
    </w:p>
    <w:p w14:paraId="32BF7C4C"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raspolaže teorijskim i praktičnim znanjima za obavljanje posla</w:t>
      </w:r>
    </w:p>
    <w:p w14:paraId="771039C9"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poznaje materijale i opremu te alate u svom zanimanju </w:t>
      </w:r>
    </w:p>
    <w:p w14:paraId="4485CD7A"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poznaje osnovne </w:t>
      </w:r>
      <w:proofErr w:type="gramStart"/>
      <w:r w:rsidRPr="00302F12">
        <w:rPr>
          <w:rFonts w:ascii="Times New Roman" w:eastAsia="Times New Roman" w:hAnsi="Times New Roman" w:cs="Times New Roman"/>
          <w:sz w:val="24"/>
          <w:szCs w:val="24"/>
          <w:lang w:val="en-GB" w:eastAsia="hr-HR"/>
        </w:rPr>
        <w:t>mjere  zaštite</w:t>
      </w:r>
      <w:proofErr w:type="gramEnd"/>
      <w:r w:rsidRPr="00302F12">
        <w:rPr>
          <w:rFonts w:ascii="Times New Roman" w:eastAsia="Times New Roman" w:hAnsi="Times New Roman" w:cs="Times New Roman"/>
          <w:sz w:val="24"/>
          <w:szCs w:val="24"/>
          <w:lang w:val="en-GB" w:eastAsia="hr-HR"/>
        </w:rPr>
        <w:t xml:space="preserve"> na radu i zaštite okoliša </w:t>
      </w:r>
    </w:p>
    <w:p w14:paraId="5C28AC17"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poznaje osnove građe ljudskog tijela </w:t>
      </w:r>
    </w:p>
    <w:p w14:paraId="1F5EE857"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poznaje osnove medicinske skrbi za čovjeka</w:t>
      </w:r>
    </w:p>
    <w:p w14:paraId="1704205C"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poznaje osnove psihologije komuniciranja   </w:t>
      </w:r>
    </w:p>
    <w:p w14:paraId="145A193B"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5F869B90"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302F12">
        <w:rPr>
          <w:rFonts w:ascii="Times New Roman" w:eastAsia="Times New Roman" w:hAnsi="Times New Roman" w:cs="Times New Roman"/>
          <w:b/>
          <w:bCs/>
          <w:sz w:val="24"/>
          <w:szCs w:val="24"/>
          <w:lang w:val="en-GB" w:eastAsia="hr-HR"/>
        </w:rPr>
        <w:t>4. Stjecanje zvanja u upisanom zanimanju nakon završetka školovanja:</w:t>
      </w:r>
    </w:p>
    <w:p w14:paraId="4A0AC6D1"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  nakon položenog završnog </w:t>
      </w:r>
      <w:proofErr w:type="gramStart"/>
      <w:r w:rsidRPr="00302F12">
        <w:rPr>
          <w:rFonts w:ascii="Times New Roman" w:eastAsia="Times New Roman" w:hAnsi="Times New Roman" w:cs="Times New Roman"/>
          <w:sz w:val="24"/>
          <w:szCs w:val="24"/>
          <w:lang w:val="en-GB" w:eastAsia="hr-HR"/>
        </w:rPr>
        <w:t>rada  polaznik</w:t>
      </w:r>
      <w:proofErr w:type="gramEnd"/>
      <w:r w:rsidRPr="00302F12">
        <w:rPr>
          <w:rFonts w:ascii="Times New Roman" w:eastAsia="Times New Roman" w:hAnsi="Times New Roman" w:cs="Times New Roman"/>
          <w:sz w:val="24"/>
          <w:szCs w:val="24"/>
          <w:lang w:val="en-GB" w:eastAsia="hr-HR"/>
        </w:rPr>
        <w:t xml:space="preserve"> stječe SSS tj. zvanje kozmetičara (4. stupanj)</w:t>
      </w:r>
    </w:p>
    <w:p w14:paraId="1A7A2229"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nakon stečenog zanimanja polaznik se može kandidirati za sveučilišne studije, uz prethodno položenu državnu maturu.</w:t>
      </w:r>
    </w:p>
    <w:p w14:paraId="5A7D3764"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10C2CF86"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302F12">
        <w:rPr>
          <w:rFonts w:ascii="Times New Roman" w:eastAsia="Times New Roman" w:hAnsi="Times New Roman" w:cs="Times New Roman"/>
          <w:b/>
          <w:bCs/>
          <w:sz w:val="24"/>
          <w:szCs w:val="24"/>
          <w:lang w:val="en-GB" w:eastAsia="hr-HR"/>
        </w:rPr>
        <w:t xml:space="preserve">5. Trajanje programa: </w:t>
      </w:r>
    </w:p>
    <w:p w14:paraId="1C9FF324" w14:textId="77777777" w:rsidR="00302F12" w:rsidRPr="00302F12" w:rsidRDefault="00302F12" w:rsidP="00302F12">
      <w:pPr>
        <w:widowControl w:val="0"/>
        <w:autoSpaceDE w:val="0"/>
        <w:autoSpaceDN w:val="0"/>
        <w:adjustRightInd w:val="0"/>
        <w:spacing w:after="0" w:line="240" w:lineRule="auto"/>
        <w:rPr>
          <w:rFonts w:ascii="Times New Roman" w:eastAsia="Times New Roman" w:hAnsi="Times New Roman" w:cs="Times New Roman"/>
          <w:bCs/>
          <w:sz w:val="24"/>
          <w:szCs w:val="24"/>
          <w:lang w:val="en-GB" w:eastAsia="hr-HR"/>
        </w:rPr>
      </w:pPr>
      <w:r w:rsidRPr="00302F12">
        <w:rPr>
          <w:rFonts w:ascii="Times New Roman" w:eastAsia="Times New Roman" w:hAnsi="Times New Roman" w:cs="Times New Roman"/>
          <w:bCs/>
          <w:sz w:val="24"/>
          <w:szCs w:val="24"/>
          <w:lang w:val="en-GB" w:eastAsia="hr-HR"/>
        </w:rPr>
        <w:t>Nastavni plan i program za zanimanje kozmetičara traje 4 godine</w:t>
      </w:r>
    </w:p>
    <w:p w14:paraId="3F3F6D0B" w14:textId="77777777" w:rsidR="00302F12" w:rsidRPr="00302F12" w:rsidRDefault="00302F12" w:rsidP="00302F12">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7F4704FA" w14:textId="77777777" w:rsidR="00302F12" w:rsidRPr="00302F12" w:rsidRDefault="00302F12" w:rsidP="00302F12">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6296DDAF" w14:textId="77777777" w:rsidR="00302F12" w:rsidRPr="00302F12" w:rsidRDefault="00302F12" w:rsidP="00302F12">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50C36DF2" w14:textId="77777777" w:rsidR="00302F12" w:rsidRPr="00302F12" w:rsidRDefault="00302F12" w:rsidP="00302F12">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r w:rsidRPr="00302F12">
        <w:rPr>
          <w:rFonts w:ascii="Times New Roman" w:eastAsia="Times New Roman" w:hAnsi="Times New Roman" w:cs="Times New Roman"/>
          <w:b/>
          <w:bCs/>
          <w:sz w:val="24"/>
          <w:szCs w:val="24"/>
          <w:lang w:val="en-GB" w:eastAsia="hr-HR"/>
        </w:rPr>
        <w:t xml:space="preserve">6. Oblik izvođenja nastave </w:t>
      </w:r>
    </w:p>
    <w:p w14:paraId="745DC1EA" w14:textId="77777777" w:rsidR="00302F12" w:rsidRPr="00302F12" w:rsidRDefault="00302F12" w:rsidP="00302F12">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4BE52884" w14:textId="77777777" w:rsidR="00302F12" w:rsidRPr="00302F12" w:rsidRDefault="00302F12" w:rsidP="00302F1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Nastava se izvodi u dopisno konzultativnom obliku</w:t>
      </w:r>
    </w:p>
    <w:p w14:paraId="31502932"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6B492373"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b/>
          <w:sz w:val="24"/>
          <w:szCs w:val="24"/>
          <w:lang w:val="en-GB" w:eastAsia="hr-HR"/>
        </w:rPr>
        <w:t>a)</w:t>
      </w:r>
      <w:r w:rsidRPr="00302F12">
        <w:rPr>
          <w:rFonts w:ascii="Times New Roman" w:eastAsia="Times New Roman" w:hAnsi="Times New Roman" w:cs="Times New Roman"/>
          <w:sz w:val="24"/>
          <w:szCs w:val="24"/>
          <w:lang w:val="en-GB" w:eastAsia="hr-HR"/>
        </w:rPr>
        <w:t xml:space="preserve"> </w:t>
      </w:r>
      <w:r w:rsidRPr="00302F12">
        <w:rPr>
          <w:rFonts w:ascii="Times New Roman" w:eastAsia="Times New Roman" w:hAnsi="Times New Roman" w:cs="Times New Roman"/>
          <w:sz w:val="24"/>
          <w:szCs w:val="24"/>
          <w:lang w:val="en-GB" w:eastAsia="hr-HR"/>
        </w:rPr>
        <w:tab/>
        <w:t xml:space="preserve"> </w:t>
      </w:r>
      <w:bookmarkStart w:id="0" w:name="_Hlk114238520"/>
      <w:r w:rsidRPr="00302F12">
        <w:rPr>
          <w:rFonts w:ascii="Times New Roman" w:eastAsia="Times New Roman" w:hAnsi="Times New Roman" w:cs="Times New Roman"/>
          <w:sz w:val="24"/>
          <w:szCs w:val="24"/>
          <w:lang w:val="en-GB" w:eastAsia="hr-HR"/>
        </w:rPr>
        <w:t xml:space="preserve">U našoj školi  upisani polaznici  svladavaju  program stjecanja SSS i prekvalifikacije kroz  dopisno–konzultativni oblik nastave.Koristeći ovaj  tip nastave polaznici  se, putem </w:t>
      </w:r>
      <w:r w:rsidRPr="00302F12">
        <w:rPr>
          <w:rFonts w:ascii="Times New Roman" w:eastAsia="Times New Roman" w:hAnsi="Times New Roman" w:cs="Times New Roman"/>
          <w:b/>
          <w:bCs/>
          <w:sz w:val="24"/>
          <w:szCs w:val="24"/>
          <w:lang w:val="en-GB" w:eastAsia="hr-HR"/>
        </w:rPr>
        <w:t>skupnih  konzultacija</w:t>
      </w:r>
      <w:r w:rsidRPr="00302F12">
        <w:rPr>
          <w:rFonts w:ascii="Times New Roman" w:eastAsia="Times New Roman" w:hAnsi="Times New Roman" w:cs="Times New Roman"/>
          <w:sz w:val="24"/>
          <w:szCs w:val="24"/>
          <w:lang w:val="en-GB" w:eastAsia="hr-HR"/>
        </w:rPr>
        <w:t xml:space="preserve"> , upućuju  u sadržaje programa uz detaljno pojašnjavanje težih područja nastavnih sadržaja.Putem konzultacija,  polaznicima  se putem nastavnih pisama  daju  napuci za samostalan rad na savladavanju programa , a osnovni oblici komuniciranja nastavnika i polaznika biti će grupni i individualni.</w:t>
      </w:r>
    </w:p>
    <w:p w14:paraId="6FE1ED22"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Skupnim </w:t>
      </w:r>
      <w:proofErr w:type="gramStart"/>
      <w:r w:rsidRPr="00302F12">
        <w:rPr>
          <w:rFonts w:ascii="Times New Roman" w:eastAsia="Times New Roman" w:hAnsi="Times New Roman" w:cs="Times New Roman"/>
          <w:sz w:val="24"/>
          <w:szCs w:val="24"/>
          <w:lang w:val="en-GB" w:eastAsia="hr-HR"/>
        </w:rPr>
        <w:t>konzultacijama  polaznici</w:t>
      </w:r>
      <w:proofErr w:type="gramEnd"/>
      <w:r w:rsidRPr="00302F12">
        <w:rPr>
          <w:rFonts w:ascii="Times New Roman" w:eastAsia="Times New Roman" w:hAnsi="Times New Roman" w:cs="Times New Roman"/>
          <w:sz w:val="24"/>
          <w:szCs w:val="24"/>
          <w:lang w:val="en-GB" w:eastAsia="hr-HR"/>
        </w:rPr>
        <w:t xml:space="preserve">  stječu  nova znanja,dopunjavaju  postojeća znanja te zajedno s nastavnicima razmatraju  nastale probleme i poteškoće u svladavanju programa. </w:t>
      </w:r>
    </w:p>
    <w:p w14:paraId="49532304"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Nastavnik treba na predavanjima razlučiti bitno od nebitnog, utvrditi opseg tematike i intezitet </w:t>
      </w:r>
      <w:r w:rsidRPr="00302F12">
        <w:rPr>
          <w:rFonts w:ascii="Times New Roman" w:eastAsia="Times New Roman" w:hAnsi="Times New Roman" w:cs="Times New Roman"/>
          <w:sz w:val="24"/>
          <w:szCs w:val="24"/>
          <w:lang w:val="en-GB" w:eastAsia="hr-HR"/>
        </w:rPr>
        <w:lastRenderedPageBreak/>
        <w:t>obrade.</w:t>
      </w:r>
    </w:p>
    <w:p w14:paraId="15733F6D"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Predavanje </w:t>
      </w:r>
      <w:proofErr w:type="gramStart"/>
      <w:r w:rsidRPr="00302F12">
        <w:rPr>
          <w:rFonts w:ascii="Times New Roman" w:eastAsia="Times New Roman" w:hAnsi="Times New Roman" w:cs="Times New Roman"/>
          <w:sz w:val="24"/>
          <w:szCs w:val="24"/>
          <w:lang w:val="en-GB" w:eastAsia="hr-HR"/>
        </w:rPr>
        <w:t>nastavnika  je</w:t>
      </w:r>
      <w:proofErr w:type="gramEnd"/>
      <w:r w:rsidRPr="00302F12">
        <w:rPr>
          <w:rFonts w:ascii="Times New Roman" w:eastAsia="Times New Roman" w:hAnsi="Times New Roman" w:cs="Times New Roman"/>
          <w:sz w:val="24"/>
          <w:szCs w:val="24"/>
          <w:lang w:val="en-GB" w:eastAsia="hr-HR"/>
        </w:rPr>
        <w:t xml:space="preserve"> uzorak za samostalno učenje ostalog gradiva .</w:t>
      </w:r>
    </w:p>
    <w:p w14:paraId="0154EC74"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Opseg konzultacija iznosi najmanje 10% od ukupnog broja nastavnih sati propisanih nastavnim planom i programom za redovitu </w:t>
      </w:r>
      <w:proofErr w:type="gramStart"/>
      <w:r w:rsidRPr="00302F12">
        <w:rPr>
          <w:rFonts w:ascii="Times New Roman" w:eastAsia="Times New Roman" w:hAnsi="Times New Roman" w:cs="Times New Roman"/>
          <w:sz w:val="24"/>
          <w:szCs w:val="24"/>
          <w:lang w:val="en-GB" w:eastAsia="hr-HR"/>
        </w:rPr>
        <w:t>nastavu ,</w:t>
      </w:r>
      <w:proofErr w:type="gramEnd"/>
      <w:r w:rsidRPr="00302F12">
        <w:rPr>
          <w:rFonts w:ascii="Times New Roman" w:eastAsia="Times New Roman" w:hAnsi="Times New Roman" w:cs="Times New Roman"/>
          <w:sz w:val="24"/>
          <w:szCs w:val="24"/>
          <w:lang w:val="en-GB" w:eastAsia="hr-HR"/>
        </w:rPr>
        <w:t xml:space="preserve"> izuzev praktične nastave i stručnih vježbi koje moraju biti realizirane 100 %.</w:t>
      </w:r>
    </w:p>
    <w:p w14:paraId="31FFC5EE"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Polaznici pohađaju konzultativnu </w:t>
      </w:r>
      <w:proofErr w:type="gramStart"/>
      <w:r w:rsidRPr="00302F12">
        <w:rPr>
          <w:rFonts w:ascii="Times New Roman" w:eastAsia="Times New Roman" w:hAnsi="Times New Roman" w:cs="Times New Roman"/>
          <w:sz w:val="24"/>
          <w:szCs w:val="24"/>
          <w:lang w:val="en-GB" w:eastAsia="hr-HR"/>
        </w:rPr>
        <w:t>nastavu  2</w:t>
      </w:r>
      <w:proofErr w:type="gramEnd"/>
      <w:r w:rsidRPr="00302F12">
        <w:rPr>
          <w:rFonts w:ascii="Times New Roman" w:eastAsia="Times New Roman" w:hAnsi="Times New Roman" w:cs="Times New Roman"/>
          <w:sz w:val="24"/>
          <w:szCs w:val="24"/>
          <w:lang w:val="en-GB" w:eastAsia="hr-HR"/>
        </w:rPr>
        <w:t xml:space="preserve"> do 3 dana tjedno prema utvrđenom rasporedu sati koji se obljavljuje na oglasnoj ploči škole. Praćenje uspješnosti i ocjenjivanje obavljat će se tijekom nastave kroz rješavanje zadataka za provjeru koji se nalaze u svakom nast. pismu i prilikom polaganja </w:t>
      </w:r>
      <w:proofErr w:type="gramStart"/>
      <w:r w:rsidRPr="00302F12">
        <w:rPr>
          <w:rFonts w:ascii="Times New Roman" w:eastAsia="Times New Roman" w:hAnsi="Times New Roman" w:cs="Times New Roman"/>
          <w:sz w:val="24"/>
          <w:szCs w:val="24"/>
          <w:lang w:val="en-GB" w:eastAsia="hr-HR"/>
        </w:rPr>
        <w:t>ispita.Ispiti</w:t>
      </w:r>
      <w:proofErr w:type="gramEnd"/>
      <w:r w:rsidRPr="00302F12">
        <w:rPr>
          <w:rFonts w:ascii="Times New Roman" w:eastAsia="Times New Roman" w:hAnsi="Times New Roman" w:cs="Times New Roman"/>
          <w:sz w:val="24"/>
          <w:szCs w:val="24"/>
          <w:lang w:val="en-GB" w:eastAsia="hr-HR"/>
        </w:rPr>
        <w:t xml:space="preserve"> će se polagati prema terminskom planu koji je sastavni dio godišnjeg plana i programa škole . </w:t>
      </w:r>
    </w:p>
    <w:bookmarkEnd w:id="0"/>
    <w:p w14:paraId="3C59003F"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3D6B4C7D" w14:textId="3BF99D81"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b/>
          <w:sz w:val="24"/>
          <w:szCs w:val="24"/>
          <w:lang w:val="en-GB" w:eastAsia="hr-HR"/>
        </w:rPr>
        <w:t>b)</w:t>
      </w:r>
      <w:r w:rsidRPr="00302F12">
        <w:rPr>
          <w:rFonts w:ascii="Times New Roman" w:eastAsia="Times New Roman" w:hAnsi="Times New Roman" w:cs="Times New Roman"/>
          <w:sz w:val="24"/>
          <w:szCs w:val="24"/>
          <w:lang w:val="en-GB" w:eastAsia="hr-HR"/>
        </w:rPr>
        <w:t xml:space="preserve"> </w:t>
      </w:r>
      <w:r w:rsidRPr="00302F12">
        <w:rPr>
          <w:rFonts w:ascii="Times New Roman" w:eastAsia="Times New Roman" w:hAnsi="Times New Roman" w:cs="Times New Roman"/>
          <w:sz w:val="24"/>
          <w:szCs w:val="24"/>
          <w:lang w:val="en-GB" w:eastAsia="hr-HR"/>
        </w:rPr>
        <w:tab/>
      </w:r>
      <w:proofErr w:type="gramStart"/>
      <w:r w:rsidRPr="00302F12">
        <w:rPr>
          <w:rFonts w:ascii="Times New Roman" w:eastAsia="Times New Roman" w:hAnsi="Times New Roman" w:cs="Times New Roman"/>
          <w:sz w:val="24"/>
          <w:szCs w:val="24"/>
          <w:lang w:val="en-GB" w:eastAsia="hr-HR"/>
        </w:rPr>
        <w:t>Veliku  pomoć</w:t>
      </w:r>
      <w:proofErr w:type="gramEnd"/>
      <w:r w:rsidRPr="00302F12">
        <w:rPr>
          <w:rFonts w:ascii="Times New Roman" w:eastAsia="Times New Roman" w:hAnsi="Times New Roman" w:cs="Times New Roman"/>
          <w:sz w:val="24"/>
          <w:szCs w:val="24"/>
          <w:lang w:val="en-GB" w:eastAsia="hr-HR"/>
        </w:rPr>
        <w:t xml:space="preserve"> u  učenju  polaznici dobivaju korištenjem </w:t>
      </w:r>
      <w:r w:rsidRPr="00302F12">
        <w:rPr>
          <w:rFonts w:ascii="Times New Roman" w:eastAsia="Times New Roman" w:hAnsi="Times New Roman" w:cs="Times New Roman"/>
          <w:b/>
          <w:bCs/>
          <w:sz w:val="24"/>
          <w:szCs w:val="24"/>
          <w:lang w:val="en-GB" w:eastAsia="hr-HR"/>
        </w:rPr>
        <w:t>nastavnih pisama</w:t>
      </w:r>
      <w:r w:rsidRPr="00302F12">
        <w:rPr>
          <w:rFonts w:ascii="Times New Roman" w:eastAsia="Times New Roman" w:hAnsi="Times New Roman" w:cs="Times New Roman"/>
          <w:sz w:val="24"/>
          <w:szCs w:val="24"/>
          <w:lang w:val="en-GB" w:eastAsia="hr-HR"/>
        </w:rPr>
        <w:t xml:space="preserve"> koje sastavljaju predmetni nastavnici za svoja strukovna područja. Ti didaktički izvori </w:t>
      </w:r>
      <w:proofErr w:type="gramStart"/>
      <w:r w:rsidRPr="00302F12">
        <w:rPr>
          <w:rFonts w:ascii="Times New Roman" w:eastAsia="Times New Roman" w:hAnsi="Times New Roman" w:cs="Times New Roman"/>
          <w:sz w:val="24"/>
          <w:szCs w:val="24"/>
          <w:lang w:val="en-GB" w:eastAsia="hr-HR"/>
        </w:rPr>
        <w:t>znanja  predstavljaju</w:t>
      </w:r>
      <w:proofErr w:type="gramEnd"/>
      <w:r w:rsidRPr="00302F12">
        <w:rPr>
          <w:rFonts w:ascii="Times New Roman" w:eastAsia="Times New Roman" w:hAnsi="Times New Roman" w:cs="Times New Roman"/>
          <w:sz w:val="24"/>
          <w:szCs w:val="24"/>
          <w:lang w:val="en-GB" w:eastAsia="hr-HR"/>
        </w:rPr>
        <w:t xml:space="preserve"> korisno didaktičko pomagalo za samoučenje koje polaznicima olakšava ulaženje u proces učenja , smanjuje strah od novog i nepoznatog te na kraju procesa učenja daje bolje konačne  uspjehe .Putem n.p. polaznik lakše samostalno rješava  predmetno gradivo  jer ga ona vode i usmjeravaju te mu pomažu da didaktički i metodički  brže usvoji novo gradivo .</w:t>
      </w:r>
    </w:p>
    <w:p w14:paraId="5862203D"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 xml:space="preserve">Na satovima konzultacija polaznicim se daju n. </w:t>
      </w:r>
      <w:proofErr w:type="gramStart"/>
      <w:r w:rsidRPr="00302F12">
        <w:rPr>
          <w:rFonts w:ascii="Times New Roman" w:eastAsia="Times New Roman" w:hAnsi="Times New Roman" w:cs="Times New Roman"/>
          <w:sz w:val="24"/>
          <w:szCs w:val="24"/>
          <w:lang w:val="en-GB" w:eastAsia="hr-HR"/>
        </w:rPr>
        <w:t>p. ,</w:t>
      </w:r>
      <w:proofErr w:type="gramEnd"/>
      <w:r w:rsidRPr="00302F12">
        <w:rPr>
          <w:rFonts w:ascii="Times New Roman" w:eastAsia="Times New Roman" w:hAnsi="Times New Roman" w:cs="Times New Roman"/>
          <w:sz w:val="24"/>
          <w:szCs w:val="24"/>
          <w:lang w:val="en-GB" w:eastAsia="hr-HR"/>
        </w:rPr>
        <w:t xml:space="preserve"> kao isječci  gradiva pa  oni aktivno sudjeluju u obradi novog gradiva te nakon održanih predavanja koriste kod kuće n.p. koja im znatno skraćuju vrijeme učenja .Da bi lakše učili pojedine pojmove mogu se služiti pitanjima koja se nalaze na marginama n.p. –a i tako raditi  vlastitu provjeru usvojenosti gradiva .Putem n. p. nastavnicima je omogućeno praćenje učenja polaznika i ocjenjivanje usvojenog znanja tj. povratna informacija nakon </w:t>
      </w:r>
      <w:proofErr w:type="gramStart"/>
      <w:r w:rsidRPr="00302F12">
        <w:rPr>
          <w:rFonts w:ascii="Times New Roman" w:eastAsia="Times New Roman" w:hAnsi="Times New Roman" w:cs="Times New Roman"/>
          <w:sz w:val="24"/>
          <w:szCs w:val="24"/>
          <w:lang w:val="en-GB" w:eastAsia="hr-HR"/>
        </w:rPr>
        <w:t>odrađenog  određenog</w:t>
      </w:r>
      <w:proofErr w:type="gramEnd"/>
      <w:r w:rsidRPr="00302F12">
        <w:rPr>
          <w:rFonts w:ascii="Times New Roman" w:eastAsia="Times New Roman" w:hAnsi="Times New Roman" w:cs="Times New Roman"/>
          <w:sz w:val="24"/>
          <w:szCs w:val="24"/>
          <w:lang w:val="en-GB" w:eastAsia="hr-HR"/>
        </w:rPr>
        <w:t xml:space="preserve"> dijela gradiva. Polaznik mora riješiti i zadatke za provjeru znanja koji se nalaze na kraju nastavnog pisma, što će poslužiti kao dokaz da je polaznik shvatio tematiku određenog nastavnog pisma.</w:t>
      </w:r>
    </w:p>
    <w:p w14:paraId="477BB347"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6F9992F1"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b/>
          <w:sz w:val="24"/>
          <w:szCs w:val="24"/>
          <w:lang w:val="en-GB" w:eastAsia="hr-HR"/>
        </w:rPr>
        <w:t>c)</w:t>
      </w:r>
      <w:r w:rsidRPr="00302F12">
        <w:rPr>
          <w:rFonts w:ascii="Times New Roman" w:eastAsia="Times New Roman" w:hAnsi="Times New Roman" w:cs="Times New Roman"/>
          <w:b/>
          <w:sz w:val="24"/>
          <w:szCs w:val="24"/>
          <w:lang w:val="en-GB" w:eastAsia="hr-HR"/>
        </w:rPr>
        <w:tab/>
      </w:r>
      <w:r w:rsidRPr="00302F12">
        <w:rPr>
          <w:rFonts w:ascii="Times New Roman" w:eastAsia="Times New Roman" w:hAnsi="Times New Roman" w:cs="Times New Roman"/>
          <w:sz w:val="24"/>
          <w:szCs w:val="24"/>
          <w:lang w:val="en-GB" w:eastAsia="hr-HR"/>
        </w:rPr>
        <w:t xml:space="preserve">U ovakvom </w:t>
      </w:r>
      <w:proofErr w:type="gramStart"/>
      <w:r w:rsidRPr="00302F12">
        <w:rPr>
          <w:rFonts w:ascii="Times New Roman" w:eastAsia="Times New Roman" w:hAnsi="Times New Roman" w:cs="Times New Roman"/>
          <w:sz w:val="24"/>
          <w:szCs w:val="24"/>
          <w:lang w:val="en-GB" w:eastAsia="hr-HR"/>
        </w:rPr>
        <w:t>tipu  izvođenja</w:t>
      </w:r>
      <w:proofErr w:type="gramEnd"/>
      <w:r w:rsidRPr="00302F12">
        <w:rPr>
          <w:rFonts w:ascii="Times New Roman" w:eastAsia="Times New Roman" w:hAnsi="Times New Roman" w:cs="Times New Roman"/>
          <w:sz w:val="24"/>
          <w:szCs w:val="24"/>
          <w:lang w:val="en-GB" w:eastAsia="hr-HR"/>
        </w:rPr>
        <w:t xml:space="preserve"> nastave koriste se svakodnevno i  razni oblici </w:t>
      </w:r>
      <w:r w:rsidRPr="00302F12">
        <w:rPr>
          <w:rFonts w:ascii="Times New Roman" w:eastAsia="Times New Roman" w:hAnsi="Times New Roman" w:cs="Times New Roman"/>
          <w:b/>
          <w:bCs/>
          <w:sz w:val="24"/>
          <w:szCs w:val="24"/>
          <w:lang w:val="en-GB" w:eastAsia="hr-HR"/>
        </w:rPr>
        <w:t xml:space="preserve">individualnih konzultacija </w:t>
      </w:r>
      <w:r w:rsidRPr="00302F12">
        <w:rPr>
          <w:rFonts w:ascii="Times New Roman" w:eastAsia="Times New Roman" w:hAnsi="Times New Roman" w:cs="Times New Roman"/>
          <w:bCs/>
          <w:sz w:val="24"/>
          <w:szCs w:val="24"/>
          <w:lang w:val="en-GB" w:eastAsia="hr-HR"/>
        </w:rPr>
        <w:t>koje</w:t>
      </w:r>
      <w:r w:rsidRPr="00302F12">
        <w:rPr>
          <w:rFonts w:ascii="Times New Roman" w:eastAsia="Times New Roman" w:hAnsi="Times New Roman" w:cs="Times New Roman"/>
          <w:b/>
          <w:bCs/>
          <w:sz w:val="24"/>
          <w:szCs w:val="24"/>
          <w:lang w:val="en-GB" w:eastAsia="hr-HR"/>
        </w:rPr>
        <w:t xml:space="preserve"> </w:t>
      </w:r>
      <w:r w:rsidRPr="00302F12">
        <w:rPr>
          <w:rFonts w:ascii="Times New Roman" w:eastAsia="Times New Roman" w:hAnsi="Times New Roman" w:cs="Times New Roman"/>
          <w:bCs/>
          <w:sz w:val="24"/>
          <w:szCs w:val="24"/>
          <w:lang w:val="en-GB" w:eastAsia="hr-HR"/>
        </w:rPr>
        <w:t>se izvode na slijedeći način:</w:t>
      </w:r>
    </w:p>
    <w:p w14:paraId="71A713D2" w14:textId="77777777" w:rsidR="00302F12" w:rsidRPr="00302F12" w:rsidRDefault="00302F12" w:rsidP="00302F12">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p>
    <w:p w14:paraId="31B04B43" w14:textId="77777777" w:rsidR="00302F12" w:rsidRPr="00302F12" w:rsidRDefault="00302F12" w:rsidP="00302F12">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1.</w:t>
      </w:r>
      <w:r w:rsidRPr="00302F12">
        <w:rPr>
          <w:rFonts w:ascii="Times New Roman" w:eastAsia="Times New Roman" w:hAnsi="Times New Roman" w:cs="Times New Roman"/>
          <w:sz w:val="24"/>
          <w:szCs w:val="24"/>
          <w:lang w:val="en-GB" w:eastAsia="hr-HR"/>
        </w:rPr>
        <w:tab/>
      </w:r>
      <w:r w:rsidRPr="00302F12">
        <w:rPr>
          <w:rFonts w:ascii="Times New Roman" w:eastAsia="Times New Roman" w:hAnsi="Times New Roman" w:cs="Times New Roman"/>
          <w:b/>
          <w:sz w:val="24"/>
          <w:szCs w:val="24"/>
          <w:lang w:val="en-GB" w:eastAsia="hr-HR"/>
        </w:rPr>
        <w:t xml:space="preserve">usmeni </w:t>
      </w:r>
      <w:proofErr w:type="gramStart"/>
      <w:r w:rsidRPr="00302F12">
        <w:rPr>
          <w:rFonts w:ascii="Times New Roman" w:eastAsia="Times New Roman" w:hAnsi="Times New Roman" w:cs="Times New Roman"/>
          <w:b/>
          <w:sz w:val="24"/>
          <w:szCs w:val="24"/>
          <w:lang w:val="en-GB" w:eastAsia="hr-HR"/>
        </w:rPr>
        <w:t>oblik</w:t>
      </w:r>
      <w:r w:rsidRPr="00302F12">
        <w:rPr>
          <w:rFonts w:ascii="Times New Roman" w:eastAsia="Times New Roman" w:hAnsi="Times New Roman" w:cs="Times New Roman"/>
          <w:sz w:val="24"/>
          <w:szCs w:val="24"/>
          <w:lang w:val="en-GB" w:eastAsia="hr-HR"/>
        </w:rPr>
        <w:t xml:space="preserve">  -</w:t>
      </w:r>
      <w:proofErr w:type="gramEnd"/>
      <w:r w:rsidRPr="00302F12">
        <w:rPr>
          <w:rFonts w:ascii="Times New Roman" w:eastAsia="Times New Roman" w:hAnsi="Times New Roman" w:cs="Times New Roman"/>
          <w:sz w:val="24"/>
          <w:szCs w:val="24"/>
          <w:lang w:val="en-GB" w:eastAsia="hr-HR"/>
        </w:rPr>
        <w:t xml:space="preserve">  prema terminskom planu, direktnim kontaktom nastavnik - polaznik  dobivaju se odgovori na probleme u savladavanju gradiva i gradi komunikacija sa predmetnim nastavnikom te olakšava učenje novih cjelina</w:t>
      </w:r>
    </w:p>
    <w:p w14:paraId="53441970" w14:textId="77777777" w:rsidR="00302F12" w:rsidRPr="00302F12" w:rsidRDefault="00302F12" w:rsidP="00302F12">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2.</w:t>
      </w:r>
      <w:r w:rsidRPr="00302F12">
        <w:rPr>
          <w:rFonts w:ascii="Times New Roman" w:eastAsia="Times New Roman" w:hAnsi="Times New Roman" w:cs="Times New Roman"/>
          <w:sz w:val="24"/>
          <w:szCs w:val="24"/>
          <w:lang w:val="en-GB" w:eastAsia="hr-HR"/>
        </w:rPr>
        <w:tab/>
      </w:r>
      <w:r w:rsidRPr="00302F12">
        <w:rPr>
          <w:rFonts w:ascii="Times New Roman" w:eastAsia="Times New Roman" w:hAnsi="Times New Roman" w:cs="Times New Roman"/>
          <w:b/>
          <w:sz w:val="24"/>
          <w:szCs w:val="24"/>
          <w:lang w:val="en-GB" w:eastAsia="hr-HR"/>
        </w:rPr>
        <w:t>elektronski oblik</w:t>
      </w:r>
      <w:r w:rsidRPr="00302F12">
        <w:rPr>
          <w:rFonts w:ascii="Times New Roman" w:eastAsia="Times New Roman" w:hAnsi="Times New Roman" w:cs="Times New Roman"/>
          <w:sz w:val="24"/>
          <w:szCs w:val="24"/>
          <w:lang w:val="en-GB" w:eastAsia="hr-HR"/>
        </w:rPr>
        <w:t xml:space="preserve"> – povezivanje polaznika i nastavnika korištenjem e-</w:t>
      </w:r>
      <w:proofErr w:type="gramStart"/>
      <w:r w:rsidRPr="00302F12">
        <w:rPr>
          <w:rFonts w:ascii="Times New Roman" w:eastAsia="Times New Roman" w:hAnsi="Times New Roman" w:cs="Times New Roman"/>
          <w:sz w:val="24"/>
          <w:szCs w:val="24"/>
          <w:lang w:val="en-GB" w:eastAsia="hr-HR"/>
        </w:rPr>
        <w:t>maila ;</w:t>
      </w:r>
      <w:proofErr w:type="gramEnd"/>
      <w:r w:rsidRPr="00302F12">
        <w:rPr>
          <w:rFonts w:ascii="Times New Roman" w:eastAsia="Times New Roman" w:hAnsi="Times New Roman" w:cs="Times New Roman"/>
          <w:sz w:val="24"/>
          <w:szCs w:val="24"/>
          <w:lang w:val="en-GB" w:eastAsia="hr-HR"/>
        </w:rPr>
        <w:t xml:space="preserve"> taj se oblik često koristi radi brzog prijenosa  informacija ili radi toga što je polaznik  sa stanovanjem daleko od škole ili čak u drugoj državi </w:t>
      </w:r>
    </w:p>
    <w:p w14:paraId="7690BE31"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302F12">
        <w:rPr>
          <w:rFonts w:ascii="Times New Roman" w:eastAsia="Times New Roman" w:hAnsi="Times New Roman" w:cs="Times New Roman"/>
          <w:sz w:val="24"/>
          <w:szCs w:val="24"/>
          <w:lang w:val="en-GB" w:eastAsia="hr-HR"/>
        </w:rPr>
        <w:t>3.</w:t>
      </w:r>
      <w:r w:rsidRPr="00302F12">
        <w:rPr>
          <w:rFonts w:ascii="Times New Roman" w:eastAsia="Times New Roman" w:hAnsi="Times New Roman" w:cs="Times New Roman"/>
          <w:sz w:val="24"/>
          <w:szCs w:val="24"/>
          <w:lang w:val="en-GB" w:eastAsia="hr-HR"/>
        </w:rPr>
        <w:tab/>
      </w:r>
      <w:r w:rsidRPr="00302F12">
        <w:rPr>
          <w:rFonts w:ascii="Times New Roman" w:eastAsia="Times New Roman" w:hAnsi="Times New Roman" w:cs="Times New Roman"/>
          <w:b/>
          <w:sz w:val="24"/>
          <w:szCs w:val="24"/>
          <w:lang w:val="en-GB" w:eastAsia="hr-HR"/>
        </w:rPr>
        <w:t xml:space="preserve">telefonski </w:t>
      </w:r>
      <w:proofErr w:type="gramStart"/>
      <w:r w:rsidRPr="00302F12">
        <w:rPr>
          <w:rFonts w:ascii="Times New Roman" w:eastAsia="Times New Roman" w:hAnsi="Times New Roman" w:cs="Times New Roman"/>
          <w:b/>
          <w:sz w:val="24"/>
          <w:szCs w:val="24"/>
          <w:lang w:val="en-GB" w:eastAsia="hr-HR"/>
        </w:rPr>
        <w:t>oblik</w:t>
      </w:r>
      <w:r w:rsidRPr="00302F12">
        <w:rPr>
          <w:rFonts w:ascii="Times New Roman" w:eastAsia="Times New Roman" w:hAnsi="Times New Roman" w:cs="Times New Roman"/>
          <w:sz w:val="24"/>
          <w:szCs w:val="24"/>
          <w:lang w:val="en-GB" w:eastAsia="hr-HR"/>
        </w:rPr>
        <w:t xml:space="preserve">  -</w:t>
      </w:r>
      <w:proofErr w:type="gramEnd"/>
      <w:r w:rsidRPr="00302F12">
        <w:rPr>
          <w:rFonts w:ascii="Times New Roman" w:eastAsia="Times New Roman" w:hAnsi="Times New Roman" w:cs="Times New Roman"/>
          <w:sz w:val="24"/>
          <w:szCs w:val="24"/>
          <w:lang w:val="en-GB" w:eastAsia="hr-HR"/>
        </w:rPr>
        <w:t xml:space="preserve"> vrlo čest kao stručna pomoć i instrukcija na relaciji polaznik-nastavnik</w:t>
      </w:r>
    </w:p>
    <w:p w14:paraId="29DD5C35"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2C272137" w14:textId="77777777" w:rsidR="00302F12" w:rsidRPr="00302F12" w:rsidRDefault="00302F12" w:rsidP="00302F12">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5FD62471" w14:textId="6E11AF6E" w:rsidR="00302F12" w:rsidRPr="0086581E" w:rsidRDefault="00302F12" w:rsidP="00302F12">
      <w:pPr>
        <w:spacing w:line="360" w:lineRule="auto"/>
        <w:rPr>
          <w:rFonts w:ascii="Times New Roman" w:hAnsi="Times New Roman" w:cs="Times New Roman"/>
          <w:b/>
          <w:color w:val="000000" w:themeColor="text1"/>
          <w:sz w:val="24"/>
          <w:szCs w:val="24"/>
        </w:rPr>
      </w:pPr>
    </w:p>
    <w:p w14:paraId="37840CB1" w14:textId="5FE7B458" w:rsidR="00302F12" w:rsidRPr="0086581E" w:rsidRDefault="00302F12" w:rsidP="00302F12">
      <w:pPr>
        <w:spacing w:line="360" w:lineRule="auto"/>
        <w:rPr>
          <w:rFonts w:ascii="Times New Roman" w:hAnsi="Times New Roman" w:cs="Times New Roman"/>
          <w:b/>
          <w:color w:val="000000" w:themeColor="text1"/>
          <w:sz w:val="24"/>
          <w:szCs w:val="24"/>
        </w:rPr>
      </w:pPr>
    </w:p>
    <w:p w14:paraId="56FE9033" w14:textId="7EEED482" w:rsidR="00302F12" w:rsidRPr="0086581E" w:rsidRDefault="00302F12" w:rsidP="00302F12">
      <w:pPr>
        <w:spacing w:line="360" w:lineRule="auto"/>
        <w:rPr>
          <w:rFonts w:ascii="Times New Roman" w:hAnsi="Times New Roman" w:cs="Times New Roman"/>
          <w:b/>
          <w:color w:val="000000" w:themeColor="text1"/>
          <w:sz w:val="24"/>
          <w:szCs w:val="24"/>
        </w:rPr>
      </w:pPr>
    </w:p>
    <w:p w14:paraId="2B5B7338" w14:textId="721C3706" w:rsidR="00302F12" w:rsidRDefault="00302F12" w:rsidP="00302F12">
      <w:pPr>
        <w:spacing w:line="360" w:lineRule="auto"/>
        <w:rPr>
          <w:rFonts w:ascii="Times New Roman" w:hAnsi="Times New Roman" w:cs="Times New Roman"/>
          <w:b/>
          <w:color w:val="000000" w:themeColor="text1"/>
          <w:sz w:val="24"/>
          <w:szCs w:val="24"/>
        </w:rPr>
      </w:pPr>
    </w:p>
    <w:p w14:paraId="5DA948C3" w14:textId="4259519B" w:rsidR="00302F12" w:rsidRDefault="00302F12" w:rsidP="00302F12">
      <w:pPr>
        <w:spacing w:line="360" w:lineRule="auto"/>
        <w:rPr>
          <w:rFonts w:ascii="Times New Roman" w:hAnsi="Times New Roman" w:cs="Times New Roman"/>
          <w:b/>
          <w:color w:val="000000" w:themeColor="text1"/>
          <w:sz w:val="24"/>
          <w:szCs w:val="24"/>
        </w:rPr>
      </w:pPr>
    </w:p>
    <w:p w14:paraId="779C8F4E" w14:textId="4C32A809" w:rsidR="00302F12" w:rsidRDefault="00302F12" w:rsidP="00302F12">
      <w:pPr>
        <w:spacing w:line="360" w:lineRule="auto"/>
        <w:rPr>
          <w:rFonts w:ascii="Times New Roman" w:hAnsi="Times New Roman" w:cs="Times New Roman"/>
          <w:b/>
          <w:color w:val="000000" w:themeColor="text1"/>
          <w:sz w:val="24"/>
          <w:szCs w:val="24"/>
        </w:rPr>
      </w:pPr>
    </w:p>
    <w:p w14:paraId="4E652F1F" w14:textId="3245FB03" w:rsidR="00302F12" w:rsidRDefault="00302F12" w:rsidP="00302F12">
      <w:pPr>
        <w:spacing w:line="360" w:lineRule="auto"/>
        <w:rPr>
          <w:rFonts w:ascii="Times New Roman" w:hAnsi="Times New Roman" w:cs="Times New Roman"/>
          <w:b/>
          <w:color w:val="000000" w:themeColor="text1"/>
          <w:sz w:val="24"/>
          <w:szCs w:val="24"/>
        </w:rPr>
      </w:pPr>
      <w:r w:rsidRPr="00302F12">
        <w:rPr>
          <w:rFonts w:ascii="Times New Roman" w:hAnsi="Times New Roman" w:cs="Times New Roman"/>
          <w:b/>
          <w:noProof/>
          <w:color w:val="000000" w:themeColor="text1"/>
          <w:sz w:val="24"/>
          <w:szCs w:val="24"/>
        </w:rPr>
        <w:lastRenderedPageBreak/>
        <w:drawing>
          <wp:inline distT="0" distB="0" distL="0" distR="0" wp14:anchorId="157995F6" wp14:editId="58117F1A">
            <wp:extent cx="5760720" cy="3028315"/>
            <wp:effectExtent l="0" t="0" r="0" b="63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028315"/>
                    </a:xfrm>
                    <a:prstGeom prst="rect">
                      <a:avLst/>
                    </a:prstGeom>
                  </pic:spPr>
                </pic:pic>
              </a:graphicData>
            </a:graphic>
          </wp:inline>
        </w:drawing>
      </w:r>
    </w:p>
    <w:p w14:paraId="41BB7184" w14:textId="64AC4DB6" w:rsidR="00302F12" w:rsidRDefault="00302F12" w:rsidP="00302F12">
      <w:pPr>
        <w:spacing w:line="360" w:lineRule="auto"/>
        <w:rPr>
          <w:rFonts w:ascii="Times New Roman" w:hAnsi="Times New Roman" w:cs="Times New Roman"/>
          <w:b/>
          <w:color w:val="000000" w:themeColor="text1"/>
          <w:sz w:val="24"/>
          <w:szCs w:val="24"/>
        </w:rPr>
      </w:pPr>
    </w:p>
    <w:p w14:paraId="412E2458" w14:textId="6C15556F" w:rsidR="00302F12" w:rsidRDefault="00D163A0" w:rsidP="00302F12">
      <w:pPr>
        <w:spacing w:line="360" w:lineRule="auto"/>
        <w:rPr>
          <w:rFonts w:ascii="Times New Roman" w:hAnsi="Times New Roman" w:cs="Times New Roman"/>
          <w:b/>
          <w:color w:val="000000" w:themeColor="text1"/>
          <w:sz w:val="24"/>
          <w:szCs w:val="24"/>
        </w:rPr>
      </w:pPr>
      <w:r w:rsidRPr="00D163A0">
        <w:rPr>
          <w:rFonts w:ascii="Times New Roman" w:hAnsi="Times New Roman" w:cs="Times New Roman"/>
          <w:b/>
          <w:noProof/>
          <w:color w:val="000000" w:themeColor="text1"/>
          <w:sz w:val="24"/>
          <w:szCs w:val="24"/>
        </w:rPr>
        <w:drawing>
          <wp:inline distT="0" distB="0" distL="0" distR="0" wp14:anchorId="623A5F83" wp14:editId="133168F3">
            <wp:extent cx="5760720" cy="3427095"/>
            <wp:effectExtent l="0" t="0" r="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427095"/>
                    </a:xfrm>
                    <a:prstGeom prst="rect">
                      <a:avLst/>
                    </a:prstGeom>
                  </pic:spPr>
                </pic:pic>
              </a:graphicData>
            </a:graphic>
          </wp:inline>
        </w:drawing>
      </w:r>
    </w:p>
    <w:p w14:paraId="097B80FC" w14:textId="620FE82F" w:rsidR="00D163A0" w:rsidRDefault="00D163A0" w:rsidP="00302F12">
      <w:pPr>
        <w:spacing w:line="360" w:lineRule="auto"/>
        <w:rPr>
          <w:rFonts w:ascii="Times New Roman" w:hAnsi="Times New Roman" w:cs="Times New Roman"/>
          <w:b/>
          <w:color w:val="000000" w:themeColor="text1"/>
          <w:sz w:val="24"/>
          <w:szCs w:val="24"/>
        </w:rPr>
      </w:pPr>
    </w:p>
    <w:p w14:paraId="174B4C76" w14:textId="3EC1083C" w:rsidR="00D163A0" w:rsidRDefault="00D163A0" w:rsidP="00302F12">
      <w:pPr>
        <w:spacing w:line="360" w:lineRule="auto"/>
        <w:rPr>
          <w:rFonts w:ascii="Times New Roman" w:hAnsi="Times New Roman" w:cs="Times New Roman"/>
          <w:b/>
          <w:color w:val="000000" w:themeColor="text1"/>
          <w:sz w:val="24"/>
          <w:szCs w:val="24"/>
        </w:rPr>
      </w:pPr>
    </w:p>
    <w:p w14:paraId="0E65B693" w14:textId="6F19D188" w:rsidR="00D163A0" w:rsidRDefault="00D163A0" w:rsidP="00302F12">
      <w:pPr>
        <w:spacing w:line="360" w:lineRule="auto"/>
        <w:rPr>
          <w:rFonts w:ascii="Times New Roman" w:hAnsi="Times New Roman" w:cs="Times New Roman"/>
          <w:b/>
          <w:color w:val="000000" w:themeColor="text1"/>
          <w:sz w:val="24"/>
          <w:szCs w:val="24"/>
        </w:rPr>
      </w:pPr>
    </w:p>
    <w:p w14:paraId="4C884E15" w14:textId="24286940" w:rsidR="00D163A0" w:rsidRDefault="00D163A0" w:rsidP="00302F12">
      <w:pPr>
        <w:spacing w:line="360" w:lineRule="auto"/>
        <w:rPr>
          <w:rFonts w:ascii="Times New Roman" w:hAnsi="Times New Roman" w:cs="Times New Roman"/>
          <w:b/>
          <w:color w:val="000000" w:themeColor="text1"/>
          <w:sz w:val="24"/>
          <w:szCs w:val="24"/>
        </w:rPr>
      </w:pPr>
    </w:p>
    <w:p w14:paraId="3D5A8C20" w14:textId="5128D5BB" w:rsidR="00D163A0" w:rsidRDefault="00D163A0" w:rsidP="00302F12">
      <w:pPr>
        <w:spacing w:line="360" w:lineRule="auto"/>
        <w:rPr>
          <w:rFonts w:ascii="Times New Roman" w:hAnsi="Times New Roman" w:cs="Times New Roman"/>
          <w:b/>
          <w:color w:val="000000" w:themeColor="text1"/>
          <w:sz w:val="24"/>
          <w:szCs w:val="24"/>
        </w:rPr>
      </w:pPr>
      <w:r w:rsidRPr="00D163A0">
        <w:rPr>
          <w:rFonts w:ascii="Times New Roman" w:hAnsi="Times New Roman" w:cs="Times New Roman"/>
          <w:b/>
          <w:noProof/>
          <w:color w:val="000000" w:themeColor="text1"/>
          <w:sz w:val="24"/>
          <w:szCs w:val="24"/>
        </w:rPr>
        <w:lastRenderedPageBreak/>
        <w:drawing>
          <wp:inline distT="0" distB="0" distL="0" distR="0" wp14:anchorId="4F5A03E7" wp14:editId="60A0F84D">
            <wp:extent cx="5760720" cy="2219960"/>
            <wp:effectExtent l="0" t="0" r="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219960"/>
                    </a:xfrm>
                    <a:prstGeom prst="rect">
                      <a:avLst/>
                    </a:prstGeom>
                  </pic:spPr>
                </pic:pic>
              </a:graphicData>
            </a:graphic>
          </wp:inline>
        </w:drawing>
      </w:r>
    </w:p>
    <w:p w14:paraId="269C4C2A" w14:textId="7F34BA6E" w:rsidR="00D163A0" w:rsidRDefault="00D163A0" w:rsidP="00302F12">
      <w:pPr>
        <w:spacing w:line="360" w:lineRule="auto"/>
        <w:rPr>
          <w:rFonts w:ascii="Times New Roman" w:hAnsi="Times New Roman" w:cs="Times New Roman"/>
          <w:b/>
          <w:color w:val="000000" w:themeColor="text1"/>
          <w:sz w:val="24"/>
          <w:szCs w:val="24"/>
        </w:rPr>
      </w:pPr>
    </w:p>
    <w:p w14:paraId="24E10E17" w14:textId="75C441BF" w:rsidR="00D163A0" w:rsidRDefault="008112FB" w:rsidP="00302F12">
      <w:pPr>
        <w:spacing w:line="360" w:lineRule="auto"/>
        <w:rPr>
          <w:rFonts w:ascii="Times New Roman" w:hAnsi="Times New Roman" w:cs="Times New Roman"/>
          <w:b/>
          <w:color w:val="000000" w:themeColor="text1"/>
          <w:sz w:val="24"/>
          <w:szCs w:val="24"/>
        </w:rPr>
      </w:pPr>
      <w:r w:rsidRPr="008112FB">
        <w:rPr>
          <w:rFonts w:ascii="Times New Roman" w:hAnsi="Times New Roman" w:cs="Times New Roman"/>
          <w:b/>
          <w:noProof/>
          <w:color w:val="000000" w:themeColor="text1"/>
          <w:sz w:val="24"/>
          <w:szCs w:val="24"/>
        </w:rPr>
        <w:drawing>
          <wp:inline distT="0" distB="0" distL="0" distR="0" wp14:anchorId="71187E25" wp14:editId="00BE563C">
            <wp:extent cx="5760720" cy="181229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812290"/>
                    </a:xfrm>
                    <a:prstGeom prst="rect">
                      <a:avLst/>
                    </a:prstGeom>
                  </pic:spPr>
                </pic:pic>
              </a:graphicData>
            </a:graphic>
          </wp:inline>
        </w:drawing>
      </w:r>
    </w:p>
    <w:p w14:paraId="051B33E7" w14:textId="7C3F59B2" w:rsidR="00916BB3" w:rsidRDefault="008D0392" w:rsidP="00302F12">
      <w:pPr>
        <w:spacing w:line="360" w:lineRule="auto"/>
        <w:rPr>
          <w:rFonts w:ascii="Times New Roman" w:hAnsi="Times New Roman" w:cs="Times New Roman"/>
          <w:b/>
          <w:color w:val="000000" w:themeColor="text1"/>
          <w:sz w:val="24"/>
          <w:szCs w:val="24"/>
        </w:rPr>
      </w:pPr>
      <w:r w:rsidRPr="008D0392">
        <w:rPr>
          <w:rFonts w:ascii="Times New Roman" w:hAnsi="Times New Roman" w:cs="Times New Roman"/>
          <w:b/>
          <w:noProof/>
          <w:color w:val="000000" w:themeColor="text1"/>
          <w:sz w:val="24"/>
          <w:szCs w:val="24"/>
        </w:rPr>
        <w:drawing>
          <wp:inline distT="0" distB="0" distL="0" distR="0" wp14:anchorId="33E517EC" wp14:editId="684D6598">
            <wp:extent cx="5760720" cy="193167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931670"/>
                    </a:xfrm>
                    <a:prstGeom prst="rect">
                      <a:avLst/>
                    </a:prstGeom>
                  </pic:spPr>
                </pic:pic>
              </a:graphicData>
            </a:graphic>
          </wp:inline>
        </w:drawing>
      </w:r>
    </w:p>
    <w:p w14:paraId="25610DEF" w14:textId="77777777" w:rsidR="008D0392" w:rsidRDefault="008D0392" w:rsidP="00302F12">
      <w:pPr>
        <w:spacing w:line="360" w:lineRule="auto"/>
        <w:rPr>
          <w:rFonts w:ascii="Times New Roman" w:hAnsi="Times New Roman" w:cs="Times New Roman"/>
          <w:b/>
          <w:color w:val="000000" w:themeColor="text1"/>
          <w:sz w:val="24"/>
          <w:szCs w:val="24"/>
        </w:rPr>
      </w:pPr>
    </w:p>
    <w:p w14:paraId="2E2A2193" w14:textId="77777777" w:rsidR="008D0392" w:rsidRPr="008D0392" w:rsidRDefault="008D0392" w:rsidP="008D0392">
      <w:pPr>
        <w:spacing w:after="0" w:line="240" w:lineRule="auto"/>
        <w:jc w:val="both"/>
        <w:rPr>
          <w:rFonts w:ascii="Times New Roman" w:eastAsia="Times New Roman" w:hAnsi="Times New Roman" w:cs="Times New Roman"/>
          <w:sz w:val="24"/>
          <w:szCs w:val="24"/>
          <w:lang w:val="pl-PL" w:eastAsia="hr-HR"/>
        </w:rPr>
      </w:pPr>
      <w:r w:rsidRPr="008D0392">
        <w:rPr>
          <w:rFonts w:ascii="Times New Roman" w:eastAsia="Times New Roman" w:hAnsi="Times New Roman" w:cs="Times New Roman"/>
          <w:sz w:val="24"/>
          <w:szCs w:val="24"/>
          <w:lang w:val="pl-PL" w:eastAsia="hr-HR"/>
        </w:rPr>
        <w:t>Praktična nastava će se izvoditi u obrtničkim radionicama i poduzećima. Obzirom da se teorijska nastava organizira od ponedjeljka do petka u popodnevnim  satima i subotom prijepodne, polaznici praktičnu nastavu pohađaju radnim danom prijepodne i subotom poslijepodne sukladno radnom vremenu obrtničke radionice ili poduzeća. Praćenje i ocjenjivanje polaznika na praktičnoj nastavi vrše voditelji praktične nastave u suradnji s mentorima iz obrtničkih radionica ili poduzeća. Svaki polaznik prije početka realizacije praktične nastave sklapa Ugovor o praktičnoj nastavi u obrazovanju odraslih s obrtničkom radionicom ili poduzećem i školom.</w:t>
      </w:r>
    </w:p>
    <w:p w14:paraId="2156BEC6" w14:textId="38EBF387" w:rsidR="008D0392" w:rsidRDefault="008D0392" w:rsidP="008D0392">
      <w:pPr>
        <w:spacing w:after="0" w:line="240" w:lineRule="auto"/>
        <w:jc w:val="both"/>
        <w:rPr>
          <w:rFonts w:ascii="Arial" w:eastAsia="Times New Roman" w:hAnsi="Arial" w:cs="Arial"/>
          <w:b/>
          <w:sz w:val="28"/>
          <w:szCs w:val="28"/>
          <w:lang w:val="pl-PL" w:eastAsia="hr-HR"/>
        </w:rPr>
      </w:pPr>
    </w:p>
    <w:p w14:paraId="4EEA671F" w14:textId="77777777" w:rsidR="008D0392" w:rsidRPr="008D0392" w:rsidRDefault="008D0392" w:rsidP="008D0392">
      <w:pPr>
        <w:spacing w:after="0" w:line="240" w:lineRule="auto"/>
        <w:jc w:val="both"/>
        <w:rPr>
          <w:rFonts w:ascii="Arial" w:eastAsia="Times New Roman" w:hAnsi="Arial" w:cs="Arial"/>
          <w:b/>
          <w:sz w:val="28"/>
          <w:szCs w:val="28"/>
          <w:lang w:val="pl-PL" w:eastAsia="hr-HR"/>
        </w:rPr>
      </w:pPr>
    </w:p>
    <w:p w14:paraId="34649135" w14:textId="77777777" w:rsidR="00BA34C0" w:rsidRPr="00BA34C0" w:rsidRDefault="00BA34C0" w:rsidP="00BA34C0">
      <w:pPr>
        <w:spacing w:after="0" w:line="240" w:lineRule="auto"/>
        <w:jc w:val="center"/>
        <w:rPr>
          <w:rFonts w:ascii="Arial" w:eastAsia="Times New Roman" w:hAnsi="Arial" w:cs="Arial"/>
          <w:sz w:val="24"/>
          <w:szCs w:val="20"/>
          <w:lang w:val="en-GB" w:eastAsia="hr-HR"/>
        </w:rPr>
      </w:pPr>
      <w:r w:rsidRPr="00BA34C0">
        <w:rPr>
          <w:rFonts w:ascii="Arial" w:eastAsia="Times New Roman" w:hAnsi="Arial" w:cs="Arial"/>
          <w:sz w:val="24"/>
          <w:szCs w:val="20"/>
          <w:lang w:val="en-GB" w:eastAsia="hr-HR"/>
        </w:rPr>
        <w:t>Nastavni plan i program stjecanja srednje stručne spreme i prekvalifikacije u zanimanju</w:t>
      </w:r>
    </w:p>
    <w:p w14:paraId="11237027" w14:textId="77777777" w:rsidR="00BA34C0" w:rsidRPr="00BA34C0" w:rsidRDefault="00BA34C0" w:rsidP="00BA34C0">
      <w:pPr>
        <w:spacing w:after="0" w:line="240" w:lineRule="auto"/>
        <w:jc w:val="center"/>
        <w:rPr>
          <w:rFonts w:ascii="Arial" w:eastAsia="Times New Roman" w:hAnsi="Arial" w:cs="Arial"/>
          <w:b/>
          <w:sz w:val="28"/>
          <w:szCs w:val="28"/>
          <w:lang w:val="en-GB" w:eastAsia="hr-HR"/>
        </w:rPr>
      </w:pPr>
    </w:p>
    <w:p w14:paraId="1792501A" w14:textId="77777777" w:rsidR="00BA34C0" w:rsidRPr="00BA34C0" w:rsidRDefault="00BA34C0" w:rsidP="00BA34C0">
      <w:pPr>
        <w:spacing w:after="0" w:line="240" w:lineRule="auto"/>
        <w:jc w:val="center"/>
        <w:rPr>
          <w:rFonts w:ascii="Arial" w:eastAsia="Times New Roman" w:hAnsi="Arial" w:cs="Arial"/>
          <w:b/>
          <w:sz w:val="28"/>
          <w:szCs w:val="28"/>
          <w:lang w:val="en-GB" w:eastAsia="hr-HR"/>
        </w:rPr>
      </w:pPr>
    </w:p>
    <w:p w14:paraId="6317B74E" w14:textId="77777777" w:rsidR="00BA34C0" w:rsidRPr="00BA34C0" w:rsidRDefault="00BA34C0" w:rsidP="00BA34C0">
      <w:pPr>
        <w:spacing w:after="0" w:line="240" w:lineRule="auto"/>
        <w:jc w:val="center"/>
        <w:rPr>
          <w:rFonts w:ascii="Arial" w:eastAsia="Times New Roman" w:hAnsi="Arial" w:cs="Arial"/>
          <w:b/>
          <w:sz w:val="32"/>
          <w:szCs w:val="32"/>
          <w:lang w:val="en-GB" w:eastAsia="hr-HR"/>
        </w:rPr>
      </w:pPr>
    </w:p>
    <w:p w14:paraId="1FE01E94" w14:textId="00E1BA8A" w:rsidR="00BA34C0" w:rsidRPr="00BA34C0" w:rsidRDefault="00BA34C0" w:rsidP="00BA34C0">
      <w:pPr>
        <w:spacing w:after="0" w:line="240" w:lineRule="auto"/>
        <w:jc w:val="center"/>
        <w:rPr>
          <w:rFonts w:ascii="Arial" w:eastAsia="Times New Roman" w:hAnsi="Arial" w:cs="Arial"/>
          <w:sz w:val="24"/>
          <w:szCs w:val="20"/>
          <w:lang w:val="en-GB" w:eastAsia="hr-HR"/>
        </w:rPr>
      </w:pPr>
      <w:r w:rsidRPr="00BA34C0">
        <w:rPr>
          <w:rFonts w:ascii="Arial" w:eastAsia="Times New Roman" w:hAnsi="Arial" w:cs="Arial"/>
          <w:b/>
          <w:sz w:val="32"/>
          <w:szCs w:val="32"/>
          <w:lang w:val="en-GB" w:eastAsia="hr-HR"/>
        </w:rPr>
        <w:t xml:space="preserve">      FRIZER - jmo</w:t>
      </w:r>
    </w:p>
    <w:p w14:paraId="7401D52D" w14:textId="77777777" w:rsidR="00BA34C0" w:rsidRPr="00BA34C0" w:rsidRDefault="00BA34C0" w:rsidP="00BA34C0">
      <w:pPr>
        <w:spacing w:after="0" w:line="240" w:lineRule="auto"/>
        <w:jc w:val="center"/>
        <w:rPr>
          <w:rFonts w:ascii="Arial" w:eastAsia="Times New Roman" w:hAnsi="Arial" w:cs="Arial"/>
          <w:sz w:val="20"/>
          <w:szCs w:val="20"/>
          <w:lang w:val="en-GB" w:eastAsia="hr-HR"/>
        </w:rPr>
      </w:pPr>
    </w:p>
    <w:p w14:paraId="055C0F25" w14:textId="77777777" w:rsidR="00BA34C0" w:rsidRPr="00BA34C0" w:rsidRDefault="00BA34C0" w:rsidP="00BA34C0">
      <w:pPr>
        <w:spacing w:after="0" w:line="240" w:lineRule="auto"/>
        <w:jc w:val="center"/>
        <w:rPr>
          <w:rFonts w:ascii="Arial" w:eastAsia="Times New Roman" w:hAnsi="Arial" w:cs="Arial"/>
          <w:sz w:val="24"/>
          <w:szCs w:val="20"/>
          <w:lang w:val="en-GB" w:eastAsia="hr-HR"/>
        </w:rPr>
      </w:pPr>
      <w:r w:rsidRPr="00BA34C0">
        <w:rPr>
          <w:rFonts w:ascii="Arial" w:eastAsia="Times New Roman" w:hAnsi="Arial" w:cs="Arial"/>
          <w:sz w:val="24"/>
          <w:szCs w:val="20"/>
          <w:lang w:val="en-GB" w:eastAsia="hr-HR"/>
        </w:rPr>
        <w:t xml:space="preserve">Obrazovni sektor: </w:t>
      </w:r>
      <w:r w:rsidRPr="00BA34C0">
        <w:rPr>
          <w:rFonts w:ascii="Arial" w:eastAsia="Times New Roman" w:hAnsi="Arial" w:cs="Arial"/>
          <w:b/>
          <w:sz w:val="24"/>
          <w:szCs w:val="20"/>
          <w:lang w:val="en-GB" w:eastAsia="hr-HR"/>
        </w:rPr>
        <w:t>Osobne usluge</w:t>
      </w:r>
    </w:p>
    <w:p w14:paraId="37BDB238" w14:textId="77777777" w:rsidR="00BA34C0" w:rsidRPr="00BA34C0" w:rsidRDefault="00BA34C0" w:rsidP="00BA34C0">
      <w:pPr>
        <w:spacing w:after="0" w:line="240" w:lineRule="auto"/>
        <w:jc w:val="center"/>
        <w:rPr>
          <w:rFonts w:ascii="Arial" w:eastAsia="Times New Roman" w:hAnsi="Arial" w:cs="Arial"/>
          <w:sz w:val="20"/>
          <w:szCs w:val="20"/>
          <w:lang w:val="en-GB" w:eastAsia="hr-HR"/>
        </w:rPr>
      </w:pPr>
    </w:p>
    <w:p w14:paraId="036AD588" w14:textId="77777777" w:rsidR="00BA34C0" w:rsidRPr="00BA34C0" w:rsidRDefault="00BA34C0" w:rsidP="00BA34C0">
      <w:pPr>
        <w:spacing w:after="0" w:line="240" w:lineRule="auto"/>
        <w:jc w:val="center"/>
        <w:rPr>
          <w:rFonts w:ascii="Arial" w:eastAsia="Times New Roman" w:hAnsi="Arial" w:cs="Arial"/>
          <w:sz w:val="20"/>
          <w:szCs w:val="20"/>
          <w:lang w:val="en-GB" w:eastAsia="hr-HR"/>
        </w:rPr>
      </w:pPr>
    </w:p>
    <w:p w14:paraId="23B67EFD" w14:textId="252A1AF4" w:rsidR="00916BB3" w:rsidRDefault="00916BB3" w:rsidP="00302F12">
      <w:pPr>
        <w:spacing w:line="360" w:lineRule="auto"/>
        <w:rPr>
          <w:rFonts w:ascii="Times New Roman" w:hAnsi="Times New Roman" w:cs="Times New Roman"/>
          <w:b/>
          <w:color w:val="000000" w:themeColor="text1"/>
          <w:sz w:val="24"/>
          <w:szCs w:val="24"/>
        </w:rPr>
      </w:pPr>
    </w:p>
    <w:p w14:paraId="5B58C866" w14:textId="780CCF03" w:rsidR="009458D6" w:rsidRDefault="009458D6" w:rsidP="00302F12">
      <w:pPr>
        <w:spacing w:line="360" w:lineRule="auto"/>
        <w:rPr>
          <w:rFonts w:ascii="Times New Roman" w:hAnsi="Times New Roman" w:cs="Times New Roman"/>
          <w:b/>
          <w:color w:val="000000" w:themeColor="text1"/>
          <w:sz w:val="24"/>
          <w:szCs w:val="24"/>
        </w:rPr>
      </w:pPr>
    </w:p>
    <w:p w14:paraId="1E6E9DC1" w14:textId="14A6ABBD" w:rsidR="009458D6" w:rsidRDefault="009458D6" w:rsidP="00302F12">
      <w:pPr>
        <w:spacing w:line="360" w:lineRule="auto"/>
        <w:rPr>
          <w:rFonts w:ascii="Times New Roman" w:hAnsi="Times New Roman" w:cs="Times New Roman"/>
          <w:b/>
          <w:color w:val="000000" w:themeColor="text1"/>
          <w:sz w:val="24"/>
          <w:szCs w:val="24"/>
        </w:rPr>
      </w:pPr>
    </w:p>
    <w:p w14:paraId="59173518" w14:textId="6A5CC5D7" w:rsidR="009458D6" w:rsidRDefault="009458D6" w:rsidP="00302F12">
      <w:pPr>
        <w:spacing w:line="360" w:lineRule="auto"/>
        <w:rPr>
          <w:rFonts w:ascii="Times New Roman" w:hAnsi="Times New Roman" w:cs="Times New Roman"/>
          <w:b/>
          <w:color w:val="000000" w:themeColor="text1"/>
          <w:sz w:val="24"/>
          <w:szCs w:val="24"/>
        </w:rPr>
      </w:pPr>
    </w:p>
    <w:p w14:paraId="041EA712" w14:textId="26FC087A" w:rsidR="009458D6" w:rsidRDefault="009458D6" w:rsidP="00302F12">
      <w:pPr>
        <w:spacing w:line="360" w:lineRule="auto"/>
        <w:rPr>
          <w:rFonts w:ascii="Times New Roman" w:hAnsi="Times New Roman" w:cs="Times New Roman"/>
          <w:b/>
          <w:color w:val="000000" w:themeColor="text1"/>
          <w:sz w:val="24"/>
          <w:szCs w:val="24"/>
        </w:rPr>
      </w:pPr>
    </w:p>
    <w:p w14:paraId="2DDDE6DF" w14:textId="34EEB57B" w:rsidR="009458D6" w:rsidRDefault="009458D6" w:rsidP="00302F12">
      <w:pPr>
        <w:spacing w:line="360" w:lineRule="auto"/>
        <w:rPr>
          <w:rFonts w:ascii="Times New Roman" w:hAnsi="Times New Roman" w:cs="Times New Roman"/>
          <w:b/>
          <w:color w:val="000000" w:themeColor="text1"/>
          <w:sz w:val="24"/>
          <w:szCs w:val="24"/>
        </w:rPr>
      </w:pPr>
    </w:p>
    <w:p w14:paraId="44B4F990" w14:textId="6DD6E6E5" w:rsidR="009458D6" w:rsidRDefault="009458D6" w:rsidP="00302F12">
      <w:pPr>
        <w:spacing w:line="360" w:lineRule="auto"/>
        <w:rPr>
          <w:rFonts w:ascii="Times New Roman" w:hAnsi="Times New Roman" w:cs="Times New Roman"/>
          <w:b/>
          <w:color w:val="000000" w:themeColor="text1"/>
          <w:sz w:val="24"/>
          <w:szCs w:val="24"/>
        </w:rPr>
      </w:pPr>
    </w:p>
    <w:p w14:paraId="6864DA5F" w14:textId="001A6008" w:rsidR="009458D6" w:rsidRDefault="009458D6" w:rsidP="00302F12">
      <w:pPr>
        <w:spacing w:line="360" w:lineRule="auto"/>
        <w:rPr>
          <w:rFonts w:ascii="Times New Roman" w:hAnsi="Times New Roman" w:cs="Times New Roman"/>
          <w:b/>
          <w:color w:val="000000" w:themeColor="text1"/>
          <w:sz w:val="24"/>
          <w:szCs w:val="24"/>
        </w:rPr>
      </w:pPr>
    </w:p>
    <w:p w14:paraId="0EE2CD81" w14:textId="2DF282FE" w:rsidR="009458D6" w:rsidRDefault="009458D6" w:rsidP="00302F12">
      <w:pPr>
        <w:spacing w:line="360" w:lineRule="auto"/>
        <w:rPr>
          <w:rFonts w:ascii="Times New Roman" w:hAnsi="Times New Roman" w:cs="Times New Roman"/>
          <w:b/>
          <w:color w:val="000000" w:themeColor="text1"/>
          <w:sz w:val="24"/>
          <w:szCs w:val="24"/>
        </w:rPr>
      </w:pPr>
    </w:p>
    <w:p w14:paraId="4B9803CD" w14:textId="21D69E00" w:rsidR="009458D6" w:rsidRDefault="009458D6" w:rsidP="00302F12">
      <w:pPr>
        <w:spacing w:line="360" w:lineRule="auto"/>
        <w:rPr>
          <w:rFonts w:ascii="Times New Roman" w:hAnsi="Times New Roman" w:cs="Times New Roman"/>
          <w:b/>
          <w:color w:val="000000" w:themeColor="text1"/>
          <w:sz w:val="24"/>
          <w:szCs w:val="24"/>
        </w:rPr>
      </w:pPr>
    </w:p>
    <w:p w14:paraId="41782743" w14:textId="39871732" w:rsidR="009458D6" w:rsidRDefault="009458D6" w:rsidP="00302F12">
      <w:pPr>
        <w:spacing w:line="360" w:lineRule="auto"/>
        <w:rPr>
          <w:rFonts w:ascii="Times New Roman" w:hAnsi="Times New Roman" w:cs="Times New Roman"/>
          <w:b/>
          <w:color w:val="000000" w:themeColor="text1"/>
          <w:sz w:val="24"/>
          <w:szCs w:val="24"/>
        </w:rPr>
      </w:pPr>
    </w:p>
    <w:p w14:paraId="0E91BB8C" w14:textId="07D4B04C" w:rsidR="009458D6" w:rsidRDefault="009458D6" w:rsidP="00302F12">
      <w:pPr>
        <w:spacing w:line="360" w:lineRule="auto"/>
        <w:rPr>
          <w:rFonts w:ascii="Times New Roman" w:hAnsi="Times New Roman" w:cs="Times New Roman"/>
          <w:b/>
          <w:color w:val="000000" w:themeColor="text1"/>
          <w:sz w:val="24"/>
          <w:szCs w:val="24"/>
        </w:rPr>
      </w:pPr>
    </w:p>
    <w:p w14:paraId="057BFD33" w14:textId="00AD39BD" w:rsidR="009458D6" w:rsidRDefault="009458D6" w:rsidP="00302F12">
      <w:pPr>
        <w:spacing w:line="360" w:lineRule="auto"/>
        <w:rPr>
          <w:rFonts w:ascii="Times New Roman" w:hAnsi="Times New Roman" w:cs="Times New Roman"/>
          <w:b/>
          <w:color w:val="000000" w:themeColor="text1"/>
          <w:sz w:val="24"/>
          <w:szCs w:val="24"/>
        </w:rPr>
      </w:pPr>
    </w:p>
    <w:p w14:paraId="108CC195" w14:textId="02EB3445" w:rsidR="009458D6" w:rsidRDefault="009458D6" w:rsidP="00302F12">
      <w:pPr>
        <w:spacing w:line="360" w:lineRule="auto"/>
        <w:rPr>
          <w:rFonts w:ascii="Times New Roman" w:hAnsi="Times New Roman" w:cs="Times New Roman"/>
          <w:b/>
          <w:color w:val="000000" w:themeColor="text1"/>
          <w:sz w:val="24"/>
          <w:szCs w:val="24"/>
        </w:rPr>
      </w:pPr>
    </w:p>
    <w:p w14:paraId="1440F075" w14:textId="1A5568E0" w:rsidR="009458D6" w:rsidRDefault="009458D6" w:rsidP="00302F12">
      <w:pPr>
        <w:spacing w:line="360" w:lineRule="auto"/>
        <w:rPr>
          <w:rFonts w:ascii="Times New Roman" w:hAnsi="Times New Roman" w:cs="Times New Roman"/>
          <w:b/>
          <w:color w:val="000000" w:themeColor="text1"/>
          <w:sz w:val="24"/>
          <w:szCs w:val="24"/>
        </w:rPr>
      </w:pPr>
    </w:p>
    <w:p w14:paraId="59A51A39" w14:textId="2DEBF1C9" w:rsidR="009458D6" w:rsidRDefault="009458D6" w:rsidP="00302F12">
      <w:pPr>
        <w:spacing w:line="360" w:lineRule="auto"/>
        <w:rPr>
          <w:rFonts w:ascii="Times New Roman" w:hAnsi="Times New Roman" w:cs="Times New Roman"/>
          <w:b/>
          <w:color w:val="000000" w:themeColor="text1"/>
          <w:sz w:val="24"/>
          <w:szCs w:val="24"/>
        </w:rPr>
      </w:pPr>
    </w:p>
    <w:p w14:paraId="4FA76B8F" w14:textId="64D627FC" w:rsidR="009458D6" w:rsidRDefault="009458D6" w:rsidP="00302F12">
      <w:pPr>
        <w:spacing w:line="360" w:lineRule="auto"/>
        <w:rPr>
          <w:rFonts w:ascii="Times New Roman" w:hAnsi="Times New Roman" w:cs="Times New Roman"/>
          <w:b/>
          <w:color w:val="000000" w:themeColor="text1"/>
          <w:sz w:val="24"/>
          <w:szCs w:val="24"/>
        </w:rPr>
      </w:pPr>
    </w:p>
    <w:p w14:paraId="06C8E2FD" w14:textId="63B8C1B9" w:rsidR="009458D6" w:rsidRDefault="009458D6" w:rsidP="00302F12">
      <w:pPr>
        <w:spacing w:line="360" w:lineRule="auto"/>
        <w:rPr>
          <w:rFonts w:ascii="Times New Roman" w:hAnsi="Times New Roman" w:cs="Times New Roman"/>
          <w:b/>
          <w:color w:val="000000" w:themeColor="text1"/>
          <w:sz w:val="24"/>
          <w:szCs w:val="24"/>
        </w:rPr>
      </w:pPr>
    </w:p>
    <w:p w14:paraId="257480BF" w14:textId="017BF63C" w:rsidR="009458D6" w:rsidRDefault="009458D6" w:rsidP="00302F12">
      <w:pPr>
        <w:spacing w:line="360" w:lineRule="auto"/>
        <w:rPr>
          <w:rFonts w:ascii="Times New Roman" w:hAnsi="Times New Roman" w:cs="Times New Roman"/>
          <w:b/>
          <w:color w:val="000000" w:themeColor="text1"/>
          <w:sz w:val="24"/>
          <w:szCs w:val="24"/>
        </w:rPr>
      </w:pPr>
    </w:p>
    <w:p w14:paraId="64A8B266" w14:textId="77777777" w:rsidR="009458D6" w:rsidRPr="009458D6" w:rsidRDefault="009458D6" w:rsidP="009458D6">
      <w:pPr>
        <w:spacing w:after="0" w:line="240" w:lineRule="auto"/>
        <w:rPr>
          <w:rFonts w:ascii="Times New Roman" w:eastAsia="Times New Roman" w:hAnsi="Times New Roman" w:cs="Times New Roman"/>
          <w:sz w:val="24"/>
          <w:szCs w:val="24"/>
          <w:lang w:val="en-GB" w:eastAsia="hr-HR"/>
        </w:rPr>
      </w:pPr>
    </w:p>
    <w:p w14:paraId="36D0E1BA" w14:textId="77777777" w:rsidR="009458D6" w:rsidRPr="009458D6" w:rsidRDefault="009458D6" w:rsidP="009458D6">
      <w:pPr>
        <w:spacing w:after="0" w:line="240" w:lineRule="auto"/>
        <w:rPr>
          <w:rFonts w:ascii="Times New Roman" w:eastAsia="Times New Roman" w:hAnsi="Times New Roman" w:cs="Times New Roman"/>
          <w:b/>
          <w:bCs/>
          <w:sz w:val="24"/>
          <w:szCs w:val="24"/>
          <w:lang w:val="en-GB" w:eastAsia="hr-HR"/>
        </w:rPr>
      </w:pPr>
      <w:r w:rsidRPr="009458D6">
        <w:rPr>
          <w:rFonts w:ascii="Times New Roman" w:eastAsia="Times New Roman" w:hAnsi="Times New Roman" w:cs="Times New Roman"/>
          <w:b/>
          <w:bCs/>
          <w:sz w:val="24"/>
          <w:szCs w:val="24"/>
          <w:lang w:val="en-GB" w:eastAsia="hr-HR"/>
        </w:rPr>
        <w:t>1. Naziv i stupanj složenosti poslova</w:t>
      </w:r>
    </w:p>
    <w:p w14:paraId="06705AEA" w14:textId="77777777" w:rsidR="009458D6" w:rsidRPr="009458D6" w:rsidRDefault="009458D6" w:rsidP="009458D6">
      <w:pPr>
        <w:widowControl w:val="0"/>
        <w:autoSpaceDE w:val="0"/>
        <w:autoSpaceDN w:val="0"/>
        <w:adjustRightInd w:val="0"/>
        <w:spacing w:after="0" w:line="240" w:lineRule="auto"/>
        <w:rPr>
          <w:rFonts w:ascii="Times New Roman" w:eastAsia="Times New Roman" w:hAnsi="Times New Roman" w:cs="Times New Roman"/>
          <w:sz w:val="24"/>
          <w:szCs w:val="24"/>
          <w:lang w:val="en-GB" w:eastAsia="hr-HR"/>
        </w:rPr>
      </w:pPr>
    </w:p>
    <w:p w14:paraId="1F5C7B48"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lang w:val="en-GB" w:eastAsia="hr-HR"/>
        </w:rPr>
      </w:pPr>
      <w:r w:rsidRPr="009458D6">
        <w:rPr>
          <w:rFonts w:ascii="Times New Roman" w:eastAsia="Times New Roman" w:hAnsi="Times New Roman" w:cs="Times New Roman"/>
          <w:bCs/>
          <w:sz w:val="24"/>
          <w:szCs w:val="24"/>
          <w:u w:val="single"/>
          <w:lang w:val="en-GB" w:eastAsia="hr-HR"/>
        </w:rPr>
        <w:t xml:space="preserve">Naziv </w:t>
      </w:r>
      <w:proofErr w:type="gramStart"/>
      <w:r w:rsidRPr="009458D6">
        <w:rPr>
          <w:rFonts w:ascii="Times New Roman" w:eastAsia="Times New Roman" w:hAnsi="Times New Roman" w:cs="Times New Roman"/>
          <w:bCs/>
          <w:sz w:val="24"/>
          <w:szCs w:val="24"/>
          <w:u w:val="single"/>
          <w:lang w:val="en-GB" w:eastAsia="hr-HR"/>
        </w:rPr>
        <w:t>zanimanja</w:t>
      </w:r>
      <w:r w:rsidRPr="009458D6">
        <w:rPr>
          <w:rFonts w:ascii="Times New Roman" w:eastAsia="Times New Roman" w:hAnsi="Times New Roman" w:cs="Times New Roman"/>
          <w:b/>
          <w:bCs/>
          <w:sz w:val="24"/>
          <w:szCs w:val="24"/>
          <w:u w:val="single"/>
          <w:lang w:val="en-GB" w:eastAsia="hr-HR"/>
        </w:rPr>
        <w:t xml:space="preserve"> :</w:t>
      </w:r>
      <w:proofErr w:type="gramEnd"/>
      <w:r w:rsidRPr="009458D6">
        <w:rPr>
          <w:rFonts w:ascii="Times New Roman" w:eastAsia="Times New Roman" w:hAnsi="Times New Roman" w:cs="Times New Roman"/>
          <w:sz w:val="24"/>
          <w:szCs w:val="24"/>
          <w:u w:val="single"/>
          <w:lang w:val="en-GB" w:eastAsia="hr-HR"/>
        </w:rPr>
        <w:t xml:space="preserve">  </w:t>
      </w:r>
      <w:r w:rsidRPr="009458D6">
        <w:rPr>
          <w:rFonts w:ascii="Times New Roman" w:eastAsia="Times New Roman" w:hAnsi="Times New Roman" w:cs="Times New Roman"/>
          <w:b/>
          <w:sz w:val="24"/>
          <w:szCs w:val="24"/>
          <w:u w:val="single"/>
          <w:lang w:val="en-GB" w:eastAsia="hr-HR"/>
        </w:rPr>
        <w:t>FRIZER</w:t>
      </w:r>
    </w:p>
    <w:p w14:paraId="39F23C71"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p>
    <w:p w14:paraId="1D05993D"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9458D6">
        <w:rPr>
          <w:rFonts w:ascii="Times New Roman" w:eastAsia="Times New Roman" w:hAnsi="Times New Roman" w:cs="Times New Roman"/>
          <w:bCs/>
          <w:sz w:val="24"/>
          <w:szCs w:val="24"/>
          <w:lang w:val="en-GB" w:eastAsia="hr-HR"/>
        </w:rPr>
        <w:t>Skupina i oznaka zanimanja prema Nacionalnoj klasifikacoji zanimanja</w:t>
      </w:r>
      <w:r w:rsidRPr="009458D6">
        <w:rPr>
          <w:rFonts w:ascii="Times New Roman" w:eastAsia="Times New Roman" w:hAnsi="Times New Roman" w:cs="Times New Roman"/>
          <w:b/>
          <w:bCs/>
          <w:sz w:val="24"/>
          <w:szCs w:val="24"/>
          <w:lang w:val="en-GB" w:eastAsia="hr-HR"/>
        </w:rPr>
        <w:t>:   5141.13.3</w:t>
      </w:r>
    </w:p>
    <w:p w14:paraId="7AD478FF"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9458D6">
        <w:rPr>
          <w:rFonts w:ascii="Times New Roman" w:eastAsia="Times New Roman" w:hAnsi="Times New Roman" w:cs="Times New Roman"/>
          <w:bCs/>
          <w:sz w:val="24"/>
          <w:szCs w:val="24"/>
          <w:lang w:val="en-GB" w:eastAsia="hr-HR"/>
        </w:rPr>
        <w:t xml:space="preserve">Razina </w:t>
      </w:r>
      <w:proofErr w:type="gramStart"/>
      <w:r w:rsidRPr="009458D6">
        <w:rPr>
          <w:rFonts w:ascii="Times New Roman" w:eastAsia="Times New Roman" w:hAnsi="Times New Roman" w:cs="Times New Roman"/>
          <w:bCs/>
          <w:sz w:val="24"/>
          <w:szCs w:val="24"/>
          <w:lang w:val="en-GB" w:eastAsia="hr-HR"/>
        </w:rPr>
        <w:t>složenosti</w:t>
      </w:r>
      <w:r w:rsidRPr="009458D6">
        <w:rPr>
          <w:rFonts w:ascii="Times New Roman" w:eastAsia="Times New Roman" w:hAnsi="Times New Roman" w:cs="Times New Roman"/>
          <w:b/>
          <w:bCs/>
          <w:sz w:val="24"/>
          <w:szCs w:val="24"/>
          <w:lang w:val="en-GB" w:eastAsia="hr-HR"/>
        </w:rPr>
        <w:t xml:space="preserve"> :</w:t>
      </w:r>
      <w:proofErr w:type="gramEnd"/>
      <w:r w:rsidRPr="009458D6">
        <w:rPr>
          <w:rFonts w:ascii="Times New Roman" w:eastAsia="Times New Roman" w:hAnsi="Times New Roman" w:cs="Times New Roman"/>
          <w:b/>
          <w:bCs/>
          <w:sz w:val="24"/>
          <w:szCs w:val="24"/>
          <w:lang w:val="en-GB" w:eastAsia="hr-HR"/>
        </w:rPr>
        <w:t xml:space="preserve">  3</w:t>
      </w:r>
    </w:p>
    <w:p w14:paraId="4432C58C"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6AD16FE3"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9458D6">
        <w:rPr>
          <w:rFonts w:ascii="Times New Roman" w:eastAsia="Times New Roman" w:hAnsi="Times New Roman" w:cs="Times New Roman"/>
          <w:b/>
          <w:bCs/>
          <w:sz w:val="24"/>
          <w:szCs w:val="24"/>
          <w:lang w:val="en-GB" w:eastAsia="hr-HR"/>
        </w:rPr>
        <w:t>2. Cilj obrazovnog programa:</w:t>
      </w:r>
    </w:p>
    <w:p w14:paraId="7FBE441B"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w:t>
      </w:r>
    </w:p>
    <w:p w14:paraId="4147CEB2"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stjecanje stručno - </w:t>
      </w:r>
      <w:proofErr w:type="gramStart"/>
      <w:r w:rsidRPr="009458D6">
        <w:rPr>
          <w:rFonts w:ascii="Times New Roman" w:eastAsia="Times New Roman" w:hAnsi="Times New Roman" w:cs="Times New Roman"/>
          <w:sz w:val="24"/>
          <w:szCs w:val="24"/>
          <w:lang w:val="en-GB" w:eastAsia="hr-HR"/>
        </w:rPr>
        <w:t>teoretskih  i</w:t>
      </w:r>
      <w:proofErr w:type="gramEnd"/>
      <w:r w:rsidRPr="009458D6">
        <w:rPr>
          <w:rFonts w:ascii="Times New Roman" w:eastAsia="Times New Roman" w:hAnsi="Times New Roman" w:cs="Times New Roman"/>
          <w:sz w:val="24"/>
          <w:szCs w:val="24"/>
          <w:lang w:val="en-GB" w:eastAsia="hr-HR"/>
        </w:rPr>
        <w:t xml:space="preserve"> praktičnih znanja  za obavljanje poslova frizera</w:t>
      </w:r>
    </w:p>
    <w:p w14:paraId="7AD16B7C"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stjecanje vještina za obavljanje frizer.  poslova </w:t>
      </w:r>
    </w:p>
    <w:p w14:paraId="4F1578AB"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stjecanje stavova o važnosti i osjetljivosti profesije kojom će se baviti </w:t>
      </w:r>
    </w:p>
    <w:p w14:paraId="05C32572"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razvijanje ekološke svijesti i osobne odgovornosti </w:t>
      </w:r>
    </w:p>
    <w:p w14:paraId="2A803A6A"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p>
    <w:p w14:paraId="144DD099"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9458D6">
        <w:rPr>
          <w:rFonts w:ascii="Times New Roman" w:eastAsia="Times New Roman" w:hAnsi="Times New Roman" w:cs="Times New Roman"/>
          <w:b/>
          <w:bCs/>
          <w:sz w:val="24"/>
          <w:szCs w:val="24"/>
          <w:lang w:val="en-GB" w:eastAsia="hr-HR"/>
        </w:rPr>
        <w:t xml:space="preserve">3. Standard </w:t>
      </w:r>
      <w:proofErr w:type="gramStart"/>
      <w:r w:rsidRPr="009458D6">
        <w:rPr>
          <w:rFonts w:ascii="Times New Roman" w:eastAsia="Times New Roman" w:hAnsi="Times New Roman" w:cs="Times New Roman"/>
          <w:b/>
          <w:bCs/>
          <w:sz w:val="24"/>
          <w:szCs w:val="24"/>
          <w:lang w:val="en-GB" w:eastAsia="hr-HR"/>
        </w:rPr>
        <w:t>zanimanja :</w:t>
      </w:r>
      <w:proofErr w:type="gramEnd"/>
    </w:p>
    <w:p w14:paraId="08483A21"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en-GB" w:eastAsia="hr-HR"/>
        </w:rPr>
      </w:pPr>
      <w:r w:rsidRPr="009458D6">
        <w:rPr>
          <w:rFonts w:ascii="Times New Roman" w:eastAsia="Times New Roman" w:hAnsi="Times New Roman" w:cs="Times New Roman"/>
          <w:b/>
          <w:bCs/>
          <w:sz w:val="24"/>
          <w:szCs w:val="24"/>
          <w:lang w:val="en-GB" w:eastAsia="hr-HR"/>
        </w:rPr>
        <w:t xml:space="preserve">   </w:t>
      </w:r>
      <w:r w:rsidRPr="009458D6">
        <w:rPr>
          <w:rFonts w:ascii="Times New Roman" w:eastAsia="Times New Roman" w:hAnsi="Times New Roman" w:cs="Times New Roman"/>
          <w:sz w:val="24"/>
          <w:szCs w:val="24"/>
          <w:u w:val="single"/>
          <w:lang w:val="en-GB" w:eastAsia="hr-HR"/>
        </w:rPr>
        <w:t>Kompetencije:</w:t>
      </w:r>
    </w:p>
    <w:p w14:paraId="55EAAE79"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samostalno </w:t>
      </w:r>
      <w:proofErr w:type="gramStart"/>
      <w:r w:rsidRPr="009458D6">
        <w:rPr>
          <w:rFonts w:ascii="Times New Roman" w:eastAsia="Times New Roman" w:hAnsi="Times New Roman" w:cs="Times New Roman"/>
          <w:sz w:val="24"/>
          <w:szCs w:val="24"/>
          <w:lang w:val="en-GB" w:eastAsia="hr-HR"/>
        </w:rPr>
        <w:t>obavlja  rad</w:t>
      </w:r>
      <w:proofErr w:type="gramEnd"/>
      <w:r w:rsidRPr="009458D6">
        <w:rPr>
          <w:rFonts w:ascii="Times New Roman" w:eastAsia="Times New Roman" w:hAnsi="Times New Roman" w:cs="Times New Roman"/>
          <w:sz w:val="24"/>
          <w:szCs w:val="24"/>
          <w:lang w:val="en-GB" w:eastAsia="hr-HR"/>
        </w:rPr>
        <w:t xml:space="preserve"> u frizer. salonu i odgovara za kvalitetu pruženih usluga</w:t>
      </w:r>
    </w:p>
    <w:p w14:paraId="2734316C"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w:t>
      </w:r>
      <w:proofErr w:type="gramStart"/>
      <w:r w:rsidRPr="009458D6">
        <w:rPr>
          <w:rFonts w:ascii="Times New Roman" w:eastAsia="Times New Roman" w:hAnsi="Times New Roman" w:cs="Times New Roman"/>
          <w:sz w:val="24"/>
          <w:szCs w:val="24"/>
          <w:lang w:val="en-GB" w:eastAsia="hr-HR"/>
        </w:rPr>
        <w:t>samostalno  tretira</w:t>
      </w:r>
      <w:proofErr w:type="gramEnd"/>
      <w:r w:rsidRPr="009458D6">
        <w:rPr>
          <w:rFonts w:ascii="Times New Roman" w:eastAsia="Times New Roman" w:hAnsi="Times New Roman" w:cs="Times New Roman"/>
          <w:sz w:val="24"/>
          <w:szCs w:val="24"/>
          <w:lang w:val="en-GB" w:eastAsia="hr-HR"/>
        </w:rPr>
        <w:t xml:space="preserve">  različite  tipove frizura </w:t>
      </w:r>
    </w:p>
    <w:p w14:paraId="1858D16E"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vodi brigu o   </w:t>
      </w:r>
      <w:proofErr w:type="gramStart"/>
      <w:r w:rsidRPr="009458D6">
        <w:rPr>
          <w:rFonts w:ascii="Times New Roman" w:eastAsia="Times New Roman" w:hAnsi="Times New Roman" w:cs="Times New Roman"/>
          <w:sz w:val="24"/>
          <w:szCs w:val="24"/>
          <w:lang w:val="en-GB" w:eastAsia="hr-HR"/>
        </w:rPr>
        <w:t>estetskom  uređenju</w:t>
      </w:r>
      <w:proofErr w:type="gramEnd"/>
      <w:r w:rsidRPr="009458D6">
        <w:rPr>
          <w:rFonts w:ascii="Times New Roman" w:eastAsia="Times New Roman" w:hAnsi="Times New Roman" w:cs="Times New Roman"/>
          <w:sz w:val="24"/>
          <w:szCs w:val="24"/>
          <w:lang w:val="en-GB" w:eastAsia="hr-HR"/>
        </w:rPr>
        <w:t xml:space="preserve">  lica stranke </w:t>
      </w:r>
    </w:p>
    <w:p w14:paraId="22673098"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raspolaže teorijskim i praktičnim znanjima za obavljanje posla</w:t>
      </w:r>
    </w:p>
    <w:p w14:paraId="6BC00391"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poznaje materijale i opremu te alate u svom zanimanju </w:t>
      </w:r>
    </w:p>
    <w:p w14:paraId="4055D566"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poznaje osnovne </w:t>
      </w:r>
      <w:proofErr w:type="gramStart"/>
      <w:r w:rsidRPr="009458D6">
        <w:rPr>
          <w:rFonts w:ascii="Times New Roman" w:eastAsia="Times New Roman" w:hAnsi="Times New Roman" w:cs="Times New Roman"/>
          <w:sz w:val="24"/>
          <w:szCs w:val="24"/>
          <w:lang w:val="en-GB" w:eastAsia="hr-HR"/>
        </w:rPr>
        <w:t>mjere  zaštite</w:t>
      </w:r>
      <w:proofErr w:type="gramEnd"/>
      <w:r w:rsidRPr="009458D6">
        <w:rPr>
          <w:rFonts w:ascii="Times New Roman" w:eastAsia="Times New Roman" w:hAnsi="Times New Roman" w:cs="Times New Roman"/>
          <w:sz w:val="24"/>
          <w:szCs w:val="24"/>
          <w:lang w:val="en-GB" w:eastAsia="hr-HR"/>
        </w:rPr>
        <w:t xml:space="preserve"> na radu i zaštite okoliša </w:t>
      </w:r>
    </w:p>
    <w:p w14:paraId="37E8907C"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poznaje osnove građe ljudskog tijela </w:t>
      </w:r>
    </w:p>
    <w:p w14:paraId="6FFBA422"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poznaje osnove medicinske skrbi za čovjeka</w:t>
      </w:r>
    </w:p>
    <w:p w14:paraId="23D4AA4F"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poznaje osnove psihologije komuniciranja   </w:t>
      </w:r>
    </w:p>
    <w:p w14:paraId="30965937"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12E95585"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9458D6">
        <w:rPr>
          <w:rFonts w:ascii="Times New Roman" w:eastAsia="Times New Roman" w:hAnsi="Times New Roman" w:cs="Times New Roman"/>
          <w:b/>
          <w:bCs/>
          <w:sz w:val="24"/>
          <w:szCs w:val="24"/>
          <w:lang w:val="en-GB" w:eastAsia="hr-HR"/>
        </w:rPr>
        <w:t>4. Stjecanje zvanja u upisanom zanimanju nakon završetka školovanja:</w:t>
      </w:r>
    </w:p>
    <w:p w14:paraId="1C828E2F"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  nakon položenog završnog </w:t>
      </w:r>
      <w:proofErr w:type="gramStart"/>
      <w:r w:rsidRPr="009458D6">
        <w:rPr>
          <w:rFonts w:ascii="Times New Roman" w:eastAsia="Times New Roman" w:hAnsi="Times New Roman" w:cs="Times New Roman"/>
          <w:sz w:val="24"/>
          <w:szCs w:val="24"/>
          <w:lang w:val="en-GB" w:eastAsia="hr-HR"/>
        </w:rPr>
        <w:t>rada  polaznik</w:t>
      </w:r>
      <w:proofErr w:type="gramEnd"/>
      <w:r w:rsidRPr="009458D6">
        <w:rPr>
          <w:rFonts w:ascii="Times New Roman" w:eastAsia="Times New Roman" w:hAnsi="Times New Roman" w:cs="Times New Roman"/>
          <w:sz w:val="24"/>
          <w:szCs w:val="24"/>
          <w:lang w:val="en-GB" w:eastAsia="hr-HR"/>
        </w:rPr>
        <w:t xml:space="preserve"> stječe SSS tj.zvanje frizera (3. stupanj)</w:t>
      </w:r>
    </w:p>
    <w:p w14:paraId="579563C2"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nakon položenog pomoćničkog ispita polaznik stjeće zvanje majstora frizera i može otvoriti vlastiti obrt</w:t>
      </w:r>
    </w:p>
    <w:p w14:paraId="1920FCA5"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21890063"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9458D6">
        <w:rPr>
          <w:rFonts w:ascii="Times New Roman" w:eastAsia="Times New Roman" w:hAnsi="Times New Roman" w:cs="Times New Roman"/>
          <w:b/>
          <w:bCs/>
          <w:sz w:val="24"/>
          <w:szCs w:val="24"/>
          <w:lang w:val="en-GB" w:eastAsia="hr-HR"/>
        </w:rPr>
        <w:t xml:space="preserve">5. Trajanje programa: </w:t>
      </w:r>
    </w:p>
    <w:p w14:paraId="1FE0A385" w14:textId="77777777" w:rsidR="009458D6" w:rsidRPr="009458D6" w:rsidRDefault="009458D6" w:rsidP="009458D6">
      <w:pPr>
        <w:widowControl w:val="0"/>
        <w:autoSpaceDE w:val="0"/>
        <w:autoSpaceDN w:val="0"/>
        <w:adjustRightInd w:val="0"/>
        <w:spacing w:after="0" w:line="240" w:lineRule="auto"/>
        <w:rPr>
          <w:rFonts w:ascii="Times New Roman" w:eastAsia="Times New Roman" w:hAnsi="Times New Roman" w:cs="Times New Roman"/>
          <w:bCs/>
          <w:sz w:val="24"/>
          <w:szCs w:val="24"/>
          <w:lang w:val="en-GB" w:eastAsia="hr-HR"/>
        </w:rPr>
      </w:pPr>
      <w:r w:rsidRPr="009458D6">
        <w:rPr>
          <w:rFonts w:ascii="Times New Roman" w:eastAsia="Times New Roman" w:hAnsi="Times New Roman" w:cs="Times New Roman"/>
          <w:bCs/>
          <w:sz w:val="24"/>
          <w:szCs w:val="24"/>
          <w:lang w:val="en-GB" w:eastAsia="hr-HR"/>
        </w:rPr>
        <w:t xml:space="preserve">Nastavni plan i program za zanimanje </w:t>
      </w:r>
      <w:proofErr w:type="gramStart"/>
      <w:r w:rsidRPr="009458D6">
        <w:rPr>
          <w:rFonts w:ascii="Times New Roman" w:eastAsia="Times New Roman" w:hAnsi="Times New Roman" w:cs="Times New Roman"/>
          <w:bCs/>
          <w:sz w:val="24"/>
          <w:szCs w:val="24"/>
          <w:lang w:val="en-GB" w:eastAsia="hr-HR"/>
        </w:rPr>
        <w:t>frizera  traje</w:t>
      </w:r>
      <w:proofErr w:type="gramEnd"/>
      <w:r w:rsidRPr="009458D6">
        <w:rPr>
          <w:rFonts w:ascii="Times New Roman" w:eastAsia="Times New Roman" w:hAnsi="Times New Roman" w:cs="Times New Roman"/>
          <w:bCs/>
          <w:sz w:val="24"/>
          <w:szCs w:val="24"/>
          <w:lang w:val="en-GB" w:eastAsia="hr-HR"/>
        </w:rPr>
        <w:t xml:space="preserve"> 3 godine.</w:t>
      </w:r>
    </w:p>
    <w:p w14:paraId="07EDD8B9" w14:textId="77777777" w:rsidR="009458D6" w:rsidRPr="009458D6" w:rsidRDefault="009458D6" w:rsidP="009458D6">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4A9FD58C" w14:textId="77777777" w:rsidR="009458D6" w:rsidRPr="009458D6" w:rsidRDefault="009458D6" w:rsidP="009458D6">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70D0395E" w14:textId="77777777" w:rsidR="009458D6" w:rsidRPr="009458D6" w:rsidRDefault="009458D6" w:rsidP="009458D6">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7F35BF5C" w14:textId="77777777" w:rsidR="009458D6" w:rsidRPr="009458D6" w:rsidRDefault="009458D6" w:rsidP="009458D6">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r w:rsidRPr="009458D6">
        <w:rPr>
          <w:rFonts w:ascii="Times New Roman" w:eastAsia="Times New Roman" w:hAnsi="Times New Roman" w:cs="Times New Roman"/>
          <w:b/>
          <w:bCs/>
          <w:sz w:val="24"/>
          <w:szCs w:val="24"/>
          <w:lang w:val="en-GB" w:eastAsia="hr-HR"/>
        </w:rPr>
        <w:t xml:space="preserve">6. Oblik izvođenja nastave </w:t>
      </w:r>
    </w:p>
    <w:p w14:paraId="4BFB2222" w14:textId="77777777" w:rsidR="009458D6" w:rsidRPr="009458D6" w:rsidRDefault="009458D6" w:rsidP="009458D6">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7C5959F9" w14:textId="77777777" w:rsidR="009458D6" w:rsidRPr="009458D6" w:rsidRDefault="009458D6" w:rsidP="009458D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Nastava se izvodi u dopisno konzultativnom obliku</w:t>
      </w:r>
    </w:p>
    <w:p w14:paraId="0ADDADAE"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755CA860"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b/>
          <w:sz w:val="24"/>
          <w:szCs w:val="24"/>
          <w:lang w:val="en-GB" w:eastAsia="hr-HR"/>
        </w:rPr>
        <w:t>a)</w:t>
      </w:r>
      <w:r w:rsidRPr="009458D6">
        <w:rPr>
          <w:rFonts w:ascii="Times New Roman" w:eastAsia="Times New Roman" w:hAnsi="Times New Roman" w:cs="Times New Roman"/>
          <w:sz w:val="24"/>
          <w:szCs w:val="24"/>
          <w:lang w:val="en-GB" w:eastAsia="hr-HR"/>
        </w:rPr>
        <w:t xml:space="preserve"> </w:t>
      </w:r>
      <w:r w:rsidRPr="009458D6">
        <w:rPr>
          <w:rFonts w:ascii="Times New Roman" w:eastAsia="Times New Roman" w:hAnsi="Times New Roman" w:cs="Times New Roman"/>
          <w:sz w:val="24"/>
          <w:szCs w:val="24"/>
          <w:lang w:val="en-GB" w:eastAsia="hr-HR"/>
        </w:rPr>
        <w:tab/>
        <w:t xml:space="preserve">U našoj </w:t>
      </w:r>
      <w:proofErr w:type="gramStart"/>
      <w:r w:rsidRPr="009458D6">
        <w:rPr>
          <w:rFonts w:ascii="Times New Roman" w:eastAsia="Times New Roman" w:hAnsi="Times New Roman" w:cs="Times New Roman"/>
          <w:sz w:val="24"/>
          <w:szCs w:val="24"/>
          <w:lang w:val="en-GB" w:eastAsia="hr-HR"/>
        </w:rPr>
        <w:t>školi  upisani</w:t>
      </w:r>
      <w:proofErr w:type="gramEnd"/>
      <w:r w:rsidRPr="009458D6">
        <w:rPr>
          <w:rFonts w:ascii="Times New Roman" w:eastAsia="Times New Roman" w:hAnsi="Times New Roman" w:cs="Times New Roman"/>
          <w:sz w:val="24"/>
          <w:szCs w:val="24"/>
          <w:lang w:val="en-GB" w:eastAsia="hr-HR"/>
        </w:rPr>
        <w:t xml:space="preserve"> polaznici  svladavaju  program stjecanja SSS i prekvalifikacije kroz  dopisno–konzultativni oblik nastave.Koristeći ovaj  tip nastave polaznici  se, putem skupnih  konzultacija , upućuju  u sadržaje programa uz detaljno pojašnjavanje težih područja nastavnih sadržaja.Putem konzultacija,  polaznicima  se putem nastavnih pisama  daju  napuci za samostalan rad na savladavanju programa, a osnovni oblici komuniciranja nastavnika i polaznika biti će grupni i individualni.</w:t>
      </w:r>
    </w:p>
    <w:p w14:paraId="7EB4659B"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Skupnim </w:t>
      </w:r>
      <w:proofErr w:type="gramStart"/>
      <w:r w:rsidRPr="009458D6">
        <w:rPr>
          <w:rFonts w:ascii="Times New Roman" w:eastAsia="Times New Roman" w:hAnsi="Times New Roman" w:cs="Times New Roman"/>
          <w:sz w:val="24"/>
          <w:szCs w:val="24"/>
          <w:lang w:val="en-GB" w:eastAsia="hr-HR"/>
        </w:rPr>
        <w:t>konzultacijama  polaznici</w:t>
      </w:r>
      <w:proofErr w:type="gramEnd"/>
      <w:r w:rsidRPr="009458D6">
        <w:rPr>
          <w:rFonts w:ascii="Times New Roman" w:eastAsia="Times New Roman" w:hAnsi="Times New Roman" w:cs="Times New Roman"/>
          <w:sz w:val="24"/>
          <w:szCs w:val="24"/>
          <w:lang w:val="en-GB" w:eastAsia="hr-HR"/>
        </w:rPr>
        <w:t xml:space="preserve">  stječu  nova znanja,dopunjavaju  postojeća znanja te zajedno s nastavnicima razmatraju  nastale probleme i poteškoće u svladavanju programa. </w:t>
      </w:r>
    </w:p>
    <w:p w14:paraId="69AAD987"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Nastavnik treba na predavanjima razlučiti bitno od nebitnog, utvrditi opseg tematike i intezitet </w:t>
      </w:r>
      <w:r w:rsidRPr="009458D6">
        <w:rPr>
          <w:rFonts w:ascii="Times New Roman" w:eastAsia="Times New Roman" w:hAnsi="Times New Roman" w:cs="Times New Roman"/>
          <w:sz w:val="24"/>
          <w:szCs w:val="24"/>
          <w:lang w:val="en-GB" w:eastAsia="hr-HR"/>
        </w:rPr>
        <w:lastRenderedPageBreak/>
        <w:t>obrade.</w:t>
      </w:r>
    </w:p>
    <w:p w14:paraId="5A67F160"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Predavanje </w:t>
      </w:r>
      <w:proofErr w:type="gramStart"/>
      <w:r w:rsidRPr="009458D6">
        <w:rPr>
          <w:rFonts w:ascii="Times New Roman" w:eastAsia="Times New Roman" w:hAnsi="Times New Roman" w:cs="Times New Roman"/>
          <w:sz w:val="24"/>
          <w:szCs w:val="24"/>
          <w:lang w:val="en-GB" w:eastAsia="hr-HR"/>
        </w:rPr>
        <w:t>nastavnika  je</w:t>
      </w:r>
      <w:proofErr w:type="gramEnd"/>
      <w:r w:rsidRPr="009458D6">
        <w:rPr>
          <w:rFonts w:ascii="Times New Roman" w:eastAsia="Times New Roman" w:hAnsi="Times New Roman" w:cs="Times New Roman"/>
          <w:sz w:val="24"/>
          <w:szCs w:val="24"/>
          <w:lang w:val="en-GB" w:eastAsia="hr-HR"/>
        </w:rPr>
        <w:t xml:space="preserve"> uzorak za samostalno učenje ostalog gradiva .</w:t>
      </w:r>
    </w:p>
    <w:p w14:paraId="60A3C7D7"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Opseg konzultacija iznosi najmanje 10% od ukupnog broja nastavnih sati propisanih nastavnim planom i programom za redovitu </w:t>
      </w:r>
      <w:proofErr w:type="gramStart"/>
      <w:r w:rsidRPr="009458D6">
        <w:rPr>
          <w:rFonts w:ascii="Times New Roman" w:eastAsia="Times New Roman" w:hAnsi="Times New Roman" w:cs="Times New Roman"/>
          <w:sz w:val="24"/>
          <w:szCs w:val="24"/>
          <w:lang w:val="en-GB" w:eastAsia="hr-HR"/>
        </w:rPr>
        <w:t>nastavu ,</w:t>
      </w:r>
      <w:proofErr w:type="gramEnd"/>
      <w:r w:rsidRPr="009458D6">
        <w:rPr>
          <w:rFonts w:ascii="Times New Roman" w:eastAsia="Times New Roman" w:hAnsi="Times New Roman" w:cs="Times New Roman"/>
          <w:sz w:val="24"/>
          <w:szCs w:val="24"/>
          <w:lang w:val="en-GB" w:eastAsia="hr-HR"/>
        </w:rPr>
        <w:t xml:space="preserve"> izuzev praktične nastave i stručnih vježbi koje moraju biti realizirane 100 %.</w:t>
      </w:r>
    </w:p>
    <w:p w14:paraId="06366664"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Polaznici pohađaju konzultativnu </w:t>
      </w:r>
      <w:proofErr w:type="gramStart"/>
      <w:r w:rsidRPr="009458D6">
        <w:rPr>
          <w:rFonts w:ascii="Times New Roman" w:eastAsia="Times New Roman" w:hAnsi="Times New Roman" w:cs="Times New Roman"/>
          <w:sz w:val="24"/>
          <w:szCs w:val="24"/>
          <w:lang w:val="en-GB" w:eastAsia="hr-HR"/>
        </w:rPr>
        <w:t>nastavu  2</w:t>
      </w:r>
      <w:proofErr w:type="gramEnd"/>
      <w:r w:rsidRPr="009458D6">
        <w:rPr>
          <w:rFonts w:ascii="Times New Roman" w:eastAsia="Times New Roman" w:hAnsi="Times New Roman" w:cs="Times New Roman"/>
          <w:sz w:val="24"/>
          <w:szCs w:val="24"/>
          <w:lang w:val="en-GB" w:eastAsia="hr-HR"/>
        </w:rPr>
        <w:t xml:space="preserve"> do 3 dana tjedno prema utvrđenom rasporedu sati koji se obljavljuje na oglasnoj ploči škole. Praćenje uspješnosti i ocjenjivanje obavljat će se tijekom nastave kroz rješavanje zadataka za provjeru koji se nalaze u svakom nast. pismu i prilikom polaganja </w:t>
      </w:r>
      <w:proofErr w:type="gramStart"/>
      <w:r w:rsidRPr="009458D6">
        <w:rPr>
          <w:rFonts w:ascii="Times New Roman" w:eastAsia="Times New Roman" w:hAnsi="Times New Roman" w:cs="Times New Roman"/>
          <w:sz w:val="24"/>
          <w:szCs w:val="24"/>
          <w:lang w:val="en-GB" w:eastAsia="hr-HR"/>
        </w:rPr>
        <w:t>ispita.Ispiti</w:t>
      </w:r>
      <w:proofErr w:type="gramEnd"/>
      <w:r w:rsidRPr="009458D6">
        <w:rPr>
          <w:rFonts w:ascii="Times New Roman" w:eastAsia="Times New Roman" w:hAnsi="Times New Roman" w:cs="Times New Roman"/>
          <w:sz w:val="24"/>
          <w:szCs w:val="24"/>
          <w:lang w:val="en-GB" w:eastAsia="hr-HR"/>
        </w:rPr>
        <w:t xml:space="preserve"> će se polagati prema terminskom planu koji je sastavni dio godišnjeg plana i programa škole .</w:t>
      </w:r>
    </w:p>
    <w:p w14:paraId="7002B14A"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32584F1B"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b/>
          <w:sz w:val="24"/>
          <w:szCs w:val="24"/>
          <w:lang w:val="en-GB" w:eastAsia="hr-HR"/>
        </w:rPr>
        <w:t>b)</w:t>
      </w:r>
      <w:r w:rsidRPr="009458D6">
        <w:rPr>
          <w:rFonts w:ascii="Times New Roman" w:eastAsia="Times New Roman" w:hAnsi="Times New Roman" w:cs="Times New Roman"/>
          <w:sz w:val="24"/>
          <w:szCs w:val="24"/>
          <w:lang w:val="en-GB" w:eastAsia="hr-HR"/>
        </w:rPr>
        <w:t xml:space="preserve"> </w:t>
      </w:r>
      <w:r w:rsidRPr="009458D6">
        <w:rPr>
          <w:rFonts w:ascii="Times New Roman" w:eastAsia="Times New Roman" w:hAnsi="Times New Roman" w:cs="Times New Roman"/>
          <w:sz w:val="24"/>
          <w:szCs w:val="24"/>
          <w:lang w:val="en-GB" w:eastAsia="hr-HR"/>
        </w:rPr>
        <w:tab/>
      </w:r>
      <w:proofErr w:type="gramStart"/>
      <w:r w:rsidRPr="009458D6">
        <w:rPr>
          <w:rFonts w:ascii="Times New Roman" w:eastAsia="Times New Roman" w:hAnsi="Times New Roman" w:cs="Times New Roman"/>
          <w:sz w:val="24"/>
          <w:szCs w:val="24"/>
          <w:lang w:val="en-GB" w:eastAsia="hr-HR"/>
        </w:rPr>
        <w:t>Veliku  pomoć</w:t>
      </w:r>
      <w:proofErr w:type="gramEnd"/>
      <w:r w:rsidRPr="009458D6">
        <w:rPr>
          <w:rFonts w:ascii="Times New Roman" w:eastAsia="Times New Roman" w:hAnsi="Times New Roman" w:cs="Times New Roman"/>
          <w:sz w:val="24"/>
          <w:szCs w:val="24"/>
          <w:lang w:val="en-GB" w:eastAsia="hr-HR"/>
        </w:rPr>
        <w:t xml:space="preserve"> u  učenju  polaznici dobivaju korištenjem </w:t>
      </w:r>
      <w:r w:rsidRPr="009458D6">
        <w:rPr>
          <w:rFonts w:ascii="Times New Roman" w:eastAsia="Times New Roman" w:hAnsi="Times New Roman" w:cs="Times New Roman"/>
          <w:b/>
          <w:bCs/>
          <w:sz w:val="24"/>
          <w:szCs w:val="24"/>
          <w:lang w:val="en-GB" w:eastAsia="hr-HR"/>
        </w:rPr>
        <w:t>nastavnih pisama</w:t>
      </w:r>
      <w:r w:rsidRPr="009458D6">
        <w:rPr>
          <w:rFonts w:ascii="Times New Roman" w:eastAsia="Times New Roman" w:hAnsi="Times New Roman" w:cs="Times New Roman"/>
          <w:sz w:val="24"/>
          <w:szCs w:val="24"/>
          <w:lang w:val="en-GB" w:eastAsia="hr-HR"/>
        </w:rPr>
        <w:t xml:space="preserve"> koje sastavljaju predmetni nastavnici za svoja strukovna područja . Ti didaktički izvori </w:t>
      </w:r>
      <w:proofErr w:type="gramStart"/>
      <w:r w:rsidRPr="009458D6">
        <w:rPr>
          <w:rFonts w:ascii="Times New Roman" w:eastAsia="Times New Roman" w:hAnsi="Times New Roman" w:cs="Times New Roman"/>
          <w:sz w:val="24"/>
          <w:szCs w:val="24"/>
          <w:lang w:val="en-GB" w:eastAsia="hr-HR"/>
        </w:rPr>
        <w:t>znanja  predstavljaju</w:t>
      </w:r>
      <w:proofErr w:type="gramEnd"/>
      <w:r w:rsidRPr="009458D6">
        <w:rPr>
          <w:rFonts w:ascii="Times New Roman" w:eastAsia="Times New Roman" w:hAnsi="Times New Roman" w:cs="Times New Roman"/>
          <w:sz w:val="24"/>
          <w:szCs w:val="24"/>
          <w:lang w:val="en-GB" w:eastAsia="hr-HR"/>
        </w:rPr>
        <w:t xml:space="preserve"> korisno didaktičko pomagalo za samoučenje koje polaznicima olakšava ulaženje u proces učenja , smanjuje strah od novog i nepoznatog te na kraju procesa učenja daje bolje konačne  uspjehe .Putem n.p. polaznik lakše samostalno rješava  predmetno gradivo  jer ga ona vode i usmjeravaju te mu pomažu da didaktički i metodički  brže usvoji novo gradivo .</w:t>
      </w:r>
    </w:p>
    <w:p w14:paraId="00DF95F4"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 xml:space="preserve">Na satovima konzultacija polaznicim se daju n. </w:t>
      </w:r>
      <w:proofErr w:type="gramStart"/>
      <w:r w:rsidRPr="009458D6">
        <w:rPr>
          <w:rFonts w:ascii="Times New Roman" w:eastAsia="Times New Roman" w:hAnsi="Times New Roman" w:cs="Times New Roman"/>
          <w:sz w:val="24"/>
          <w:szCs w:val="24"/>
          <w:lang w:val="en-GB" w:eastAsia="hr-HR"/>
        </w:rPr>
        <w:t>p. ,</w:t>
      </w:r>
      <w:proofErr w:type="gramEnd"/>
      <w:r w:rsidRPr="009458D6">
        <w:rPr>
          <w:rFonts w:ascii="Times New Roman" w:eastAsia="Times New Roman" w:hAnsi="Times New Roman" w:cs="Times New Roman"/>
          <w:sz w:val="24"/>
          <w:szCs w:val="24"/>
          <w:lang w:val="en-GB" w:eastAsia="hr-HR"/>
        </w:rPr>
        <w:t xml:space="preserve"> kao isječci  gradiva pa  oni aktivno sudjeluju u obradi novog gradiva te nakon održanih predavanja koriste kod kuće n.p. koja im znatno skraćuju vrijeme učenja .Da bi lakše učili pojedine pojmove mogu se služiti pitanjima koja se nalaze na marginama n.p. –a i tako raditi  vlastitu provjeru usvojenosti gradiva .Putem n. p. nastavnicima je omogućeno praćenje učenja polaznika i ocjenjivanje usvojenog znanja tj. povratna informacija nakon </w:t>
      </w:r>
      <w:proofErr w:type="gramStart"/>
      <w:r w:rsidRPr="009458D6">
        <w:rPr>
          <w:rFonts w:ascii="Times New Roman" w:eastAsia="Times New Roman" w:hAnsi="Times New Roman" w:cs="Times New Roman"/>
          <w:sz w:val="24"/>
          <w:szCs w:val="24"/>
          <w:lang w:val="en-GB" w:eastAsia="hr-HR"/>
        </w:rPr>
        <w:t>odrađenog  određenog</w:t>
      </w:r>
      <w:proofErr w:type="gramEnd"/>
      <w:r w:rsidRPr="009458D6">
        <w:rPr>
          <w:rFonts w:ascii="Times New Roman" w:eastAsia="Times New Roman" w:hAnsi="Times New Roman" w:cs="Times New Roman"/>
          <w:sz w:val="24"/>
          <w:szCs w:val="24"/>
          <w:lang w:val="en-GB" w:eastAsia="hr-HR"/>
        </w:rPr>
        <w:t xml:space="preserve"> dijela gradiva. Polaznik mora riješiti i zadatke za provjeru znanja koji se nalaze na kraju nastavnog pisma, što će poslužiti kao dokaz da je polaznik shvatio tematiku određenog nastavnog pisma.</w:t>
      </w:r>
    </w:p>
    <w:p w14:paraId="1C886EA2"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39091126"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b/>
          <w:sz w:val="24"/>
          <w:szCs w:val="24"/>
          <w:lang w:val="en-GB" w:eastAsia="hr-HR"/>
        </w:rPr>
        <w:t>c)</w:t>
      </w:r>
      <w:r w:rsidRPr="009458D6">
        <w:rPr>
          <w:rFonts w:ascii="Times New Roman" w:eastAsia="Times New Roman" w:hAnsi="Times New Roman" w:cs="Times New Roman"/>
          <w:b/>
          <w:sz w:val="24"/>
          <w:szCs w:val="24"/>
          <w:lang w:val="en-GB" w:eastAsia="hr-HR"/>
        </w:rPr>
        <w:tab/>
      </w:r>
      <w:r w:rsidRPr="009458D6">
        <w:rPr>
          <w:rFonts w:ascii="Times New Roman" w:eastAsia="Times New Roman" w:hAnsi="Times New Roman" w:cs="Times New Roman"/>
          <w:sz w:val="24"/>
          <w:szCs w:val="24"/>
          <w:lang w:val="en-GB" w:eastAsia="hr-HR"/>
        </w:rPr>
        <w:t xml:space="preserve">U ovakvom </w:t>
      </w:r>
      <w:proofErr w:type="gramStart"/>
      <w:r w:rsidRPr="009458D6">
        <w:rPr>
          <w:rFonts w:ascii="Times New Roman" w:eastAsia="Times New Roman" w:hAnsi="Times New Roman" w:cs="Times New Roman"/>
          <w:sz w:val="24"/>
          <w:szCs w:val="24"/>
          <w:lang w:val="en-GB" w:eastAsia="hr-HR"/>
        </w:rPr>
        <w:t>tipu  izvođenja</w:t>
      </w:r>
      <w:proofErr w:type="gramEnd"/>
      <w:r w:rsidRPr="009458D6">
        <w:rPr>
          <w:rFonts w:ascii="Times New Roman" w:eastAsia="Times New Roman" w:hAnsi="Times New Roman" w:cs="Times New Roman"/>
          <w:sz w:val="24"/>
          <w:szCs w:val="24"/>
          <w:lang w:val="en-GB" w:eastAsia="hr-HR"/>
        </w:rPr>
        <w:t xml:space="preserve"> nastave koriste se svakodnevno i  razni oblici </w:t>
      </w:r>
      <w:r w:rsidRPr="009458D6">
        <w:rPr>
          <w:rFonts w:ascii="Times New Roman" w:eastAsia="Times New Roman" w:hAnsi="Times New Roman" w:cs="Times New Roman"/>
          <w:b/>
          <w:bCs/>
          <w:sz w:val="24"/>
          <w:szCs w:val="24"/>
          <w:lang w:val="en-GB" w:eastAsia="hr-HR"/>
        </w:rPr>
        <w:t xml:space="preserve">individualnih konzultacija </w:t>
      </w:r>
      <w:r w:rsidRPr="009458D6">
        <w:rPr>
          <w:rFonts w:ascii="Times New Roman" w:eastAsia="Times New Roman" w:hAnsi="Times New Roman" w:cs="Times New Roman"/>
          <w:bCs/>
          <w:sz w:val="24"/>
          <w:szCs w:val="24"/>
          <w:lang w:val="en-GB" w:eastAsia="hr-HR"/>
        </w:rPr>
        <w:t>koje</w:t>
      </w:r>
      <w:r w:rsidRPr="009458D6">
        <w:rPr>
          <w:rFonts w:ascii="Times New Roman" w:eastAsia="Times New Roman" w:hAnsi="Times New Roman" w:cs="Times New Roman"/>
          <w:b/>
          <w:bCs/>
          <w:sz w:val="24"/>
          <w:szCs w:val="24"/>
          <w:lang w:val="en-GB" w:eastAsia="hr-HR"/>
        </w:rPr>
        <w:t xml:space="preserve"> </w:t>
      </w:r>
      <w:r w:rsidRPr="009458D6">
        <w:rPr>
          <w:rFonts w:ascii="Times New Roman" w:eastAsia="Times New Roman" w:hAnsi="Times New Roman" w:cs="Times New Roman"/>
          <w:bCs/>
          <w:sz w:val="24"/>
          <w:szCs w:val="24"/>
          <w:lang w:val="en-GB" w:eastAsia="hr-HR"/>
        </w:rPr>
        <w:t>se izvode na slijedeći način:</w:t>
      </w:r>
    </w:p>
    <w:p w14:paraId="2BE3AB0C" w14:textId="77777777" w:rsidR="009458D6" w:rsidRPr="009458D6" w:rsidRDefault="009458D6" w:rsidP="009458D6">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p>
    <w:p w14:paraId="5825AB0C" w14:textId="77777777" w:rsidR="009458D6" w:rsidRPr="009458D6" w:rsidRDefault="009458D6" w:rsidP="009458D6">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1.</w:t>
      </w:r>
      <w:r w:rsidRPr="009458D6">
        <w:rPr>
          <w:rFonts w:ascii="Times New Roman" w:eastAsia="Times New Roman" w:hAnsi="Times New Roman" w:cs="Times New Roman"/>
          <w:sz w:val="24"/>
          <w:szCs w:val="24"/>
          <w:lang w:val="en-GB" w:eastAsia="hr-HR"/>
        </w:rPr>
        <w:tab/>
      </w:r>
      <w:r w:rsidRPr="009458D6">
        <w:rPr>
          <w:rFonts w:ascii="Times New Roman" w:eastAsia="Times New Roman" w:hAnsi="Times New Roman" w:cs="Times New Roman"/>
          <w:b/>
          <w:sz w:val="24"/>
          <w:szCs w:val="24"/>
          <w:lang w:val="en-GB" w:eastAsia="hr-HR"/>
        </w:rPr>
        <w:t xml:space="preserve">usmeni </w:t>
      </w:r>
      <w:proofErr w:type="gramStart"/>
      <w:r w:rsidRPr="009458D6">
        <w:rPr>
          <w:rFonts w:ascii="Times New Roman" w:eastAsia="Times New Roman" w:hAnsi="Times New Roman" w:cs="Times New Roman"/>
          <w:b/>
          <w:sz w:val="24"/>
          <w:szCs w:val="24"/>
          <w:lang w:val="en-GB" w:eastAsia="hr-HR"/>
        </w:rPr>
        <w:t>oblik</w:t>
      </w:r>
      <w:r w:rsidRPr="009458D6">
        <w:rPr>
          <w:rFonts w:ascii="Times New Roman" w:eastAsia="Times New Roman" w:hAnsi="Times New Roman" w:cs="Times New Roman"/>
          <w:sz w:val="24"/>
          <w:szCs w:val="24"/>
          <w:lang w:val="en-GB" w:eastAsia="hr-HR"/>
        </w:rPr>
        <w:t xml:space="preserve">  -</w:t>
      </w:r>
      <w:proofErr w:type="gramEnd"/>
      <w:r w:rsidRPr="009458D6">
        <w:rPr>
          <w:rFonts w:ascii="Times New Roman" w:eastAsia="Times New Roman" w:hAnsi="Times New Roman" w:cs="Times New Roman"/>
          <w:sz w:val="24"/>
          <w:szCs w:val="24"/>
          <w:lang w:val="en-GB" w:eastAsia="hr-HR"/>
        </w:rPr>
        <w:t xml:space="preserve">  prema terminskom planu, direktnim kontaktom nastavnik - polaznik  dobivaju se odgovori na probleme u savladavanju gradiva i gradi komunikacija sa predmetnim nastavnikom te olakšava učenje novih cjelina</w:t>
      </w:r>
    </w:p>
    <w:p w14:paraId="381FD456" w14:textId="77777777" w:rsidR="009458D6" w:rsidRPr="009458D6" w:rsidRDefault="009458D6" w:rsidP="009458D6">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2.</w:t>
      </w:r>
      <w:r w:rsidRPr="009458D6">
        <w:rPr>
          <w:rFonts w:ascii="Times New Roman" w:eastAsia="Times New Roman" w:hAnsi="Times New Roman" w:cs="Times New Roman"/>
          <w:sz w:val="24"/>
          <w:szCs w:val="24"/>
          <w:lang w:val="en-GB" w:eastAsia="hr-HR"/>
        </w:rPr>
        <w:tab/>
      </w:r>
      <w:r w:rsidRPr="009458D6">
        <w:rPr>
          <w:rFonts w:ascii="Times New Roman" w:eastAsia="Times New Roman" w:hAnsi="Times New Roman" w:cs="Times New Roman"/>
          <w:b/>
          <w:sz w:val="24"/>
          <w:szCs w:val="24"/>
          <w:lang w:val="en-GB" w:eastAsia="hr-HR"/>
        </w:rPr>
        <w:t>elektronski oblik</w:t>
      </w:r>
      <w:r w:rsidRPr="009458D6">
        <w:rPr>
          <w:rFonts w:ascii="Times New Roman" w:eastAsia="Times New Roman" w:hAnsi="Times New Roman" w:cs="Times New Roman"/>
          <w:sz w:val="24"/>
          <w:szCs w:val="24"/>
          <w:lang w:val="en-GB" w:eastAsia="hr-HR"/>
        </w:rPr>
        <w:t xml:space="preserve"> – povezivanje polaznika i nastavnika korištenjem e-</w:t>
      </w:r>
      <w:proofErr w:type="gramStart"/>
      <w:r w:rsidRPr="009458D6">
        <w:rPr>
          <w:rFonts w:ascii="Times New Roman" w:eastAsia="Times New Roman" w:hAnsi="Times New Roman" w:cs="Times New Roman"/>
          <w:sz w:val="24"/>
          <w:szCs w:val="24"/>
          <w:lang w:val="en-GB" w:eastAsia="hr-HR"/>
        </w:rPr>
        <w:t>maila ;</w:t>
      </w:r>
      <w:proofErr w:type="gramEnd"/>
      <w:r w:rsidRPr="009458D6">
        <w:rPr>
          <w:rFonts w:ascii="Times New Roman" w:eastAsia="Times New Roman" w:hAnsi="Times New Roman" w:cs="Times New Roman"/>
          <w:sz w:val="24"/>
          <w:szCs w:val="24"/>
          <w:lang w:val="en-GB" w:eastAsia="hr-HR"/>
        </w:rPr>
        <w:t xml:space="preserve"> taj se oblik često koristi radi brzog prijenosa  informacija ili radi toga što je polaznik  sa stanovanjem daleko od škole ili čak u drugoj državi </w:t>
      </w:r>
    </w:p>
    <w:p w14:paraId="3821AD13" w14:textId="77777777" w:rsidR="009458D6" w:rsidRPr="009458D6" w:rsidRDefault="009458D6" w:rsidP="009458D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458D6">
        <w:rPr>
          <w:rFonts w:ascii="Times New Roman" w:eastAsia="Times New Roman" w:hAnsi="Times New Roman" w:cs="Times New Roman"/>
          <w:sz w:val="24"/>
          <w:szCs w:val="24"/>
          <w:lang w:val="en-GB" w:eastAsia="hr-HR"/>
        </w:rPr>
        <w:t>3.</w:t>
      </w:r>
      <w:r w:rsidRPr="009458D6">
        <w:rPr>
          <w:rFonts w:ascii="Times New Roman" w:eastAsia="Times New Roman" w:hAnsi="Times New Roman" w:cs="Times New Roman"/>
          <w:sz w:val="24"/>
          <w:szCs w:val="24"/>
          <w:lang w:val="en-GB" w:eastAsia="hr-HR"/>
        </w:rPr>
        <w:tab/>
      </w:r>
      <w:r w:rsidRPr="009458D6">
        <w:rPr>
          <w:rFonts w:ascii="Times New Roman" w:eastAsia="Times New Roman" w:hAnsi="Times New Roman" w:cs="Times New Roman"/>
          <w:b/>
          <w:sz w:val="24"/>
          <w:szCs w:val="24"/>
          <w:lang w:val="en-GB" w:eastAsia="hr-HR"/>
        </w:rPr>
        <w:t xml:space="preserve">telefonski </w:t>
      </w:r>
      <w:proofErr w:type="gramStart"/>
      <w:r w:rsidRPr="009458D6">
        <w:rPr>
          <w:rFonts w:ascii="Times New Roman" w:eastAsia="Times New Roman" w:hAnsi="Times New Roman" w:cs="Times New Roman"/>
          <w:b/>
          <w:sz w:val="24"/>
          <w:szCs w:val="24"/>
          <w:lang w:val="en-GB" w:eastAsia="hr-HR"/>
        </w:rPr>
        <w:t>oblik</w:t>
      </w:r>
      <w:r w:rsidRPr="009458D6">
        <w:rPr>
          <w:rFonts w:ascii="Times New Roman" w:eastAsia="Times New Roman" w:hAnsi="Times New Roman" w:cs="Times New Roman"/>
          <w:sz w:val="24"/>
          <w:szCs w:val="24"/>
          <w:lang w:val="en-GB" w:eastAsia="hr-HR"/>
        </w:rPr>
        <w:t xml:space="preserve">  -</w:t>
      </w:r>
      <w:proofErr w:type="gramEnd"/>
      <w:r w:rsidRPr="009458D6">
        <w:rPr>
          <w:rFonts w:ascii="Times New Roman" w:eastAsia="Times New Roman" w:hAnsi="Times New Roman" w:cs="Times New Roman"/>
          <w:sz w:val="24"/>
          <w:szCs w:val="24"/>
          <w:lang w:val="en-GB" w:eastAsia="hr-HR"/>
        </w:rPr>
        <w:t xml:space="preserve"> vrlo čest kao stručna pomoć i instrukcija na relaciji polaznik-nastavnik</w:t>
      </w:r>
    </w:p>
    <w:p w14:paraId="0BA1FCEB" w14:textId="77777777" w:rsidR="009458D6" w:rsidRDefault="009458D6" w:rsidP="00302F12">
      <w:pPr>
        <w:spacing w:line="360" w:lineRule="auto"/>
        <w:rPr>
          <w:rFonts w:ascii="Times New Roman" w:hAnsi="Times New Roman" w:cs="Times New Roman"/>
          <w:b/>
          <w:color w:val="000000" w:themeColor="text1"/>
          <w:sz w:val="24"/>
          <w:szCs w:val="24"/>
        </w:rPr>
      </w:pPr>
    </w:p>
    <w:p w14:paraId="49C2001E" w14:textId="328B4ACD" w:rsidR="00916BB3" w:rsidRDefault="00916BB3" w:rsidP="00302F12">
      <w:pPr>
        <w:spacing w:line="360" w:lineRule="auto"/>
        <w:rPr>
          <w:rFonts w:ascii="Times New Roman" w:hAnsi="Times New Roman" w:cs="Times New Roman"/>
          <w:b/>
          <w:color w:val="000000" w:themeColor="text1"/>
          <w:sz w:val="24"/>
          <w:szCs w:val="24"/>
        </w:rPr>
      </w:pPr>
    </w:p>
    <w:p w14:paraId="24C17463" w14:textId="6669F1A2" w:rsidR="00916BB3" w:rsidRDefault="00916BB3" w:rsidP="00302F12">
      <w:pPr>
        <w:spacing w:line="360" w:lineRule="auto"/>
        <w:rPr>
          <w:rFonts w:ascii="Times New Roman" w:hAnsi="Times New Roman" w:cs="Times New Roman"/>
          <w:b/>
          <w:color w:val="000000" w:themeColor="text1"/>
          <w:sz w:val="24"/>
          <w:szCs w:val="24"/>
        </w:rPr>
      </w:pPr>
    </w:p>
    <w:p w14:paraId="1756B3B7" w14:textId="74391FE9" w:rsidR="008D0392" w:rsidRDefault="008D0392" w:rsidP="00302F12">
      <w:pPr>
        <w:spacing w:line="360" w:lineRule="auto"/>
        <w:rPr>
          <w:rFonts w:ascii="Times New Roman" w:hAnsi="Times New Roman" w:cs="Times New Roman"/>
          <w:b/>
          <w:color w:val="000000" w:themeColor="text1"/>
          <w:sz w:val="24"/>
          <w:szCs w:val="24"/>
        </w:rPr>
      </w:pPr>
    </w:p>
    <w:p w14:paraId="4E8A22D5" w14:textId="24672284" w:rsidR="008D0392" w:rsidRDefault="008D0392" w:rsidP="00302F12">
      <w:pPr>
        <w:spacing w:line="360" w:lineRule="auto"/>
        <w:rPr>
          <w:rFonts w:ascii="Times New Roman" w:hAnsi="Times New Roman" w:cs="Times New Roman"/>
          <w:b/>
          <w:color w:val="000000" w:themeColor="text1"/>
          <w:sz w:val="24"/>
          <w:szCs w:val="24"/>
        </w:rPr>
      </w:pPr>
    </w:p>
    <w:p w14:paraId="23A3F354" w14:textId="77777777" w:rsidR="008D0392" w:rsidRDefault="008D0392" w:rsidP="00302F12">
      <w:pPr>
        <w:spacing w:line="360" w:lineRule="auto"/>
        <w:rPr>
          <w:rFonts w:ascii="Times New Roman" w:hAnsi="Times New Roman" w:cs="Times New Roman"/>
          <w:b/>
          <w:color w:val="000000" w:themeColor="text1"/>
          <w:sz w:val="24"/>
          <w:szCs w:val="24"/>
        </w:rPr>
      </w:pPr>
    </w:p>
    <w:p w14:paraId="4A8E5994" w14:textId="3FF0CAF8" w:rsidR="00916BB3" w:rsidRDefault="00916BB3" w:rsidP="00302F12">
      <w:pPr>
        <w:spacing w:line="360" w:lineRule="auto"/>
        <w:rPr>
          <w:rFonts w:ascii="Times New Roman" w:hAnsi="Times New Roman" w:cs="Times New Roman"/>
          <w:b/>
          <w:color w:val="000000" w:themeColor="text1"/>
          <w:sz w:val="24"/>
          <w:szCs w:val="24"/>
        </w:rPr>
      </w:pPr>
    </w:p>
    <w:p w14:paraId="13A75095" w14:textId="089445E9" w:rsidR="009458D6" w:rsidRDefault="001C4251" w:rsidP="00302F12">
      <w:pPr>
        <w:spacing w:line="360" w:lineRule="auto"/>
        <w:rPr>
          <w:rFonts w:ascii="Times New Roman" w:hAnsi="Times New Roman" w:cs="Times New Roman"/>
          <w:b/>
          <w:color w:val="000000" w:themeColor="text1"/>
          <w:sz w:val="24"/>
          <w:szCs w:val="24"/>
        </w:rPr>
      </w:pPr>
      <w:r w:rsidRPr="001C4251">
        <w:rPr>
          <w:rFonts w:ascii="Times New Roman" w:hAnsi="Times New Roman" w:cs="Times New Roman"/>
          <w:b/>
          <w:noProof/>
          <w:color w:val="000000" w:themeColor="text1"/>
          <w:sz w:val="24"/>
          <w:szCs w:val="24"/>
        </w:rPr>
        <w:lastRenderedPageBreak/>
        <w:drawing>
          <wp:inline distT="0" distB="0" distL="0" distR="0" wp14:anchorId="23180F04" wp14:editId="671E183A">
            <wp:extent cx="5760720" cy="278320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783205"/>
                    </a:xfrm>
                    <a:prstGeom prst="rect">
                      <a:avLst/>
                    </a:prstGeom>
                  </pic:spPr>
                </pic:pic>
              </a:graphicData>
            </a:graphic>
          </wp:inline>
        </w:drawing>
      </w:r>
    </w:p>
    <w:p w14:paraId="3B4AB125" w14:textId="3B7AA671" w:rsidR="001C4251" w:rsidRDefault="001C4251" w:rsidP="00302F12">
      <w:pPr>
        <w:spacing w:line="360" w:lineRule="auto"/>
        <w:rPr>
          <w:rFonts w:ascii="Times New Roman" w:hAnsi="Times New Roman" w:cs="Times New Roman"/>
          <w:b/>
          <w:color w:val="000000" w:themeColor="text1"/>
          <w:sz w:val="24"/>
          <w:szCs w:val="24"/>
        </w:rPr>
      </w:pPr>
    </w:p>
    <w:p w14:paraId="6B501A42" w14:textId="48E78D20" w:rsidR="001C4251" w:rsidRDefault="00F83CFB" w:rsidP="00302F12">
      <w:pPr>
        <w:spacing w:line="360" w:lineRule="auto"/>
        <w:rPr>
          <w:rFonts w:ascii="Times New Roman" w:hAnsi="Times New Roman" w:cs="Times New Roman"/>
          <w:b/>
          <w:color w:val="000000" w:themeColor="text1"/>
          <w:sz w:val="24"/>
          <w:szCs w:val="24"/>
        </w:rPr>
      </w:pPr>
      <w:r w:rsidRPr="00F83CFB">
        <w:rPr>
          <w:rFonts w:ascii="Times New Roman" w:hAnsi="Times New Roman" w:cs="Times New Roman"/>
          <w:b/>
          <w:noProof/>
          <w:color w:val="000000" w:themeColor="text1"/>
          <w:sz w:val="24"/>
          <w:szCs w:val="24"/>
        </w:rPr>
        <w:drawing>
          <wp:inline distT="0" distB="0" distL="0" distR="0" wp14:anchorId="5EAC9B74" wp14:editId="67601B8D">
            <wp:extent cx="5760720" cy="277050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770505"/>
                    </a:xfrm>
                    <a:prstGeom prst="rect">
                      <a:avLst/>
                    </a:prstGeom>
                  </pic:spPr>
                </pic:pic>
              </a:graphicData>
            </a:graphic>
          </wp:inline>
        </w:drawing>
      </w:r>
    </w:p>
    <w:p w14:paraId="761DE401" w14:textId="73C10354" w:rsidR="00F83CFB" w:rsidRDefault="00F83CFB" w:rsidP="00302F12">
      <w:pPr>
        <w:spacing w:line="360" w:lineRule="auto"/>
        <w:rPr>
          <w:rFonts w:ascii="Times New Roman" w:hAnsi="Times New Roman" w:cs="Times New Roman"/>
          <w:b/>
          <w:color w:val="000000" w:themeColor="text1"/>
          <w:sz w:val="24"/>
          <w:szCs w:val="24"/>
        </w:rPr>
      </w:pPr>
    </w:p>
    <w:p w14:paraId="4EA9AF37" w14:textId="38BD5B84" w:rsidR="00F83CFB" w:rsidRDefault="0019789C" w:rsidP="00302F12">
      <w:pPr>
        <w:spacing w:line="360" w:lineRule="auto"/>
        <w:rPr>
          <w:rFonts w:ascii="Times New Roman" w:hAnsi="Times New Roman" w:cs="Times New Roman"/>
          <w:b/>
          <w:color w:val="000000" w:themeColor="text1"/>
          <w:sz w:val="24"/>
          <w:szCs w:val="24"/>
        </w:rPr>
      </w:pPr>
      <w:r w:rsidRPr="0019789C">
        <w:rPr>
          <w:rFonts w:ascii="Times New Roman" w:hAnsi="Times New Roman" w:cs="Times New Roman"/>
          <w:b/>
          <w:noProof/>
          <w:color w:val="000000" w:themeColor="text1"/>
          <w:sz w:val="24"/>
          <w:szCs w:val="24"/>
        </w:rPr>
        <w:lastRenderedPageBreak/>
        <w:drawing>
          <wp:inline distT="0" distB="0" distL="0" distR="0" wp14:anchorId="536C9A50" wp14:editId="3995EEBB">
            <wp:extent cx="5760720" cy="2665095"/>
            <wp:effectExtent l="0" t="0" r="0" b="190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665095"/>
                    </a:xfrm>
                    <a:prstGeom prst="rect">
                      <a:avLst/>
                    </a:prstGeom>
                  </pic:spPr>
                </pic:pic>
              </a:graphicData>
            </a:graphic>
          </wp:inline>
        </w:drawing>
      </w:r>
    </w:p>
    <w:p w14:paraId="30B14B61" w14:textId="1560CABE" w:rsidR="00916BB3" w:rsidRDefault="007F1339" w:rsidP="00302F12">
      <w:pPr>
        <w:spacing w:line="360" w:lineRule="auto"/>
        <w:rPr>
          <w:rFonts w:ascii="Times New Roman" w:hAnsi="Times New Roman" w:cs="Times New Roman"/>
          <w:b/>
          <w:color w:val="000000" w:themeColor="text1"/>
          <w:sz w:val="24"/>
          <w:szCs w:val="24"/>
        </w:rPr>
      </w:pPr>
      <w:r w:rsidRPr="003366CC">
        <w:rPr>
          <w:rFonts w:ascii="Times New Roman" w:hAnsi="Times New Roman" w:cs="Times New Roman"/>
          <w:b/>
          <w:noProof/>
          <w:color w:val="000000" w:themeColor="text1"/>
          <w:sz w:val="24"/>
          <w:szCs w:val="24"/>
        </w:rPr>
        <w:drawing>
          <wp:inline distT="0" distB="0" distL="0" distR="0" wp14:anchorId="3D4E8A9A" wp14:editId="00206604">
            <wp:extent cx="5760720" cy="231267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312670"/>
                    </a:xfrm>
                    <a:prstGeom prst="rect">
                      <a:avLst/>
                    </a:prstGeom>
                  </pic:spPr>
                </pic:pic>
              </a:graphicData>
            </a:graphic>
          </wp:inline>
        </w:drawing>
      </w:r>
    </w:p>
    <w:p w14:paraId="19DD2437" w14:textId="5784BF2A" w:rsidR="00916BB3" w:rsidRDefault="007F1339" w:rsidP="00302F12">
      <w:pPr>
        <w:spacing w:line="360" w:lineRule="auto"/>
        <w:rPr>
          <w:rFonts w:ascii="Times New Roman" w:hAnsi="Times New Roman" w:cs="Times New Roman"/>
          <w:b/>
          <w:color w:val="000000" w:themeColor="text1"/>
          <w:sz w:val="24"/>
          <w:szCs w:val="24"/>
        </w:rPr>
      </w:pPr>
      <w:r w:rsidRPr="007F1339">
        <w:rPr>
          <w:rFonts w:ascii="Times New Roman" w:hAnsi="Times New Roman" w:cs="Times New Roman"/>
          <w:b/>
          <w:noProof/>
          <w:color w:val="000000" w:themeColor="text1"/>
          <w:sz w:val="24"/>
          <w:szCs w:val="24"/>
        </w:rPr>
        <w:drawing>
          <wp:inline distT="0" distB="0" distL="0" distR="0" wp14:anchorId="1AA6A28D" wp14:editId="6E74735C">
            <wp:extent cx="5760720" cy="26289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628900"/>
                    </a:xfrm>
                    <a:prstGeom prst="rect">
                      <a:avLst/>
                    </a:prstGeom>
                  </pic:spPr>
                </pic:pic>
              </a:graphicData>
            </a:graphic>
          </wp:inline>
        </w:drawing>
      </w:r>
    </w:p>
    <w:p w14:paraId="71688C83" w14:textId="6BFCC839" w:rsidR="003366CC" w:rsidRDefault="003366CC" w:rsidP="00302F12">
      <w:pPr>
        <w:spacing w:line="360" w:lineRule="auto"/>
        <w:rPr>
          <w:rFonts w:ascii="Times New Roman" w:hAnsi="Times New Roman" w:cs="Times New Roman"/>
          <w:b/>
          <w:color w:val="000000" w:themeColor="text1"/>
          <w:sz w:val="24"/>
          <w:szCs w:val="24"/>
        </w:rPr>
      </w:pPr>
    </w:p>
    <w:p w14:paraId="6B610217" w14:textId="77777777" w:rsidR="00B811AB" w:rsidRPr="00B811AB" w:rsidRDefault="00B811AB" w:rsidP="00B811AB">
      <w:pPr>
        <w:spacing w:after="0" w:line="240" w:lineRule="auto"/>
        <w:rPr>
          <w:rFonts w:ascii="HRTimes" w:eastAsia="Times New Roman" w:hAnsi="HRTimes" w:cs="Times New Roman"/>
          <w:sz w:val="24"/>
          <w:szCs w:val="20"/>
          <w:lang w:val="en-GB" w:eastAsia="hr-HR"/>
        </w:rPr>
      </w:pPr>
    </w:p>
    <w:p w14:paraId="039A2E0F" w14:textId="77777777" w:rsidR="00B811AB" w:rsidRPr="00B811AB" w:rsidRDefault="00B811AB" w:rsidP="00B811AB">
      <w:pPr>
        <w:spacing w:after="0" w:line="240" w:lineRule="auto"/>
        <w:jc w:val="both"/>
        <w:rPr>
          <w:rFonts w:ascii="Times New Roman" w:eastAsia="Times New Roman" w:hAnsi="Times New Roman" w:cs="Times New Roman"/>
          <w:sz w:val="24"/>
          <w:szCs w:val="24"/>
          <w:lang w:val="pl-PL" w:eastAsia="hr-HR"/>
        </w:rPr>
      </w:pPr>
      <w:r w:rsidRPr="00B811AB">
        <w:rPr>
          <w:rFonts w:ascii="Times New Roman" w:eastAsia="Times New Roman" w:hAnsi="Times New Roman" w:cs="Times New Roman"/>
          <w:sz w:val="24"/>
          <w:szCs w:val="24"/>
          <w:lang w:val="pl-PL" w:eastAsia="hr-HR"/>
        </w:rPr>
        <w:lastRenderedPageBreak/>
        <w:t>Praktična nastava će se izvoditi u obrtničkim radionicama i poduzećima. Obzirom da se teorijska nastava organizira od ponedjeljka do petka u popodnevnim  satima i subotom prijepodne, polaznici praktičnu nastavu pohađaju radnim danom prijepodne i subotom poslijepodne sukladno radnom vremenu obrtničke radionice ili poduzeća. Praćenje i ocjenjivanje polaznika na praktičnoj nastavi vrše voditelji praktične nastave u suradnji s mentorima iz obrtničkih radionica ili poduzeća. Svaki polaznik prije početka realizacije praktične nastave sklapa Ugovor o praktičnoj nastavi u obrazovanju odraslih s obrtničkom radionicom ili poduzećem i školom.</w:t>
      </w:r>
    </w:p>
    <w:p w14:paraId="4902BBD2" w14:textId="77777777" w:rsidR="007F1339" w:rsidRDefault="007F1339" w:rsidP="00302F12">
      <w:pPr>
        <w:spacing w:line="360" w:lineRule="auto"/>
        <w:rPr>
          <w:rFonts w:ascii="Times New Roman" w:hAnsi="Times New Roman" w:cs="Times New Roman"/>
          <w:b/>
          <w:color w:val="000000" w:themeColor="text1"/>
          <w:sz w:val="24"/>
          <w:szCs w:val="24"/>
        </w:rPr>
      </w:pPr>
    </w:p>
    <w:p w14:paraId="7E055088" w14:textId="2CEF6C37" w:rsidR="00916BB3" w:rsidRDefault="00916BB3" w:rsidP="00302F12">
      <w:pPr>
        <w:spacing w:line="360" w:lineRule="auto"/>
        <w:rPr>
          <w:rFonts w:ascii="Times New Roman" w:hAnsi="Times New Roman" w:cs="Times New Roman"/>
          <w:b/>
          <w:color w:val="000000" w:themeColor="text1"/>
          <w:sz w:val="24"/>
          <w:szCs w:val="24"/>
        </w:rPr>
      </w:pPr>
    </w:p>
    <w:p w14:paraId="781748BA" w14:textId="304E041A" w:rsidR="00916BB3" w:rsidRDefault="00916BB3" w:rsidP="00302F12">
      <w:pPr>
        <w:spacing w:line="360" w:lineRule="auto"/>
        <w:rPr>
          <w:rFonts w:ascii="Times New Roman" w:hAnsi="Times New Roman" w:cs="Times New Roman"/>
          <w:b/>
          <w:color w:val="000000" w:themeColor="text1"/>
          <w:sz w:val="24"/>
          <w:szCs w:val="24"/>
        </w:rPr>
      </w:pPr>
    </w:p>
    <w:p w14:paraId="3C002F17" w14:textId="6E1B506E" w:rsidR="00916BB3" w:rsidRDefault="00916BB3" w:rsidP="00302F12">
      <w:pPr>
        <w:spacing w:line="360" w:lineRule="auto"/>
        <w:rPr>
          <w:rFonts w:ascii="Times New Roman" w:hAnsi="Times New Roman" w:cs="Times New Roman"/>
          <w:b/>
          <w:color w:val="000000" w:themeColor="text1"/>
          <w:sz w:val="24"/>
          <w:szCs w:val="24"/>
        </w:rPr>
      </w:pPr>
    </w:p>
    <w:p w14:paraId="23944F81" w14:textId="0BBAD2B8" w:rsidR="00916BB3" w:rsidRDefault="00916BB3" w:rsidP="00302F12">
      <w:pPr>
        <w:spacing w:line="360" w:lineRule="auto"/>
        <w:rPr>
          <w:rFonts w:ascii="Times New Roman" w:hAnsi="Times New Roman" w:cs="Times New Roman"/>
          <w:b/>
          <w:color w:val="000000" w:themeColor="text1"/>
          <w:sz w:val="24"/>
          <w:szCs w:val="24"/>
        </w:rPr>
      </w:pPr>
    </w:p>
    <w:p w14:paraId="1932A1EE" w14:textId="4DE09A6E" w:rsidR="00916BB3" w:rsidRDefault="00916BB3" w:rsidP="00302F12">
      <w:pPr>
        <w:spacing w:line="360" w:lineRule="auto"/>
        <w:rPr>
          <w:rFonts w:ascii="Times New Roman" w:hAnsi="Times New Roman" w:cs="Times New Roman"/>
          <w:b/>
          <w:color w:val="000000" w:themeColor="text1"/>
          <w:sz w:val="24"/>
          <w:szCs w:val="24"/>
        </w:rPr>
      </w:pPr>
    </w:p>
    <w:p w14:paraId="3C91469A" w14:textId="2C4E5737" w:rsidR="003D4F93" w:rsidRDefault="003D4F93" w:rsidP="00302F12">
      <w:pPr>
        <w:spacing w:line="360" w:lineRule="auto"/>
        <w:rPr>
          <w:rFonts w:ascii="Times New Roman" w:hAnsi="Times New Roman" w:cs="Times New Roman"/>
          <w:b/>
          <w:color w:val="000000" w:themeColor="text1"/>
          <w:sz w:val="24"/>
          <w:szCs w:val="24"/>
        </w:rPr>
      </w:pPr>
    </w:p>
    <w:p w14:paraId="5474A794" w14:textId="1A4DC75D" w:rsidR="003D4F93" w:rsidRDefault="003D4F93" w:rsidP="00302F12">
      <w:pPr>
        <w:spacing w:line="360" w:lineRule="auto"/>
        <w:rPr>
          <w:rFonts w:ascii="Times New Roman" w:hAnsi="Times New Roman" w:cs="Times New Roman"/>
          <w:b/>
          <w:color w:val="000000" w:themeColor="text1"/>
          <w:sz w:val="24"/>
          <w:szCs w:val="24"/>
        </w:rPr>
      </w:pPr>
    </w:p>
    <w:p w14:paraId="34E5F228" w14:textId="7487CB49" w:rsidR="003D4F93" w:rsidRDefault="003D4F93" w:rsidP="00302F12">
      <w:pPr>
        <w:spacing w:line="360" w:lineRule="auto"/>
        <w:rPr>
          <w:rFonts w:ascii="Times New Roman" w:hAnsi="Times New Roman" w:cs="Times New Roman"/>
          <w:b/>
          <w:color w:val="000000" w:themeColor="text1"/>
          <w:sz w:val="24"/>
          <w:szCs w:val="24"/>
        </w:rPr>
      </w:pPr>
    </w:p>
    <w:p w14:paraId="188E98CC" w14:textId="31888587" w:rsidR="003D4F93" w:rsidRDefault="003D4F93" w:rsidP="00302F12">
      <w:pPr>
        <w:spacing w:line="360" w:lineRule="auto"/>
        <w:rPr>
          <w:rFonts w:ascii="Times New Roman" w:hAnsi="Times New Roman" w:cs="Times New Roman"/>
          <w:b/>
          <w:color w:val="000000" w:themeColor="text1"/>
          <w:sz w:val="24"/>
          <w:szCs w:val="24"/>
        </w:rPr>
      </w:pPr>
    </w:p>
    <w:p w14:paraId="5D776774" w14:textId="48C8BE0F" w:rsidR="003D4F93" w:rsidRDefault="003D4F93" w:rsidP="00302F12">
      <w:pPr>
        <w:spacing w:line="360" w:lineRule="auto"/>
        <w:rPr>
          <w:rFonts w:ascii="Times New Roman" w:hAnsi="Times New Roman" w:cs="Times New Roman"/>
          <w:b/>
          <w:color w:val="000000" w:themeColor="text1"/>
          <w:sz w:val="24"/>
          <w:szCs w:val="24"/>
        </w:rPr>
      </w:pPr>
    </w:p>
    <w:p w14:paraId="58301506" w14:textId="47A35D46" w:rsidR="003D4F93" w:rsidRDefault="003D4F93" w:rsidP="00302F12">
      <w:pPr>
        <w:spacing w:line="360" w:lineRule="auto"/>
        <w:rPr>
          <w:rFonts w:ascii="Times New Roman" w:hAnsi="Times New Roman" w:cs="Times New Roman"/>
          <w:b/>
          <w:color w:val="000000" w:themeColor="text1"/>
          <w:sz w:val="24"/>
          <w:szCs w:val="24"/>
        </w:rPr>
      </w:pPr>
    </w:p>
    <w:p w14:paraId="613E14F4" w14:textId="25B6BC45" w:rsidR="003D4F93" w:rsidRDefault="003D4F93" w:rsidP="00302F12">
      <w:pPr>
        <w:spacing w:line="360" w:lineRule="auto"/>
        <w:rPr>
          <w:rFonts w:ascii="Times New Roman" w:hAnsi="Times New Roman" w:cs="Times New Roman"/>
          <w:b/>
          <w:color w:val="000000" w:themeColor="text1"/>
          <w:sz w:val="24"/>
          <w:szCs w:val="24"/>
        </w:rPr>
      </w:pPr>
    </w:p>
    <w:p w14:paraId="6E615E8F" w14:textId="28757655" w:rsidR="003D4F93" w:rsidRDefault="003D4F93" w:rsidP="00302F12">
      <w:pPr>
        <w:spacing w:line="360" w:lineRule="auto"/>
        <w:rPr>
          <w:rFonts w:ascii="Times New Roman" w:hAnsi="Times New Roman" w:cs="Times New Roman"/>
          <w:b/>
          <w:color w:val="000000" w:themeColor="text1"/>
          <w:sz w:val="24"/>
          <w:szCs w:val="24"/>
        </w:rPr>
      </w:pPr>
    </w:p>
    <w:p w14:paraId="3D496163" w14:textId="4329E9E2" w:rsidR="003D4F93" w:rsidRDefault="003D4F93" w:rsidP="00302F12">
      <w:pPr>
        <w:spacing w:line="360" w:lineRule="auto"/>
        <w:rPr>
          <w:rFonts w:ascii="Times New Roman" w:hAnsi="Times New Roman" w:cs="Times New Roman"/>
          <w:b/>
          <w:color w:val="000000" w:themeColor="text1"/>
          <w:sz w:val="24"/>
          <w:szCs w:val="24"/>
        </w:rPr>
      </w:pPr>
    </w:p>
    <w:p w14:paraId="39FE518D" w14:textId="6C8B6EE1" w:rsidR="003D4F93" w:rsidRDefault="003D4F93" w:rsidP="00302F12">
      <w:pPr>
        <w:spacing w:line="360" w:lineRule="auto"/>
        <w:rPr>
          <w:rFonts w:ascii="Times New Roman" w:hAnsi="Times New Roman" w:cs="Times New Roman"/>
          <w:b/>
          <w:color w:val="000000" w:themeColor="text1"/>
          <w:sz w:val="24"/>
          <w:szCs w:val="24"/>
        </w:rPr>
      </w:pPr>
    </w:p>
    <w:p w14:paraId="3C2993B7" w14:textId="2214B590" w:rsidR="003D4F93" w:rsidRDefault="003D4F93" w:rsidP="00302F12">
      <w:pPr>
        <w:spacing w:line="360" w:lineRule="auto"/>
        <w:rPr>
          <w:rFonts w:ascii="Times New Roman" w:hAnsi="Times New Roman" w:cs="Times New Roman"/>
          <w:b/>
          <w:color w:val="000000" w:themeColor="text1"/>
          <w:sz w:val="24"/>
          <w:szCs w:val="24"/>
        </w:rPr>
      </w:pPr>
    </w:p>
    <w:p w14:paraId="0F86263D" w14:textId="2875AC3B" w:rsidR="003D4F93" w:rsidRDefault="003D4F93" w:rsidP="00302F12">
      <w:pPr>
        <w:spacing w:line="360" w:lineRule="auto"/>
        <w:rPr>
          <w:rFonts w:ascii="Times New Roman" w:hAnsi="Times New Roman" w:cs="Times New Roman"/>
          <w:b/>
          <w:color w:val="000000" w:themeColor="text1"/>
          <w:sz w:val="24"/>
          <w:szCs w:val="24"/>
        </w:rPr>
      </w:pPr>
    </w:p>
    <w:p w14:paraId="455D2482" w14:textId="214E573C" w:rsidR="003D4F93" w:rsidRDefault="003D4F93" w:rsidP="00302F12">
      <w:pPr>
        <w:spacing w:line="360" w:lineRule="auto"/>
        <w:rPr>
          <w:rFonts w:ascii="Times New Roman" w:hAnsi="Times New Roman" w:cs="Times New Roman"/>
          <w:b/>
          <w:color w:val="000000" w:themeColor="text1"/>
          <w:sz w:val="24"/>
          <w:szCs w:val="24"/>
        </w:rPr>
      </w:pPr>
    </w:p>
    <w:p w14:paraId="557561A0" w14:textId="132F263F" w:rsidR="003D4F93" w:rsidRDefault="003D4F93" w:rsidP="00302F12">
      <w:pPr>
        <w:spacing w:line="360" w:lineRule="auto"/>
        <w:rPr>
          <w:rFonts w:ascii="Times New Roman" w:hAnsi="Times New Roman" w:cs="Times New Roman"/>
          <w:b/>
          <w:color w:val="000000" w:themeColor="text1"/>
          <w:sz w:val="24"/>
          <w:szCs w:val="24"/>
        </w:rPr>
      </w:pPr>
    </w:p>
    <w:p w14:paraId="12DB00AD" w14:textId="76B5B2C1" w:rsidR="003D4F93" w:rsidRDefault="003D4F93" w:rsidP="00302F12">
      <w:pPr>
        <w:spacing w:line="360" w:lineRule="auto"/>
        <w:rPr>
          <w:rFonts w:ascii="Times New Roman" w:hAnsi="Times New Roman" w:cs="Times New Roman"/>
          <w:b/>
          <w:color w:val="000000" w:themeColor="text1"/>
          <w:sz w:val="24"/>
          <w:szCs w:val="24"/>
        </w:rPr>
      </w:pPr>
    </w:p>
    <w:p w14:paraId="788C8C3B" w14:textId="77777777" w:rsidR="003D4F93" w:rsidRPr="003D4F93" w:rsidRDefault="003D4F93" w:rsidP="003D4F93">
      <w:pPr>
        <w:spacing w:after="0" w:line="240" w:lineRule="auto"/>
        <w:jc w:val="center"/>
        <w:rPr>
          <w:rFonts w:ascii="Arial" w:eastAsia="Times New Roman" w:hAnsi="Arial" w:cs="Arial"/>
          <w:sz w:val="24"/>
          <w:szCs w:val="20"/>
          <w:lang w:val="en-GB" w:eastAsia="hr-HR"/>
        </w:rPr>
      </w:pPr>
      <w:r w:rsidRPr="003D4F93">
        <w:rPr>
          <w:rFonts w:ascii="Arial" w:eastAsia="Times New Roman" w:hAnsi="Arial" w:cs="Arial"/>
          <w:sz w:val="24"/>
          <w:szCs w:val="20"/>
          <w:lang w:val="en-GB" w:eastAsia="hr-HR"/>
        </w:rPr>
        <w:lastRenderedPageBreak/>
        <w:t>Nastavni plan i program stjecanja srednje stručne spreme i prekvalifikacije u zanimanju</w:t>
      </w:r>
    </w:p>
    <w:p w14:paraId="42ECA0D4" w14:textId="77777777" w:rsidR="003D4F93" w:rsidRPr="003D4F93" w:rsidRDefault="003D4F93" w:rsidP="003D4F93">
      <w:pPr>
        <w:spacing w:after="0" w:line="240" w:lineRule="auto"/>
        <w:jc w:val="center"/>
        <w:rPr>
          <w:rFonts w:ascii="Arial" w:eastAsia="Times New Roman" w:hAnsi="Arial" w:cs="Arial"/>
          <w:b/>
          <w:sz w:val="28"/>
          <w:szCs w:val="28"/>
          <w:lang w:val="en-GB" w:eastAsia="hr-HR"/>
        </w:rPr>
      </w:pPr>
    </w:p>
    <w:p w14:paraId="0AE2C65A" w14:textId="77777777" w:rsidR="003D4F93" w:rsidRPr="003D4F93" w:rsidRDefault="003D4F93" w:rsidP="003D4F93">
      <w:pPr>
        <w:spacing w:after="0" w:line="240" w:lineRule="auto"/>
        <w:jc w:val="center"/>
        <w:rPr>
          <w:rFonts w:ascii="Arial" w:eastAsia="Times New Roman" w:hAnsi="Arial" w:cs="Arial"/>
          <w:b/>
          <w:sz w:val="28"/>
          <w:szCs w:val="28"/>
          <w:lang w:val="en-GB" w:eastAsia="hr-HR"/>
        </w:rPr>
      </w:pPr>
    </w:p>
    <w:p w14:paraId="38E01C4C" w14:textId="77777777" w:rsidR="003D4F93" w:rsidRPr="003D4F93" w:rsidRDefault="003D4F93" w:rsidP="003D4F93">
      <w:pPr>
        <w:spacing w:after="0" w:line="240" w:lineRule="auto"/>
        <w:jc w:val="center"/>
        <w:rPr>
          <w:rFonts w:ascii="Arial" w:eastAsia="Times New Roman" w:hAnsi="Arial" w:cs="Arial"/>
          <w:b/>
          <w:sz w:val="32"/>
          <w:szCs w:val="32"/>
          <w:lang w:val="en-GB" w:eastAsia="hr-HR"/>
        </w:rPr>
      </w:pPr>
    </w:p>
    <w:p w14:paraId="08AA72E5" w14:textId="1EF4906E" w:rsidR="003D4F93" w:rsidRPr="003D4F93" w:rsidRDefault="003D4F93" w:rsidP="003D4F93">
      <w:pPr>
        <w:spacing w:after="0" w:line="240" w:lineRule="auto"/>
        <w:jc w:val="center"/>
        <w:rPr>
          <w:rFonts w:ascii="Arial" w:eastAsia="Times New Roman" w:hAnsi="Arial" w:cs="Arial"/>
          <w:sz w:val="24"/>
          <w:szCs w:val="20"/>
          <w:lang w:val="en-GB" w:eastAsia="hr-HR"/>
        </w:rPr>
      </w:pPr>
      <w:r w:rsidRPr="003D4F93">
        <w:rPr>
          <w:rFonts w:ascii="Arial" w:eastAsia="Times New Roman" w:hAnsi="Arial" w:cs="Arial"/>
          <w:b/>
          <w:sz w:val="32"/>
          <w:szCs w:val="32"/>
          <w:lang w:val="en-GB" w:eastAsia="hr-HR"/>
        </w:rPr>
        <w:t xml:space="preserve">  PEDIKER - jmo</w:t>
      </w:r>
    </w:p>
    <w:p w14:paraId="0E066228" w14:textId="77777777" w:rsidR="003D4F93" w:rsidRPr="003D4F93" w:rsidRDefault="003D4F93" w:rsidP="003D4F93">
      <w:pPr>
        <w:spacing w:after="0" w:line="240" w:lineRule="auto"/>
        <w:jc w:val="center"/>
        <w:rPr>
          <w:rFonts w:ascii="Arial" w:eastAsia="Times New Roman" w:hAnsi="Arial" w:cs="Arial"/>
          <w:sz w:val="20"/>
          <w:szCs w:val="20"/>
          <w:lang w:val="en-GB" w:eastAsia="hr-HR"/>
        </w:rPr>
      </w:pPr>
    </w:p>
    <w:p w14:paraId="33978203" w14:textId="275595B1" w:rsidR="003D4F93" w:rsidRDefault="003D4F93" w:rsidP="003D4F93">
      <w:pPr>
        <w:spacing w:line="360" w:lineRule="auto"/>
        <w:rPr>
          <w:rFonts w:ascii="Arial" w:eastAsia="Times New Roman" w:hAnsi="Arial" w:cs="Arial"/>
          <w:b/>
          <w:sz w:val="24"/>
          <w:szCs w:val="20"/>
          <w:lang w:val="en-GB" w:eastAsia="hr-HR"/>
        </w:rPr>
      </w:pPr>
      <w:r w:rsidRPr="003D4F93">
        <w:rPr>
          <w:rFonts w:ascii="Arial" w:eastAsia="Times New Roman" w:hAnsi="Arial" w:cs="Arial"/>
          <w:sz w:val="24"/>
          <w:szCs w:val="20"/>
          <w:lang w:val="en-GB" w:eastAsia="hr-HR"/>
        </w:rPr>
        <w:t xml:space="preserve">                                                                    Obrazovni sektor: </w:t>
      </w:r>
      <w:r w:rsidRPr="003D4F93">
        <w:rPr>
          <w:rFonts w:ascii="Arial" w:eastAsia="Times New Roman" w:hAnsi="Arial" w:cs="Arial"/>
          <w:b/>
          <w:sz w:val="24"/>
          <w:szCs w:val="20"/>
          <w:lang w:val="en-GB" w:eastAsia="hr-HR"/>
        </w:rPr>
        <w:t>Osobne usluge</w:t>
      </w:r>
    </w:p>
    <w:p w14:paraId="195C76F4" w14:textId="0B4C2558" w:rsidR="003D4F93" w:rsidRDefault="003D4F93" w:rsidP="003D4F93">
      <w:pPr>
        <w:spacing w:line="360" w:lineRule="auto"/>
        <w:rPr>
          <w:rFonts w:ascii="Times New Roman" w:hAnsi="Times New Roman" w:cs="Times New Roman"/>
          <w:b/>
          <w:color w:val="000000" w:themeColor="text1"/>
          <w:sz w:val="24"/>
          <w:szCs w:val="24"/>
        </w:rPr>
      </w:pPr>
    </w:p>
    <w:p w14:paraId="03414503" w14:textId="7A0145B9" w:rsidR="003D4F93" w:rsidRDefault="003D4F93" w:rsidP="003D4F93">
      <w:pPr>
        <w:spacing w:line="360" w:lineRule="auto"/>
        <w:rPr>
          <w:rFonts w:ascii="Times New Roman" w:hAnsi="Times New Roman" w:cs="Times New Roman"/>
          <w:b/>
          <w:color w:val="000000" w:themeColor="text1"/>
          <w:sz w:val="24"/>
          <w:szCs w:val="24"/>
        </w:rPr>
      </w:pPr>
    </w:p>
    <w:p w14:paraId="1DDCCEE9" w14:textId="3AFA7F0F" w:rsidR="003D4F93" w:rsidRDefault="003D4F93" w:rsidP="003D4F93">
      <w:pPr>
        <w:spacing w:line="360" w:lineRule="auto"/>
        <w:rPr>
          <w:rFonts w:ascii="Times New Roman" w:hAnsi="Times New Roman" w:cs="Times New Roman"/>
          <w:b/>
          <w:color w:val="000000" w:themeColor="text1"/>
          <w:sz w:val="24"/>
          <w:szCs w:val="24"/>
        </w:rPr>
      </w:pPr>
    </w:p>
    <w:p w14:paraId="36E9480E" w14:textId="2E7E0040" w:rsidR="003D4F93" w:rsidRDefault="003D4F93" w:rsidP="003D4F93">
      <w:pPr>
        <w:spacing w:line="360" w:lineRule="auto"/>
        <w:rPr>
          <w:rFonts w:ascii="Times New Roman" w:hAnsi="Times New Roman" w:cs="Times New Roman"/>
          <w:b/>
          <w:color w:val="000000" w:themeColor="text1"/>
          <w:sz w:val="24"/>
          <w:szCs w:val="24"/>
        </w:rPr>
      </w:pPr>
    </w:p>
    <w:p w14:paraId="32DC75D0" w14:textId="4EA068E1" w:rsidR="003D4F93" w:rsidRDefault="003D4F93" w:rsidP="003D4F93">
      <w:pPr>
        <w:spacing w:line="360" w:lineRule="auto"/>
        <w:rPr>
          <w:rFonts w:ascii="Times New Roman" w:hAnsi="Times New Roman" w:cs="Times New Roman"/>
          <w:b/>
          <w:color w:val="000000" w:themeColor="text1"/>
          <w:sz w:val="24"/>
          <w:szCs w:val="24"/>
        </w:rPr>
      </w:pPr>
    </w:p>
    <w:p w14:paraId="7AE4620A" w14:textId="269225D3" w:rsidR="003D4F93" w:rsidRDefault="003D4F93" w:rsidP="003D4F93">
      <w:pPr>
        <w:spacing w:line="360" w:lineRule="auto"/>
        <w:rPr>
          <w:rFonts w:ascii="Times New Roman" w:hAnsi="Times New Roman" w:cs="Times New Roman"/>
          <w:b/>
          <w:color w:val="000000" w:themeColor="text1"/>
          <w:sz w:val="24"/>
          <w:szCs w:val="24"/>
        </w:rPr>
      </w:pPr>
    </w:p>
    <w:p w14:paraId="4FC1E3CC" w14:textId="5C4CE246" w:rsidR="003D4F93" w:rsidRDefault="003D4F93" w:rsidP="003D4F93">
      <w:pPr>
        <w:spacing w:line="360" w:lineRule="auto"/>
        <w:rPr>
          <w:rFonts w:ascii="Times New Roman" w:hAnsi="Times New Roman" w:cs="Times New Roman"/>
          <w:b/>
          <w:color w:val="000000" w:themeColor="text1"/>
          <w:sz w:val="24"/>
          <w:szCs w:val="24"/>
        </w:rPr>
      </w:pPr>
    </w:p>
    <w:p w14:paraId="0C91771E" w14:textId="43936BA7" w:rsidR="003D4F93" w:rsidRDefault="003D4F93" w:rsidP="003D4F93">
      <w:pPr>
        <w:spacing w:line="360" w:lineRule="auto"/>
        <w:rPr>
          <w:rFonts w:ascii="Times New Roman" w:hAnsi="Times New Roman" w:cs="Times New Roman"/>
          <w:b/>
          <w:color w:val="000000" w:themeColor="text1"/>
          <w:sz w:val="24"/>
          <w:szCs w:val="24"/>
        </w:rPr>
      </w:pPr>
    </w:p>
    <w:p w14:paraId="0995B086" w14:textId="4EA1C9C3" w:rsidR="003D4F93" w:rsidRDefault="003D4F93" w:rsidP="003D4F93">
      <w:pPr>
        <w:spacing w:line="360" w:lineRule="auto"/>
        <w:rPr>
          <w:rFonts w:ascii="Times New Roman" w:hAnsi="Times New Roman" w:cs="Times New Roman"/>
          <w:b/>
          <w:color w:val="000000" w:themeColor="text1"/>
          <w:sz w:val="24"/>
          <w:szCs w:val="24"/>
        </w:rPr>
      </w:pPr>
    </w:p>
    <w:p w14:paraId="2FC629D0" w14:textId="603EE096" w:rsidR="003D4F93" w:rsidRDefault="003D4F93" w:rsidP="003D4F93">
      <w:pPr>
        <w:spacing w:line="360" w:lineRule="auto"/>
        <w:rPr>
          <w:rFonts w:ascii="Times New Roman" w:hAnsi="Times New Roman" w:cs="Times New Roman"/>
          <w:b/>
          <w:color w:val="000000" w:themeColor="text1"/>
          <w:sz w:val="24"/>
          <w:szCs w:val="24"/>
        </w:rPr>
      </w:pPr>
    </w:p>
    <w:p w14:paraId="673AB408" w14:textId="52197311" w:rsidR="003D4F93" w:rsidRDefault="003D4F93" w:rsidP="003D4F93">
      <w:pPr>
        <w:spacing w:line="360" w:lineRule="auto"/>
        <w:rPr>
          <w:rFonts w:ascii="Times New Roman" w:hAnsi="Times New Roman" w:cs="Times New Roman"/>
          <w:b/>
          <w:color w:val="000000" w:themeColor="text1"/>
          <w:sz w:val="24"/>
          <w:szCs w:val="24"/>
        </w:rPr>
      </w:pPr>
    </w:p>
    <w:p w14:paraId="35603D0D" w14:textId="4812E873" w:rsidR="003D4F93" w:rsidRDefault="003D4F93" w:rsidP="003D4F93">
      <w:pPr>
        <w:spacing w:line="360" w:lineRule="auto"/>
        <w:rPr>
          <w:rFonts w:ascii="Times New Roman" w:hAnsi="Times New Roman" w:cs="Times New Roman"/>
          <w:b/>
          <w:color w:val="000000" w:themeColor="text1"/>
          <w:sz w:val="24"/>
          <w:szCs w:val="24"/>
        </w:rPr>
      </w:pPr>
    </w:p>
    <w:p w14:paraId="186C5D9E" w14:textId="10504813" w:rsidR="003D4F93" w:rsidRDefault="003D4F93" w:rsidP="003D4F93">
      <w:pPr>
        <w:spacing w:line="360" w:lineRule="auto"/>
        <w:rPr>
          <w:rFonts w:ascii="Times New Roman" w:hAnsi="Times New Roman" w:cs="Times New Roman"/>
          <w:b/>
          <w:color w:val="000000" w:themeColor="text1"/>
          <w:sz w:val="24"/>
          <w:szCs w:val="24"/>
        </w:rPr>
      </w:pPr>
    </w:p>
    <w:p w14:paraId="72E9B3ED" w14:textId="0AA87FB1" w:rsidR="003D4F93" w:rsidRDefault="003D4F93" w:rsidP="003D4F93">
      <w:pPr>
        <w:spacing w:line="360" w:lineRule="auto"/>
        <w:rPr>
          <w:rFonts w:ascii="Times New Roman" w:hAnsi="Times New Roman" w:cs="Times New Roman"/>
          <w:b/>
          <w:color w:val="000000" w:themeColor="text1"/>
          <w:sz w:val="24"/>
          <w:szCs w:val="24"/>
        </w:rPr>
      </w:pPr>
    </w:p>
    <w:p w14:paraId="7D374EB0" w14:textId="4DD2A847" w:rsidR="003D4F93" w:rsidRDefault="003D4F93" w:rsidP="003D4F93">
      <w:pPr>
        <w:spacing w:line="360" w:lineRule="auto"/>
        <w:rPr>
          <w:rFonts w:ascii="Times New Roman" w:hAnsi="Times New Roman" w:cs="Times New Roman"/>
          <w:b/>
          <w:color w:val="000000" w:themeColor="text1"/>
          <w:sz w:val="24"/>
          <w:szCs w:val="24"/>
        </w:rPr>
      </w:pPr>
    </w:p>
    <w:p w14:paraId="258E8CD4" w14:textId="68BD5D1B" w:rsidR="003D4F93" w:rsidRDefault="003D4F93" w:rsidP="003D4F93">
      <w:pPr>
        <w:spacing w:line="360" w:lineRule="auto"/>
        <w:rPr>
          <w:rFonts w:ascii="Times New Roman" w:hAnsi="Times New Roman" w:cs="Times New Roman"/>
          <w:b/>
          <w:color w:val="000000" w:themeColor="text1"/>
          <w:sz w:val="24"/>
          <w:szCs w:val="24"/>
        </w:rPr>
      </w:pPr>
    </w:p>
    <w:p w14:paraId="43A9C893" w14:textId="63807B3A" w:rsidR="003D4F93" w:rsidRDefault="003D4F93" w:rsidP="003D4F93">
      <w:pPr>
        <w:spacing w:line="360" w:lineRule="auto"/>
        <w:rPr>
          <w:rFonts w:ascii="Times New Roman" w:hAnsi="Times New Roman" w:cs="Times New Roman"/>
          <w:b/>
          <w:color w:val="000000" w:themeColor="text1"/>
          <w:sz w:val="24"/>
          <w:szCs w:val="24"/>
        </w:rPr>
      </w:pPr>
    </w:p>
    <w:p w14:paraId="53045961" w14:textId="68E5BAFF" w:rsidR="003D4F93" w:rsidRDefault="003D4F93" w:rsidP="003D4F93">
      <w:pPr>
        <w:spacing w:line="360" w:lineRule="auto"/>
        <w:rPr>
          <w:rFonts w:ascii="Times New Roman" w:hAnsi="Times New Roman" w:cs="Times New Roman"/>
          <w:b/>
          <w:color w:val="000000" w:themeColor="text1"/>
          <w:sz w:val="24"/>
          <w:szCs w:val="24"/>
        </w:rPr>
      </w:pPr>
    </w:p>
    <w:p w14:paraId="5043C3E5" w14:textId="52BEFA50" w:rsidR="003D4F93" w:rsidRDefault="003D4F93" w:rsidP="003D4F93">
      <w:pPr>
        <w:spacing w:line="360" w:lineRule="auto"/>
        <w:rPr>
          <w:rFonts w:ascii="Times New Roman" w:hAnsi="Times New Roman" w:cs="Times New Roman"/>
          <w:b/>
          <w:color w:val="000000" w:themeColor="text1"/>
          <w:sz w:val="24"/>
          <w:szCs w:val="24"/>
        </w:rPr>
      </w:pPr>
    </w:p>
    <w:p w14:paraId="0395ABE7" w14:textId="1FF0726B" w:rsidR="003D4F93" w:rsidRDefault="003D4F93" w:rsidP="003D4F93">
      <w:pPr>
        <w:spacing w:line="360" w:lineRule="auto"/>
        <w:rPr>
          <w:rFonts w:ascii="Times New Roman" w:hAnsi="Times New Roman" w:cs="Times New Roman"/>
          <w:b/>
          <w:color w:val="000000" w:themeColor="text1"/>
          <w:sz w:val="24"/>
          <w:szCs w:val="24"/>
        </w:rPr>
      </w:pPr>
    </w:p>
    <w:p w14:paraId="47D90B58" w14:textId="77777777" w:rsidR="00EE2DEC" w:rsidRPr="00EE2DEC" w:rsidRDefault="00EE2DEC" w:rsidP="00EE2DEC">
      <w:pPr>
        <w:spacing w:after="0" w:line="240" w:lineRule="auto"/>
        <w:rPr>
          <w:rFonts w:ascii="Times New Roman" w:eastAsia="Times New Roman" w:hAnsi="Times New Roman" w:cs="Times New Roman"/>
          <w:b/>
          <w:bCs/>
          <w:sz w:val="24"/>
          <w:szCs w:val="24"/>
          <w:lang w:val="en-GB" w:eastAsia="hr-HR"/>
        </w:rPr>
      </w:pPr>
      <w:r w:rsidRPr="00EE2DEC">
        <w:rPr>
          <w:rFonts w:ascii="Times New Roman" w:eastAsia="Times New Roman" w:hAnsi="Times New Roman" w:cs="Times New Roman"/>
          <w:b/>
          <w:bCs/>
          <w:sz w:val="24"/>
          <w:szCs w:val="24"/>
          <w:lang w:val="en-GB" w:eastAsia="hr-HR"/>
        </w:rPr>
        <w:lastRenderedPageBreak/>
        <w:t>1. Naziv i stupanj složenosti poslova</w:t>
      </w:r>
    </w:p>
    <w:p w14:paraId="6C94FC84" w14:textId="77777777" w:rsidR="00EE2DEC" w:rsidRPr="00EE2DEC" w:rsidRDefault="00EE2DEC" w:rsidP="00EE2DEC">
      <w:pPr>
        <w:widowControl w:val="0"/>
        <w:autoSpaceDE w:val="0"/>
        <w:autoSpaceDN w:val="0"/>
        <w:adjustRightInd w:val="0"/>
        <w:spacing w:after="0" w:line="240" w:lineRule="auto"/>
        <w:rPr>
          <w:rFonts w:ascii="Times New Roman" w:eastAsia="Times New Roman" w:hAnsi="Times New Roman" w:cs="Times New Roman"/>
          <w:sz w:val="24"/>
          <w:szCs w:val="24"/>
          <w:lang w:val="en-GB" w:eastAsia="hr-HR"/>
        </w:rPr>
      </w:pPr>
    </w:p>
    <w:p w14:paraId="2AA85415"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lang w:val="en-GB" w:eastAsia="hr-HR"/>
        </w:rPr>
      </w:pPr>
      <w:r w:rsidRPr="00EE2DEC">
        <w:rPr>
          <w:rFonts w:ascii="Times New Roman" w:eastAsia="Times New Roman" w:hAnsi="Times New Roman" w:cs="Times New Roman"/>
          <w:bCs/>
          <w:sz w:val="24"/>
          <w:szCs w:val="24"/>
          <w:u w:val="single"/>
          <w:lang w:val="en-GB" w:eastAsia="hr-HR"/>
        </w:rPr>
        <w:t xml:space="preserve">Naziv </w:t>
      </w:r>
      <w:proofErr w:type="gramStart"/>
      <w:r w:rsidRPr="00EE2DEC">
        <w:rPr>
          <w:rFonts w:ascii="Times New Roman" w:eastAsia="Times New Roman" w:hAnsi="Times New Roman" w:cs="Times New Roman"/>
          <w:bCs/>
          <w:sz w:val="24"/>
          <w:szCs w:val="24"/>
          <w:u w:val="single"/>
          <w:lang w:val="en-GB" w:eastAsia="hr-HR"/>
        </w:rPr>
        <w:t>zanimanja</w:t>
      </w:r>
      <w:r w:rsidRPr="00EE2DEC">
        <w:rPr>
          <w:rFonts w:ascii="Times New Roman" w:eastAsia="Times New Roman" w:hAnsi="Times New Roman" w:cs="Times New Roman"/>
          <w:b/>
          <w:bCs/>
          <w:sz w:val="24"/>
          <w:szCs w:val="24"/>
          <w:u w:val="single"/>
          <w:lang w:val="en-GB" w:eastAsia="hr-HR"/>
        </w:rPr>
        <w:t xml:space="preserve"> :</w:t>
      </w:r>
      <w:proofErr w:type="gramEnd"/>
      <w:r w:rsidRPr="00EE2DEC">
        <w:rPr>
          <w:rFonts w:ascii="Times New Roman" w:eastAsia="Times New Roman" w:hAnsi="Times New Roman" w:cs="Times New Roman"/>
          <w:sz w:val="24"/>
          <w:szCs w:val="24"/>
          <w:u w:val="single"/>
          <w:lang w:val="en-GB" w:eastAsia="hr-HR"/>
        </w:rPr>
        <w:t xml:space="preserve">  </w:t>
      </w:r>
      <w:r w:rsidRPr="00EE2DEC">
        <w:rPr>
          <w:rFonts w:ascii="Times New Roman" w:eastAsia="Times New Roman" w:hAnsi="Times New Roman" w:cs="Times New Roman"/>
          <w:b/>
          <w:sz w:val="24"/>
          <w:szCs w:val="24"/>
          <w:u w:val="single"/>
          <w:lang w:val="en-GB" w:eastAsia="hr-HR"/>
        </w:rPr>
        <w:t>PEDIKER</w:t>
      </w:r>
    </w:p>
    <w:p w14:paraId="16AE747C"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p>
    <w:p w14:paraId="3DB77E22"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EE2DEC">
        <w:rPr>
          <w:rFonts w:ascii="Times New Roman" w:eastAsia="Times New Roman" w:hAnsi="Times New Roman" w:cs="Times New Roman"/>
          <w:bCs/>
          <w:sz w:val="24"/>
          <w:szCs w:val="24"/>
          <w:lang w:val="en-GB" w:eastAsia="hr-HR"/>
        </w:rPr>
        <w:t>Skupina i oznaka zanimanja prema Nacionalnoj klasifikacoji zanimanja</w:t>
      </w:r>
      <w:r w:rsidRPr="00EE2DEC">
        <w:rPr>
          <w:rFonts w:ascii="Times New Roman" w:eastAsia="Times New Roman" w:hAnsi="Times New Roman" w:cs="Times New Roman"/>
          <w:b/>
          <w:bCs/>
          <w:sz w:val="24"/>
          <w:szCs w:val="24"/>
          <w:lang w:val="en-GB" w:eastAsia="hr-HR"/>
        </w:rPr>
        <w:t>:   5141.31.3</w:t>
      </w:r>
    </w:p>
    <w:p w14:paraId="436EA3F6"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EE2DEC">
        <w:rPr>
          <w:rFonts w:ascii="Times New Roman" w:eastAsia="Times New Roman" w:hAnsi="Times New Roman" w:cs="Times New Roman"/>
          <w:bCs/>
          <w:sz w:val="24"/>
          <w:szCs w:val="24"/>
          <w:lang w:val="en-GB" w:eastAsia="hr-HR"/>
        </w:rPr>
        <w:t xml:space="preserve">Razina </w:t>
      </w:r>
      <w:proofErr w:type="gramStart"/>
      <w:r w:rsidRPr="00EE2DEC">
        <w:rPr>
          <w:rFonts w:ascii="Times New Roman" w:eastAsia="Times New Roman" w:hAnsi="Times New Roman" w:cs="Times New Roman"/>
          <w:bCs/>
          <w:sz w:val="24"/>
          <w:szCs w:val="24"/>
          <w:lang w:val="en-GB" w:eastAsia="hr-HR"/>
        </w:rPr>
        <w:t>složenosti</w:t>
      </w:r>
      <w:r w:rsidRPr="00EE2DEC">
        <w:rPr>
          <w:rFonts w:ascii="Times New Roman" w:eastAsia="Times New Roman" w:hAnsi="Times New Roman" w:cs="Times New Roman"/>
          <w:b/>
          <w:bCs/>
          <w:sz w:val="24"/>
          <w:szCs w:val="24"/>
          <w:lang w:val="en-GB" w:eastAsia="hr-HR"/>
        </w:rPr>
        <w:t xml:space="preserve"> :</w:t>
      </w:r>
      <w:proofErr w:type="gramEnd"/>
      <w:r w:rsidRPr="00EE2DEC">
        <w:rPr>
          <w:rFonts w:ascii="Times New Roman" w:eastAsia="Times New Roman" w:hAnsi="Times New Roman" w:cs="Times New Roman"/>
          <w:b/>
          <w:bCs/>
          <w:sz w:val="24"/>
          <w:szCs w:val="24"/>
          <w:lang w:val="en-GB" w:eastAsia="hr-HR"/>
        </w:rPr>
        <w:t xml:space="preserve">  3</w:t>
      </w:r>
    </w:p>
    <w:p w14:paraId="0694E465"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190AA9DF"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EE2DEC">
        <w:rPr>
          <w:rFonts w:ascii="Times New Roman" w:eastAsia="Times New Roman" w:hAnsi="Times New Roman" w:cs="Times New Roman"/>
          <w:b/>
          <w:bCs/>
          <w:sz w:val="24"/>
          <w:szCs w:val="24"/>
          <w:lang w:val="en-GB" w:eastAsia="hr-HR"/>
        </w:rPr>
        <w:t>2. Cilj obrazovnog programa:</w:t>
      </w:r>
    </w:p>
    <w:p w14:paraId="492385CF"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w:t>
      </w:r>
    </w:p>
    <w:p w14:paraId="72D14012"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stjecanje stručno - </w:t>
      </w:r>
      <w:proofErr w:type="gramStart"/>
      <w:r w:rsidRPr="00EE2DEC">
        <w:rPr>
          <w:rFonts w:ascii="Times New Roman" w:eastAsia="Times New Roman" w:hAnsi="Times New Roman" w:cs="Times New Roman"/>
          <w:sz w:val="24"/>
          <w:szCs w:val="24"/>
          <w:lang w:val="en-GB" w:eastAsia="hr-HR"/>
        </w:rPr>
        <w:t>teoretskih  i</w:t>
      </w:r>
      <w:proofErr w:type="gramEnd"/>
      <w:r w:rsidRPr="00EE2DEC">
        <w:rPr>
          <w:rFonts w:ascii="Times New Roman" w:eastAsia="Times New Roman" w:hAnsi="Times New Roman" w:cs="Times New Roman"/>
          <w:sz w:val="24"/>
          <w:szCs w:val="24"/>
          <w:lang w:val="en-GB" w:eastAsia="hr-HR"/>
        </w:rPr>
        <w:t xml:space="preserve"> praktičnih znanja  za obavljanje poslova pedikera</w:t>
      </w:r>
    </w:p>
    <w:p w14:paraId="6093E5A1"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stjecanje vještina za obavljanje pedik. poslova </w:t>
      </w:r>
    </w:p>
    <w:p w14:paraId="24DD2B54"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stjecanje stavova o važnosti i osjetljivosti profesije kojom će se baviti </w:t>
      </w:r>
    </w:p>
    <w:p w14:paraId="53D40730"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razvijanje ekološke svijesti i osobne odgovornosti </w:t>
      </w:r>
    </w:p>
    <w:p w14:paraId="082495D5"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p>
    <w:p w14:paraId="7E94B43D"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EE2DEC">
        <w:rPr>
          <w:rFonts w:ascii="Times New Roman" w:eastAsia="Times New Roman" w:hAnsi="Times New Roman" w:cs="Times New Roman"/>
          <w:b/>
          <w:bCs/>
          <w:sz w:val="24"/>
          <w:szCs w:val="24"/>
          <w:lang w:val="en-GB" w:eastAsia="hr-HR"/>
        </w:rPr>
        <w:t xml:space="preserve">3. Standard </w:t>
      </w:r>
      <w:proofErr w:type="gramStart"/>
      <w:r w:rsidRPr="00EE2DEC">
        <w:rPr>
          <w:rFonts w:ascii="Times New Roman" w:eastAsia="Times New Roman" w:hAnsi="Times New Roman" w:cs="Times New Roman"/>
          <w:b/>
          <w:bCs/>
          <w:sz w:val="24"/>
          <w:szCs w:val="24"/>
          <w:lang w:val="en-GB" w:eastAsia="hr-HR"/>
        </w:rPr>
        <w:t>zanimanja :</w:t>
      </w:r>
      <w:proofErr w:type="gramEnd"/>
    </w:p>
    <w:p w14:paraId="29D37A47"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en-GB" w:eastAsia="hr-HR"/>
        </w:rPr>
      </w:pPr>
      <w:r w:rsidRPr="00EE2DEC">
        <w:rPr>
          <w:rFonts w:ascii="Times New Roman" w:eastAsia="Times New Roman" w:hAnsi="Times New Roman" w:cs="Times New Roman"/>
          <w:b/>
          <w:bCs/>
          <w:sz w:val="24"/>
          <w:szCs w:val="24"/>
          <w:lang w:val="en-GB" w:eastAsia="hr-HR"/>
        </w:rPr>
        <w:t xml:space="preserve">   </w:t>
      </w:r>
      <w:r w:rsidRPr="00EE2DEC">
        <w:rPr>
          <w:rFonts w:ascii="Times New Roman" w:eastAsia="Times New Roman" w:hAnsi="Times New Roman" w:cs="Times New Roman"/>
          <w:sz w:val="24"/>
          <w:szCs w:val="24"/>
          <w:u w:val="single"/>
          <w:lang w:val="en-GB" w:eastAsia="hr-HR"/>
        </w:rPr>
        <w:t>Kompetencije:</w:t>
      </w:r>
    </w:p>
    <w:p w14:paraId="3106C1D9"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samostalno </w:t>
      </w:r>
      <w:proofErr w:type="gramStart"/>
      <w:r w:rsidRPr="00EE2DEC">
        <w:rPr>
          <w:rFonts w:ascii="Times New Roman" w:eastAsia="Times New Roman" w:hAnsi="Times New Roman" w:cs="Times New Roman"/>
          <w:sz w:val="24"/>
          <w:szCs w:val="24"/>
          <w:lang w:val="en-GB" w:eastAsia="hr-HR"/>
        </w:rPr>
        <w:t>obavlja  rad</w:t>
      </w:r>
      <w:proofErr w:type="gramEnd"/>
      <w:r w:rsidRPr="00EE2DEC">
        <w:rPr>
          <w:rFonts w:ascii="Times New Roman" w:eastAsia="Times New Roman" w:hAnsi="Times New Roman" w:cs="Times New Roman"/>
          <w:sz w:val="24"/>
          <w:szCs w:val="24"/>
          <w:lang w:val="en-GB" w:eastAsia="hr-HR"/>
        </w:rPr>
        <w:t xml:space="preserve"> u pediker. salonu i odgovara za kvalitetu pruženih usluga</w:t>
      </w:r>
    </w:p>
    <w:p w14:paraId="6B476351"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w:t>
      </w:r>
      <w:proofErr w:type="gramStart"/>
      <w:r w:rsidRPr="00EE2DEC">
        <w:rPr>
          <w:rFonts w:ascii="Times New Roman" w:eastAsia="Times New Roman" w:hAnsi="Times New Roman" w:cs="Times New Roman"/>
          <w:sz w:val="24"/>
          <w:szCs w:val="24"/>
          <w:lang w:val="en-GB" w:eastAsia="hr-HR"/>
        </w:rPr>
        <w:t>samostalno  tretira</w:t>
      </w:r>
      <w:proofErr w:type="gramEnd"/>
      <w:r w:rsidRPr="00EE2DEC">
        <w:rPr>
          <w:rFonts w:ascii="Times New Roman" w:eastAsia="Times New Roman" w:hAnsi="Times New Roman" w:cs="Times New Roman"/>
          <w:sz w:val="24"/>
          <w:szCs w:val="24"/>
          <w:lang w:val="en-GB" w:eastAsia="hr-HR"/>
        </w:rPr>
        <w:t xml:space="preserve">  različite  tipove manikira i pedikira</w:t>
      </w:r>
    </w:p>
    <w:p w14:paraId="2CBA1130"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vodi brigu o   </w:t>
      </w:r>
      <w:proofErr w:type="gramStart"/>
      <w:r w:rsidRPr="00EE2DEC">
        <w:rPr>
          <w:rFonts w:ascii="Times New Roman" w:eastAsia="Times New Roman" w:hAnsi="Times New Roman" w:cs="Times New Roman"/>
          <w:sz w:val="24"/>
          <w:szCs w:val="24"/>
          <w:lang w:val="en-GB" w:eastAsia="hr-HR"/>
        </w:rPr>
        <w:t>estetskom  izgledu</w:t>
      </w:r>
      <w:proofErr w:type="gramEnd"/>
      <w:r w:rsidRPr="00EE2DEC">
        <w:rPr>
          <w:rFonts w:ascii="Times New Roman" w:eastAsia="Times New Roman" w:hAnsi="Times New Roman" w:cs="Times New Roman"/>
          <w:sz w:val="24"/>
          <w:szCs w:val="24"/>
          <w:lang w:val="en-GB" w:eastAsia="hr-HR"/>
        </w:rPr>
        <w:t xml:space="preserve"> stranke </w:t>
      </w:r>
    </w:p>
    <w:p w14:paraId="79323487"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raspolaže teorijskim i praktičnim znanjima za obavljanje posla</w:t>
      </w:r>
    </w:p>
    <w:p w14:paraId="161613EF"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poznaje materijale i opremu te alate u svom zanimanju </w:t>
      </w:r>
    </w:p>
    <w:p w14:paraId="68077916"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poznaje osnovne </w:t>
      </w:r>
      <w:proofErr w:type="gramStart"/>
      <w:r w:rsidRPr="00EE2DEC">
        <w:rPr>
          <w:rFonts w:ascii="Times New Roman" w:eastAsia="Times New Roman" w:hAnsi="Times New Roman" w:cs="Times New Roman"/>
          <w:sz w:val="24"/>
          <w:szCs w:val="24"/>
          <w:lang w:val="en-GB" w:eastAsia="hr-HR"/>
        </w:rPr>
        <w:t>mjere  zaštite</w:t>
      </w:r>
      <w:proofErr w:type="gramEnd"/>
      <w:r w:rsidRPr="00EE2DEC">
        <w:rPr>
          <w:rFonts w:ascii="Times New Roman" w:eastAsia="Times New Roman" w:hAnsi="Times New Roman" w:cs="Times New Roman"/>
          <w:sz w:val="24"/>
          <w:szCs w:val="24"/>
          <w:lang w:val="en-GB" w:eastAsia="hr-HR"/>
        </w:rPr>
        <w:t xml:space="preserve"> na radu i zaštite okoliša </w:t>
      </w:r>
    </w:p>
    <w:p w14:paraId="01BD22DA"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poznaje osnove građe ljudskog tijela </w:t>
      </w:r>
    </w:p>
    <w:p w14:paraId="4FEEC136"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poznaje osnove medicinske skrbi za čovjeka</w:t>
      </w:r>
    </w:p>
    <w:p w14:paraId="1577216B"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poznaje osnove psihologije komuniciranja   </w:t>
      </w:r>
    </w:p>
    <w:p w14:paraId="1649C676"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274F6660"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EE2DEC">
        <w:rPr>
          <w:rFonts w:ascii="Times New Roman" w:eastAsia="Times New Roman" w:hAnsi="Times New Roman" w:cs="Times New Roman"/>
          <w:b/>
          <w:bCs/>
          <w:sz w:val="24"/>
          <w:szCs w:val="24"/>
          <w:lang w:val="en-GB" w:eastAsia="hr-HR"/>
        </w:rPr>
        <w:t>4. Stjecanje zvanja u upisanom zanimanju nakon završetka školovanja:</w:t>
      </w:r>
    </w:p>
    <w:p w14:paraId="2C172B9F"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  nakon položenog završnog </w:t>
      </w:r>
      <w:proofErr w:type="gramStart"/>
      <w:r w:rsidRPr="00EE2DEC">
        <w:rPr>
          <w:rFonts w:ascii="Times New Roman" w:eastAsia="Times New Roman" w:hAnsi="Times New Roman" w:cs="Times New Roman"/>
          <w:sz w:val="24"/>
          <w:szCs w:val="24"/>
          <w:lang w:val="en-GB" w:eastAsia="hr-HR"/>
        </w:rPr>
        <w:t>rada  polaznik</w:t>
      </w:r>
      <w:proofErr w:type="gramEnd"/>
      <w:r w:rsidRPr="00EE2DEC">
        <w:rPr>
          <w:rFonts w:ascii="Times New Roman" w:eastAsia="Times New Roman" w:hAnsi="Times New Roman" w:cs="Times New Roman"/>
          <w:sz w:val="24"/>
          <w:szCs w:val="24"/>
          <w:lang w:val="en-GB" w:eastAsia="hr-HR"/>
        </w:rPr>
        <w:t xml:space="preserve"> stječe SSS tj.zvanje pedikera (3. stupanj)</w:t>
      </w:r>
    </w:p>
    <w:p w14:paraId="0FF135D3"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nakon položenog pomoćničkog ispita polaznik stjeće zvanje majstora pedikera i može otvoriti vlastiti obrt</w:t>
      </w:r>
    </w:p>
    <w:p w14:paraId="33AAA8EF"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351FA507"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EE2DEC">
        <w:rPr>
          <w:rFonts w:ascii="Times New Roman" w:eastAsia="Times New Roman" w:hAnsi="Times New Roman" w:cs="Times New Roman"/>
          <w:b/>
          <w:bCs/>
          <w:sz w:val="24"/>
          <w:szCs w:val="24"/>
          <w:lang w:val="en-GB" w:eastAsia="hr-HR"/>
        </w:rPr>
        <w:t xml:space="preserve">5. Trajanje programa: </w:t>
      </w:r>
    </w:p>
    <w:p w14:paraId="1A0ACCF8" w14:textId="77777777" w:rsidR="00EE2DEC" w:rsidRPr="00EE2DEC" w:rsidRDefault="00EE2DEC" w:rsidP="00EE2DEC">
      <w:pPr>
        <w:widowControl w:val="0"/>
        <w:autoSpaceDE w:val="0"/>
        <w:autoSpaceDN w:val="0"/>
        <w:adjustRightInd w:val="0"/>
        <w:spacing w:after="0" w:line="240" w:lineRule="auto"/>
        <w:rPr>
          <w:rFonts w:ascii="Times New Roman" w:eastAsia="Times New Roman" w:hAnsi="Times New Roman" w:cs="Times New Roman"/>
          <w:bCs/>
          <w:sz w:val="24"/>
          <w:szCs w:val="24"/>
          <w:lang w:val="en-GB" w:eastAsia="hr-HR"/>
        </w:rPr>
      </w:pPr>
      <w:r w:rsidRPr="00EE2DEC">
        <w:rPr>
          <w:rFonts w:ascii="Times New Roman" w:eastAsia="Times New Roman" w:hAnsi="Times New Roman" w:cs="Times New Roman"/>
          <w:bCs/>
          <w:sz w:val="24"/>
          <w:szCs w:val="24"/>
          <w:lang w:val="en-GB" w:eastAsia="hr-HR"/>
        </w:rPr>
        <w:t>Nastavni plan i program za zanimanje pediker traje 3 godine.</w:t>
      </w:r>
    </w:p>
    <w:p w14:paraId="2B660E40" w14:textId="77777777" w:rsidR="00EE2DEC" w:rsidRPr="00EE2DEC" w:rsidRDefault="00EE2DEC" w:rsidP="00EE2DEC">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053D8405" w14:textId="77777777" w:rsidR="00EE2DEC" w:rsidRPr="00EE2DEC" w:rsidRDefault="00EE2DEC" w:rsidP="00EE2DEC">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23FE7455" w14:textId="77777777" w:rsidR="00EE2DEC" w:rsidRPr="00EE2DEC" w:rsidRDefault="00EE2DEC" w:rsidP="00EE2DEC">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73C1A36A" w14:textId="77777777" w:rsidR="00EE2DEC" w:rsidRPr="00EE2DEC" w:rsidRDefault="00EE2DEC" w:rsidP="00EE2DEC">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r w:rsidRPr="00EE2DEC">
        <w:rPr>
          <w:rFonts w:ascii="Times New Roman" w:eastAsia="Times New Roman" w:hAnsi="Times New Roman" w:cs="Times New Roman"/>
          <w:b/>
          <w:bCs/>
          <w:sz w:val="24"/>
          <w:szCs w:val="24"/>
          <w:lang w:val="en-GB" w:eastAsia="hr-HR"/>
        </w:rPr>
        <w:t xml:space="preserve">6. Oblik izvođenja nastave </w:t>
      </w:r>
    </w:p>
    <w:p w14:paraId="66A6FEBC" w14:textId="77777777" w:rsidR="00EE2DEC" w:rsidRPr="00EE2DEC" w:rsidRDefault="00EE2DEC" w:rsidP="00EE2DEC">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2F875B6C" w14:textId="77777777" w:rsidR="00EE2DEC" w:rsidRPr="00EE2DEC" w:rsidRDefault="00EE2DEC" w:rsidP="00EE2DEC">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Nastava se izvodi u dopisno konzultativnom obliku</w:t>
      </w:r>
    </w:p>
    <w:p w14:paraId="76CB1200"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677E8D0C"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b/>
          <w:sz w:val="24"/>
          <w:szCs w:val="24"/>
          <w:lang w:val="en-GB" w:eastAsia="hr-HR"/>
        </w:rPr>
        <w:t>a)</w:t>
      </w:r>
      <w:r w:rsidRPr="00EE2DEC">
        <w:rPr>
          <w:rFonts w:ascii="Times New Roman" w:eastAsia="Times New Roman" w:hAnsi="Times New Roman" w:cs="Times New Roman"/>
          <w:sz w:val="24"/>
          <w:szCs w:val="24"/>
          <w:lang w:val="en-GB" w:eastAsia="hr-HR"/>
        </w:rPr>
        <w:t xml:space="preserve"> </w:t>
      </w:r>
      <w:r w:rsidRPr="00EE2DEC">
        <w:rPr>
          <w:rFonts w:ascii="Times New Roman" w:eastAsia="Times New Roman" w:hAnsi="Times New Roman" w:cs="Times New Roman"/>
          <w:sz w:val="24"/>
          <w:szCs w:val="24"/>
          <w:lang w:val="en-GB" w:eastAsia="hr-HR"/>
        </w:rPr>
        <w:tab/>
        <w:t xml:space="preserve"> U našoj školi  upisani polaznici  svladavaju  program stjecanja SSS i prekvalifikacije kroz  dopisno–konzultativni oblik nastave.Koristeći ovaj  tip nastave polaznici  se, putem </w:t>
      </w:r>
      <w:r w:rsidRPr="00EE2DEC">
        <w:rPr>
          <w:rFonts w:ascii="Times New Roman" w:eastAsia="Times New Roman" w:hAnsi="Times New Roman" w:cs="Times New Roman"/>
          <w:b/>
          <w:bCs/>
          <w:sz w:val="24"/>
          <w:szCs w:val="24"/>
          <w:lang w:val="en-GB" w:eastAsia="hr-HR"/>
        </w:rPr>
        <w:t>skupnih  konzultacija</w:t>
      </w:r>
      <w:r w:rsidRPr="00EE2DEC">
        <w:rPr>
          <w:rFonts w:ascii="Times New Roman" w:eastAsia="Times New Roman" w:hAnsi="Times New Roman" w:cs="Times New Roman"/>
          <w:sz w:val="24"/>
          <w:szCs w:val="24"/>
          <w:lang w:val="en-GB" w:eastAsia="hr-HR"/>
        </w:rPr>
        <w:t xml:space="preserve"> , upućuju  u sadržaje programa uz detaljno pojašnjavanje težih područja nastavnih sadržaja.Putem konzultacija,  polaznicima  se putem nastavnih pisama  daju  napuci za samostalan rad na savladavanju programa , a osnovni oblici komuniciranja nastavnika i polaznika biti će grupni i individualni.</w:t>
      </w:r>
    </w:p>
    <w:p w14:paraId="7CF5F9B8"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Skupnim </w:t>
      </w:r>
      <w:proofErr w:type="gramStart"/>
      <w:r w:rsidRPr="00EE2DEC">
        <w:rPr>
          <w:rFonts w:ascii="Times New Roman" w:eastAsia="Times New Roman" w:hAnsi="Times New Roman" w:cs="Times New Roman"/>
          <w:sz w:val="24"/>
          <w:szCs w:val="24"/>
          <w:lang w:val="en-GB" w:eastAsia="hr-HR"/>
        </w:rPr>
        <w:t>konzultacijama  polaznici</w:t>
      </w:r>
      <w:proofErr w:type="gramEnd"/>
      <w:r w:rsidRPr="00EE2DEC">
        <w:rPr>
          <w:rFonts w:ascii="Times New Roman" w:eastAsia="Times New Roman" w:hAnsi="Times New Roman" w:cs="Times New Roman"/>
          <w:sz w:val="24"/>
          <w:szCs w:val="24"/>
          <w:lang w:val="en-GB" w:eastAsia="hr-HR"/>
        </w:rPr>
        <w:t xml:space="preserve">  stječu  nova znanja,dopunjavaju  postojeća znanja te zajedno s nastavnicima razmatraju  nastale probleme i poteškoće u svladavanju programa. </w:t>
      </w:r>
    </w:p>
    <w:p w14:paraId="037A0B6C"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Nastavnik treba na predavanjima razlučiti bitno od nebitnog, utvrditi opseg tematike i intezitet obrade.</w:t>
      </w:r>
    </w:p>
    <w:p w14:paraId="7C14E035"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lastRenderedPageBreak/>
        <w:t xml:space="preserve">Predavanje </w:t>
      </w:r>
      <w:proofErr w:type="gramStart"/>
      <w:r w:rsidRPr="00EE2DEC">
        <w:rPr>
          <w:rFonts w:ascii="Times New Roman" w:eastAsia="Times New Roman" w:hAnsi="Times New Roman" w:cs="Times New Roman"/>
          <w:sz w:val="24"/>
          <w:szCs w:val="24"/>
          <w:lang w:val="en-GB" w:eastAsia="hr-HR"/>
        </w:rPr>
        <w:t>nastavnika  je</w:t>
      </w:r>
      <w:proofErr w:type="gramEnd"/>
      <w:r w:rsidRPr="00EE2DEC">
        <w:rPr>
          <w:rFonts w:ascii="Times New Roman" w:eastAsia="Times New Roman" w:hAnsi="Times New Roman" w:cs="Times New Roman"/>
          <w:sz w:val="24"/>
          <w:szCs w:val="24"/>
          <w:lang w:val="en-GB" w:eastAsia="hr-HR"/>
        </w:rPr>
        <w:t xml:space="preserve"> uzorak za samostalno učenje ostalog gradiva .</w:t>
      </w:r>
    </w:p>
    <w:p w14:paraId="47EA5760"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Opseg konzultacija iznosi najmanje 10% od ukupnog broja nastavnih sati propisanih nastavnim planom i programom za redovitu </w:t>
      </w:r>
      <w:proofErr w:type="gramStart"/>
      <w:r w:rsidRPr="00EE2DEC">
        <w:rPr>
          <w:rFonts w:ascii="Times New Roman" w:eastAsia="Times New Roman" w:hAnsi="Times New Roman" w:cs="Times New Roman"/>
          <w:sz w:val="24"/>
          <w:szCs w:val="24"/>
          <w:lang w:val="en-GB" w:eastAsia="hr-HR"/>
        </w:rPr>
        <w:t>nastavu ,</w:t>
      </w:r>
      <w:proofErr w:type="gramEnd"/>
      <w:r w:rsidRPr="00EE2DEC">
        <w:rPr>
          <w:rFonts w:ascii="Times New Roman" w:eastAsia="Times New Roman" w:hAnsi="Times New Roman" w:cs="Times New Roman"/>
          <w:sz w:val="24"/>
          <w:szCs w:val="24"/>
          <w:lang w:val="en-GB" w:eastAsia="hr-HR"/>
        </w:rPr>
        <w:t xml:space="preserve"> izuzev praktične nastave i stručnih vježbi koje moraju biti realizirane 100 %.</w:t>
      </w:r>
    </w:p>
    <w:p w14:paraId="0426DD1D"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Polaznici pohađaju konzultativnu </w:t>
      </w:r>
      <w:proofErr w:type="gramStart"/>
      <w:r w:rsidRPr="00EE2DEC">
        <w:rPr>
          <w:rFonts w:ascii="Times New Roman" w:eastAsia="Times New Roman" w:hAnsi="Times New Roman" w:cs="Times New Roman"/>
          <w:sz w:val="24"/>
          <w:szCs w:val="24"/>
          <w:lang w:val="en-GB" w:eastAsia="hr-HR"/>
        </w:rPr>
        <w:t>nastavu  2</w:t>
      </w:r>
      <w:proofErr w:type="gramEnd"/>
      <w:r w:rsidRPr="00EE2DEC">
        <w:rPr>
          <w:rFonts w:ascii="Times New Roman" w:eastAsia="Times New Roman" w:hAnsi="Times New Roman" w:cs="Times New Roman"/>
          <w:sz w:val="24"/>
          <w:szCs w:val="24"/>
          <w:lang w:val="en-GB" w:eastAsia="hr-HR"/>
        </w:rPr>
        <w:t xml:space="preserve"> do 3 dana tjedno prema utvrđenom rasporedu sati koji se obljavljuje na oglasnoj ploči škole. Praćenje uspješnosti i ocjenjivanje obavljat će se tijekom nastave kroz rješavanje zadataka za provjeru koji se nalaze u svakom nast. pismu i prilikom polaganja </w:t>
      </w:r>
      <w:proofErr w:type="gramStart"/>
      <w:r w:rsidRPr="00EE2DEC">
        <w:rPr>
          <w:rFonts w:ascii="Times New Roman" w:eastAsia="Times New Roman" w:hAnsi="Times New Roman" w:cs="Times New Roman"/>
          <w:sz w:val="24"/>
          <w:szCs w:val="24"/>
          <w:lang w:val="en-GB" w:eastAsia="hr-HR"/>
        </w:rPr>
        <w:t>ispita.Ispiti</w:t>
      </w:r>
      <w:proofErr w:type="gramEnd"/>
      <w:r w:rsidRPr="00EE2DEC">
        <w:rPr>
          <w:rFonts w:ascii="Times New Roman" w:eastAsia="Times New Roman" w:hAnsi="Times New Roman" w:cs="Times New Roman"/>
          <w:sz w:val="24"/>
          <w:szCs w:val="24"/>
          <w:lang w:val="en-GB" w:eastAsia="hr-HR"/>
        </w:rPr>
        <w:t xml:space="preserve"> će se polagati prema terminskom planu koji je sastavni dio godišnjeg plana i programa škole. </w:t>
      </w:r>
    </w:p>
    <w:p w14:paraId="61FD4FD7"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4DECCEAF"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10C1F8C7"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b/>
          <w:sz w:val="24"/>
          <w:szCs w:val="24"/>
          <w:lang w:val="en-GB" w:eastAsia="hr-HR"/>
        </w:rPr>
        <w:t>b)</w:t>
      </w:r>
      <w:r w:rsidRPr="00EE2DEC">
        <w:rPr>
          <w:rFonts w:ascii="Times New Roman" w:eastAsia="Times New Roman" w:hAnsi="Times New Roman" w:cs="Times New Roman"/>
          <w:sz w:val="24"/>
          <w:szCs w:val="24"/>
          <w:lang w:val="en-GB" w:eastAsia="hr-HR"/>
        </w:rPr>
        <w:t xml:space="preserve"> </w:t>
      </w:r>
      <w:r w:rsidRPr="00EE2DEC">
        <w:rPr>
          <w:rFonts w:ascii="Times New Roman" w:eastAsia="Times New Roman" w:hAnsi="Times New Roman" w:cs="Times New Roman"/>
          <w:sz w:val="24"/>
          <w:szCs w:val="24"/>
          <w:lang w:val="en-GB" w:eastAsia="hr-HR"/>
        </w:rPr>
        <w:tab/>
      </w:r>
      <w:proofErr w:type="gramStart"/>
      <w:r w:rsidRPr="00EE2DEC">
        <w:rPr>
          <w:rFonts w:ascii="Times New Roman" w:eastAsia="Times New Roman" w:hAnsi="Times New Roman" w:cs="Times New Roman"/>
          <w:sz w:val="24"/>
          <w:szCs w:val="24"/>
          <w:lang w:val="en-GB" w:eastAsia="hr-HR"/>
        </w:rPr>
        <w:t>Veliku  pomoć</w:t>
      </w:r>
      <w:proofErr w:type="gramEnd"/>
      <w:r w:rsidRPr="00EE2DEC">
        <w:rPr>
          <w:rFonts w:ascii="Times New Roman" w:eastAsia="Times New Roman" w:hAnsi="Times New Roman" w:cs="Times New Roman"/>
          <w:sz w:val="24"/>
          <w:szCs w:val="24"/>
          <w:lang w:val="en-GB" w:eastAsia="hr-HR"/>
        </w:rPr>
        <w:t xml:space="preserve"> u  učenju  polaznici dobivaju korištenjem </w:t>
      </w:r>
      <w:r w:rsidRPr="00EE2DEC">
        <w:rPr>
          <w:rFonts w:ascii="Times New Roman" w:eastAsia="Times New Roman" w:hAnsi="Times New Roman" w:cs="Times New Roman"/>
          <w:b/>
          <w:bCs/>
          <w:sz w:val="24"/>
          <w:szCs w:val="24"/>
          <w:lang w:val="en-GB" w:eastAsia="hr-HR"/>
        </w:rPr>
        <w:t>nastavnih pisama</w:t>
      </w:r>
      <w:r w:rsidRPr="00EE2DEC">
        <w:rPr>
          <w:rFonts w:ascii="Times New Roman" w:eastAsia="Times New Roman" w:hAnsi="Times New Roman" w:cs="Times New Roman"/>
          <w:sz w:val="24"/>
          <w:szCs w:val="24"/>
          <w:lang w:val="en-GB" w:eastAsia="hr-HR"/>
        </w:rPr>
        <w:t xml:space="preserve"> koje sastavljaju predmetni nastavnici za svoja strukovna područja . Ti didaktički izvori </w:t>
      </w:r>
      <w:proofErr w:type="gramStart"/>
      <w:r w:rsidRPr="00EE2DEC">
        <w:rPr>
          <w:rFonts w:ascii="Times New Roman" w:eastAsia="Times New Roman" w:hAnsi="Times New Roman" w:cs="Times New Roman"/>
          <w:sz w:val="24"/>
          <w:szCs w:val="24"/>
          <w:lang w:val="en-GB" w:eastAsia="hr-HR"/>
        </w:rPr>
        <w:t>znanja  predstavljaju</w:t>
      </w:r>
      <w:proofErr w:type="gramEnd"/>
      <w:r w:rsidRPr="00EE2DEC">
        <w:rPr>
          <w:rFonts w:ascii="Times New Roman" w:eastAsia="Times New Roman" w:hAnsi="Times New Roman" w:cs="Times New Roman"/>
          <w:sz w:val="24"/>
          <w:szCs w:val="24"/>
          <w:lang w:val="en-GB" w:eastAsia="hr-HR"/>
        </w:rPr>
        <w:t xml:space="preserve"> korisno didaktičko pomagalo za samoučenje koje polaznicima olakšava ulaženje u proces učenja , smanjuje strah od novog i nepoznatog te na kraju procesa učenja daje bolje konačne  uspjehe .Putem n.p. polaznik lakše samostalno rješava  predmetno gradivo  jer ga ona vode i usmjeravaju te mu pomažu da didaktički i metodički  brže usvoji novo gradivo .</w:t>
      </w:r>
    </w:p>
    <w:p w14:paraId="7C719EAA"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 xml:space="preserve">Na satovima konzultacija polaznicim se daju n. </w:t>
      </w:r>
      <w:proofErr w:type="gramStart"/>
      <w:r w:rsidRPr="00EE2DEC">
        <w:rPr>
          <w:rFonts w:ascii="Times New Roman" w:eastAsia="Times New Roman" w:hAnsi="Times New Roman" w:cs="Times New Roman"/>
          <w:sz w:val="24"/>
          <w:szCs w:val="24"/>
          <w:lang w:val="en-GB" w:eastAsia="hr-HR"/>
        </w:rPr>
        <w:t>p. ,</w:t>
      </w:r>
      <w:proofErr w:type="gramEnd"/>
      <w:r w:rsidRPr="00EE2DEC">
        <w:rPr>
          <w:rFonts w:ascii="Times New Roman" w:eastAsia="Times New Roman" w:hAnsi="Times New Roman" w:cs="Times New Roman"/>
          <w:sz w:val="24"/>
          <w:szCs w:val="24"/>
          <w:lang w:val="en-GB" w:eastAsia="hr-HR"/>
        </w:rPr>
        <w:t xml:space="preserve"> kao isječci  gradiva pa  oni aktivno sudjeluju u obradi novog gradiva te nakon održanih predavanja koriste kod kuće n.p. koja im znatno skraćuju vrijeme učenja .Da bi lakše učili pojedine pojmove mogu se služiti pitanjima koja se nalaze na marginama n.p. –a i tako raditi  vlastitu provjeru usvojenosti gradiva .Putem n. p. nastavnicima je omogućeno praćenje učenja polaznika i ocjenjivanje usvojenog znanja tj. povratna informacija nakon </w:t>
      </w:r>
      <w:proofErr w:type="gramStart"/>
      <w:r w:rsidRPr="00EE2DEC">
        <w:rPr>
          <w:rFonts w:ascii="Times New Roman" w:eastAsia="Times New Roman" w:hAnsi="Times New Roman" w:cs="Times New Roman"/>
          <w:sz w:val="24"/>
          <w:szCs w:val="24"/>
          <w:lang w:val="en-GB" w:eastAsia="hr-HR"/>
        </w:rPr>
        <w:t>odrađenog  određenog</w:t>
      </w:r>
      <w:proofErr w:type="gramEnd"/>
      <w:r w:rsidRPr="00EE2DEC">
        <w:rPr>
          <w:rFonts w:ascii="Times New Roman" w:eastAsia="Times New Roman" w:hAnsi="Times New Roman" w:cs="Times New Roman"/>
          <w:sz w:val="24"/>
          <w:szCs w:val="24"/>
          <w:lang w:val="en-GB" w:eastAsia="hr-HR"/>
        </w:rPr>
        <w:t xml:space="preserve"> dijela gradiva. Polaznik mora riješiti i zadatke za provjeru znanja koji se nalaze na kraju nastavnog pisma, što će poslužiti kao dokaz da je polaznik shvatio tematiku određenog nastavnog pisma.</w:t>
      </w:r>
    </w:p>
    <w:p w14:paraId="2DE0DEB0"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26CBD464"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b/>
          <w:sz w:val="24"/>
          <w:szCs w:val="24"/>
          <w:lang w:val="en-GB" w:eastAsia="hr-HR"/>
        </w:rPr>
        <w:t>c)</w:t>
      </w:r>
      <w:r w:rsidRPr="00EE2DEC">
        <w:rPr>
          <w:rFonts w:ascii="Times New Roman" w:eastAsia="Times New Roman" w:hAnsi="Times New Roman" w:cs="Times New Roman"/>
          <w:b/>
          <w:sz w:val="24"/>
          <w:szCs w:val="24"/>
          <w:lang w:val="en-GB" w:eastAsia="hr-HR"/>
        </w:rPr>
        <w:tab/>
      </w:r>
      <w:r w:rsidRPr="00EE2DEC">
        <w:rPr>
          <w:rFonts w:ascii="Times New Roman" w:eastAsia="Times New Roman" w:hAnsi="Times New Roman" w:cs="Times New Roman"/>
          <w:sz w:val="24"/>
          <w:szCs w:val="24"/>
          <w:lang w:val="en-GB" w:eastAsia="hr-HR"/>
        </w:rPr>
        <w:t xml:space="preserve">U ovakvom </w:t>
      </w:r>
      <w:proofErr w:type="gramStart"/>
      <w:r w:rsidRPr="00EE2DEC">
        <w:rPr>
          <w:rFonts w:ascii="Times New Roman" w:eastAsia="Times New Roman" w:hAnsi="Times New Roman" w:cs="Times New Roman"/>
          <w:sz w:val="24"/>
          <w:szCs w:val="24"/>
          <w:lang w:val="en-GB" w:eastAsia="hr-HR"/>
        </w:rPr>
        <w:t>tipu  izvođenja</w:t>
      </w:r>
      <w:proofErr w:type="gramEnd"/>
      <w:r w:rsidRPr="00EE2DEC">
        <w:rPr>
          <w:rFonts w:ascii="Times New Roman" w:eastAsia="Times New Roman" w:hAnsi="Times New Roman" w:cs="Times New Roman"/>
          <w:sz w:val="24"/>
          <w:szCs w:val="24"/>
          <w:lang w:val="en-GB" w:eastAsia="hr-HR"/>
        </w:rPr>
        <w:t xml:space="preserve"> nastave koriste se svakodnevno i  razni oblici </w:t>
      </w:r>
      <w:r w:rsidRPr="00EE2DEC">
        <w:rPr>
          <w:rFonts w:ascii="Times New Roman" w:eastAsia="Times New Roman" w:hAnsi="Times New Roman" w:cs="Times New Roman"/>
          <w:b/>
          <w:bCs/>
          <w:sz w:val="24"/>
          <w:szCs w:val="24"/>
          <w:lang w:val="en-GB" w:eastAsia="hr-HR"/>
        </w:rPr>
        <w:t xml:space="preserve">individualnih konzultacija </w:t>
      </w:r>
      <w:r w:rsidRPr="00EE2DEC">
        <w:rPr>
          <w:rFonts w:ascii="Times New Roman" w:eastAsia="Times New Roman" w:hAnsi="Times New Roman" w:cs="Times New Roman"/>
          <w:bCs/>
          <w:sz w:val="24"/>
          <w:szCs w:val="24"/>
          <w:lang w:val="en-GB" w:eastAsia="hr-HR"/>
        </w:rPr>
        <w:t>koje</w:t>
      </w:r>
      <w:r w:rsidRPr="00EE2DEC">
        <w:rPr>
          <w:rFonts w:ascii="Times New Roman" w:eastAsia="Times New Roman" w:hAnsi="Times New Roman" w:cs="Times New Roman"/>
          <w:b/>
          <w:bCs/>
          <w:sz w:val="24"/>
          <w:szCs w:val="24"/>
          <w:lang w:val="en-GB" w:eastAsia="hr-HR"/>
        </w:rPr>
        <w:t xml:space="preserve"> </w:t>
      </w:r>
      <w:r w:rsidRPr="00EE2DEC">
        <w:rPr>
          <w:rFonts w:ascii="Times New Roman" w:eastAsia="Times New Roman" w:hAnsi="Times New Roman" w:cs="Times New Roman"/>
          <w:bCs/>
          <w:sz w:val="24"/>
          <w:szCs w:val="24"/>
          <w:lang w:val="en-GB" w:eastAsia="hr-HR"/>
        </w:rPr>
        <w:t>se izvode na slijedeći način:</w:t>
      </w:r>
    </w:p>
    <w:p w14:paraId="749FBA9F" w14:textId="77777777" w:rsidR="00EE2DEC" w:rsidRPr="00EE2DEC" w:rsidRDefault="00EE2DEC" w:rsidP="00EE2DEC">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p>
    <w:p w14:paraId="2EC74BBE" w14:textId="77777777" w:rsidR="00EE2DEC" w:rsidRPr="00EE2DEC" w:rsidRDefault="00EE2DEC" w:rsidP="00EE2DEC">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1.</w:t>
      </w:r>
      <w:r w:rsidRPr="00EE2DEC">
        <w:rPr>
          <w:rFonts w:ascii="Times New Roman" w:eastAsia="Times New Roman" w:hAnsi="Times New Roman" w:cs="Times New Roman"/>
          <w:sz w:val="24"/>
          <w:szCs w:val="24"/>
          <w:lang w:val="en-GB" w:eastAsia="hr-HR"/>
        </w:rPr>
        <w:tab/>
      </w:r>
      <w:r w:rsidRPr="00EE2DEC">
        <w:rPr>
          <w:rFonts w:ascii="Times New Roman" w:eastAsia="Times New Roman" w:hAnsi="Times New Roman" w:cs="Times New Roman"/>
          <w:b/>
          <w:sz w:val="24"/>
          <w:szCs w:val="24"/>
          <w:lang w:val="en-GB" w:eastAsia="hr-HR"/>
        </w:rPr>
        <w:t xml:space="preserve">usmeni </w:t>
      </w:r>
      <w:proofErr w:type="gramStart"/>
      <w:r w:rsidRPr="00EE2DEC">
        <w:rPr>
          <w:rFonts w:ascii="Times New Roman" w:eastAsia="Times New Roman" w:hAnsi="Times New Roman" w:cs="Times New Roman"/>
          <w:b/>
          <w:sz w:val="24"/>
          <w:szCs w:val="24"/>
          <w:lang w:val="en-GB" w:eastAsia="hr-HR"/>
        </w:rPr>
        <w:t>oblik</w:t>
      </w:r>
      <w:r w:rsidRPr="00EE2DEC">
        <w:rPr>
          <w:rFonts w:ascii="Times New Roman" w:eastAsia="Times New Roman" w:hAnsi="Times New Roman" w:cs="Times New Roman"/>
          <w:sz w:val="24"/>
          <w:szCs w:val="24"/>
          <w:lang w:val="en-GB" w:eastAsia="hr-HR"/>
        </w:rPr>
        <w:t xml:space="preserve">  -</w:t>
      </w:r>
      <w:proofErr w:type="gramEnd"/>
      <w:r w:rsidRPr="00EE2DEC">
        <w:rPr>
          <w:rFonts w:ascii="Times New Roman" w:eastAsia="Times New Roman" w:hAnsi="Times New Roman" w:cs="Times New Roman"/>
          <w:sz w:val="24"/>
          <w:szCs w:val="24"/>
          <w:lang w:val="en-GB" w:eastAsia="hr-HR"/>
        </w:rPr>
        <w:t xml:space="preserve">  prema terminskom planu, direktnim kontaktom nastavnik - polaznik  dobivaju se odgovori na probleme u savladavanju gradiva i gradi komunikacija sa predmetnim nastavnikom te olakšava učenje novih cjelina</w:t>
      </w:r>
    </w:p>
    <w:p w14:paraId="2EB173BE" w14:textId="77777777" w:rsidR="00EE2DEC" w:rsidRPr="00EE2DEC" w:rsidRDefault="00EE2DEC" w:rsidP="00EE2DEC">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2.</w:t>
      </w:r>
      <w:r w:rsidRPr="00EE2DEC">
        <w:rPr>
          <w:rFonts w:ascii="Times New Roman" w:eastAsia="Times New Roman" w:hAnsi="Times New Roman" w:cs="Times New Roman"/>
          <w:sz w:val="24"/>
          <w:szCs w:val="24"/>
          <w:lang w:val="en-GB" w:eastAsia="hr-HR"/>
        </w:rPr>
        <w:tab/>
      </w:r>
      <w:r w:rsidRPr="00EE2DEC">
        <w:rPr>
          <w:rFonts w:ascii="Times New Roman" w:eastAsia="Times New Roman" w:hAnsi="Times New Roman" w:cs="Times New Roman"/>
          <w:b/>
          <w:sz w:val="24"/>
          <w:szCs w:val="24"/>
          <w:lang w:val="en-GB" w:eastAsia="hr-HR"/>
        </w:rPr>
        <w:t>elektronski oblik</w:t>
      </w:r>
      <w:r w:rsidRPr="00EE2DEC">
        <w:rPr>
          <w:rFonts w:ascii="Times New Roman" w:eastAsia="Times New Roman" w:hAnsi="Times New Roman" w:cs="Times New Roman"/>
          <w:sz w:val="24"/>
          <w:szCs w:val="24"/>
          <w:lang w:val="en-GB" w:eastAsia="hr-HR"/>
        </w:rPr>
        <w:t xml:space="preserve"> – povezivanje polaznika i nastavnika korištenjem e-</w:t>
      </w:r>
      <w:proofErr w:type="gramStart"/>
      <w:r w:rsidRPr="00EE2DEC">
        <w:rPr>
          <w:rFonts w:ascii="Times New Roman" w:eastAsia="Times New Roman" w:hAnsi="Times New Roman" w:cs="Times New Roman"/>
          <w:sz w:val="24"/>
          <w:szCs w:val="24"/>
          <w:lang w:val="en-GB" w:eastAsia="hr-HR"/>
        </w:rPr>
        <w:t>maila ;</w:t>
      </w:r>
      <w:proofErr w:type="gramEnd"/>
      <w:r w:rsidRPr="00EE2DEC">
        <w:rPr>
          <w:rFonts w:ascii="Times New Roman" w:eastAsia="Times New Roman" w:hAnsi="Times New Roman" w:cs="Times New Roman"/>
          <w:sz w:val="24"/>
          <w:szCs w:val="24"/>
          <w:lang w:val="en-GB" w:eastAsia="hr-HR"/>
        </w:rPr>
        <w:t xml:space="preserve"> taj se oblik često koristi radi brzog prijenosa  informacija ili radi toga što je polaznik  sa stanovanjem daleko od škole ili čak u drugoj državi </w:t>
      </w:r>
    </w:p>
    <w:p w14:paraId="68B210F2" w14:textId="77777777" w:rsidR="00EE2DEC" w:rsidRPr="00EE2DEC" w:rsidRDefault="00EE2DEC" w:rsidP="00EE2DEC">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EE2DEC">
        <w:rPr>
          <w:rFonts w:ascii="Times New Roman" w:eastAsia="Times New Roman" w:hAnsi="Times New Roman" w:cs="Times New Roman"/>
          <w:sz w:val="24"/>
          <w:szCs w:val="24"/>
          <w:lang w:val="en-GB" w:eastAsia="hr-HR"/>
        </w:rPr>
        <w:t>3.</w:t>
      </w:r>
      <w:r w:rsidRPr="00EE2DEC">
        <w:rPr>
          <w:rFonts w:ascii="Times New Roman" w:eastAsia="Times New Roman" w:hAnsi="Times New Roman" w:cs="Times New Roman"/>
          <w:sz w:val="24"/>
          <w:szCs w:val="24"/>
          <w:lang w:val="en-GB" w:eastAsia="hr-HR"/>
        </w:rPr>
        <w:tab/>
      </w:r>
      <w:r w:rsidRPr="00EE2DEC">
        <w:rPr>
          <w:rFonts w:ascii="Times New Roman" w:eastAsia="Times New Roman" w:hAnsi="Times New Roman" w:cs="Times New Roman"/>
          <w:b/>
          <w:sz w:val="24"/>
          <w:szCs w:val="24"/>
          <w:lang w:val="en-GB" w:eastAsia="hr-HR"/>
        </w:rPr>
        <w:t xml:space="preserve">telefonski </w:t>
      </w:r>
      <w:proofErr w:type="gramStart"/>
      <w:r w:rsidRPr="00EE2DEC">
        <w:rPr>
          <w:rFonts w:ascii="Times New Roman" w:eastAsia="Times New Roman" w:hAnsi="Times New Roman" w:cs="Times New Roman"/>
          <w:b/>
          <w:sz w:val="24"/>
          <w:szCs w:val="24"/>
          <w:lang w:val="en-GB" w:eastAsia="hr-HR"/>
        </w:rPr>
        <w:t>oblik</w:t>
      </w:r>
      <w:r w:rsidRPr="00EE2DEC">
        <w:rPr>
          <w:rFonts w:ascii="Times New Roman" w:eastAsia="Times New Roman" w:hAnsi="Times New Roman" w:cs="Times New Roman"/>
          <w:sz w:val="24"/>
          <w:szCs w:val="24"/>
          <w:lang w:val="en-GB" w:eastAsia="hr-HR"/>
        </w:rPr>
        <w:t xml:space="preserve">  -</w:t>
      </w:r>
      <w:proofErr w:type="gramEnd"/>
      <w:r w:rsidRPr="00EE2DEC">
        <w:rPr>
          <w:rFonts w:ascii="Times New Roman" w:eastAsia="Times New Roman" w:hAnsi="Times New Roman" w:cs="Times New Roman"/>
          <w:sz w:val="24"/>
          <w:szCs w:val="24"/>
          <w:lang w:val="en-GB" w:eastAsia="hr-HR"/>
        </w:rPr>
        <w:t xml:space="preserve"> vrlo čest kao stručna pomoć i instrukcija na relaciji polaznik-nastavnik</w:t>
      </w:r>
    </w:p>
    <w:p w14:paraId="1240F45A" w14:textId="77777777" w:rsidR="00EE2DEC" w:rsidRPr="00EE2DEC" w:rsidRDefault="00EE2DEC" w:rsidP="00EE2DEC">
      <w:pPr>
        <w:widowControl w:val="0"/>
        <w:autoSpaceDE w:val="0"/>
        <w:autoSpaceDN w:val="0"/>
        <w:adjustRightInd w:val="0"/>
        <w:spacing w:after="0" w:line="240" w:lineRule="auto"/>
        <w:rPr>
          <w:rFonts w:ascii="Arial" w:eastAsia="Times New Roman" w:hAnsi="Arial" w:cs="Arial"/>
          <w:sz w:val="20"/>
          <w:szCs w:val="20"/>
          <w:lang w:val="en-GB" w:eastAsia="hr-HR"/>
        </w:rPr>
      </w:pPr>
    </w:p>
    <w:p w14:paraId="666240DF" w14:textId="3B6333CD" w:rsidR="003D4F93" w:rsidRDefault="003D4F93" w:rsidP="003D4F93">
      <w:pPr>
        <w:spacing w:line="360" w:lineRule="auto"/>
        <w:rPr>
          <w:rFonts w:ascii="Times New Roman" w:hAnsi="Times New Roman" w:cs="Times New Roman"/>
          <w:b/>
          <w:color w:val="000000" w:themeColor="text1"/>
          <w:sz w:val="24"/>
          <w:szCs w:val="24"/>
        </w:rPr>
      </w:pPr>
    </w:p>
    <w:p w14:paraId="67C70B73" w14:textId="5A0F1BA9" w:rsidR="00EE2DEC" w:rsidRDefault="00EE2DEC" w:rsidP="003D4F93">
      <w:pPr>
        <w:spacing w:line="360" w:lineRule="auto"/>
        <w:rPr>
          <w:rFonts w:ascii="Times New Roman" w:hAnsi="Times New Roman" w:cs="Times New Roman"/>
          <w:b/>
          <w:color w:val="000000" w:themeColor="text1"/>
          <w:sz w:val="24"/>
          <w:szCs w:val="24"/>
        </w:rPr>
      </w:pPr>
    </w:p>
    <w:p w14:paraId="10A4F6EB" w14:textId="23A144A7" w:rsidR="00EE2DEC" w:rsidRDefault="00EE2DEC" w:rsidP="003D4F93">
      <w:pPr>
        <w:spacing w:line="360" w:lineRule="auto"/>
        <w:rPr>
          <w:rFonts w:ascii="Times New Roman" w:hAnsi="Times New Roman" w:cs="Times New Roman"/>
          <w:b/>
          <w:color w:val="000000" w:themeColor="text1"/>
          <w:sz w:val="24"/>
          <w:szCs w:val="24"/>
        </w:rPr>
      </w:pPr>
    </w:p>
    <w:p w14:paraId="7CD385BE" w14:textId="59BECA60" w:rsidR="00EE2DEC" w:rsidRDefault="00EE2DEC" w:rsidP="003D4F93">
      <w:pPr>
        <w:spacing w:line="360" w:lineRule="auto"/>
        <w:rPr>
          <w:rFonts w:ascii="Times New Roman" w:hAnsi="Times New Roman" w:cs="Times New Roman"/>
          <w:b/>
          <w:color w:val="000000" w:themeColor="text1"/>
          <w:sz w:val="24"/>
          <w:szCs w:val="24"/>
        </w:rPr>
      </w:pPr>
    </w:p>
    <w:p w14:paraId="0766A490" w14:textId="07C3DA12" w:rsidR="00EE2DEC" w:rsidRDefault="00EE2DEC" w:rsidP="003D4F93">
      <w:pPr>
        <w:spacing w:line="360" w:lineRule="auto"/>
        <w:rPr>
          <w:rFonts w:ascii="Times New Roman" w:hAnsi="Times New Roman" w:cs="Times New Roman"/>
          <w:b/>
          <w:color w:val="000000" w:themeColor="text1"/>
          <w:sz w:val="24"/>
          <w:szCs w:val="24"/>
        </w:rPr>
      </w:pPr>
    </w:p>
    <w:p w14:paraId="7F918907" w14:textId="0D42BCFE" w:rsidR="00EE2DEC" w:rsidRDefault="00EE2DEC" w:rsidP="003D4F93">
      <w:pPr>
        <w:spacing w:line="360" w:lineRule="auto"/>
        <w:rPr>
          <w:rFonts w:ascii="Times New Roman" w:hAnsi="Times New Roman" w:cs="Times New Roman"/>
          <w:b/>
          <w:color w:val="000000" w:themeColor="text1"/>
          <w:sz w:val="24"/>
          <w:szCs w:val="24"/>
        </w:rPr>
      </w:pPr>
    </w:p>
    <w:p w14:paraId="54592208" w14:textId="51AE0DAA" w:rsidR="00EE2DEC" w:rsidRDefault="00347BAF" w:rsidP="003D4F93">
      <w:pPr>
        <w:spacing w:line="360" w:lineRule="auto"/>
        <w:rPr>
          <w:rFonts w:ascii="Times New Roman" w:hAnsi="Times New Roman" w:cs="Times New Roman"/>
          <w:b/>
          <w:color w:val="000000" w:themeColor="text1"/>
          <w:sz w:val="24"/>
          <w:szCs w:val="24"/>
        </w:rPr>
      </w:pPr>
      <w:r w:rsidRPr="00347BAF">
        <w:rPr>
          <w:rFonts w:ascii="Times New Roman" w:hAnsi="Times New Roman" w:cs="Times New Roman"/>
          <w:b/>
          <w:noProof/>
          <w:color w:val="000000" w:themeColor="text1"/>
          <w:sz w:val="24"/>
          <w:szCs w:val="24"/>
        </w:rPr>
        <w:lastRenderedPageBreak/>
        <w:drawing>
          <wp:inline distT="0" distB="0" distL="0" distR="0" wp14:anchorId="38B272D9" wp14:editId="76D482E2">
            <wp:extent cx="5760720" cy="28003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00350"/>
                    </a:xfrm>
                    <a:prstGeom prst="rect">
                      <a:avLst/>
                    </a:prstGeom>
                  </pic:spPr>
                </pic:pic>
              </a:graphicData>
            </a:graphic>
          </wp:inline>
        </w:drawing>
      </w:r>
    </w:p>
    <w:p w14:paraId="1D4F0C73" w14:textId="7C801CB6" w:rsidR="00347BAF" w:rsidRDefault="00347BAF" w:rsidP="003D4F93">
      <w:pPr>
        <w:spacing w:line="360" w:lineRule="auto"/>
        <w:rPr>
          <w:rFonts w:ascii="Times New Roman" w:hAnsi="Times New Roman" w:cs="Times New Roman"/>
          <w:b/>
          <w:color w:val="000000" w:themeColor="text1"/>
          <w:sz w:val="24"/>
          <w:szCs w:val="24"/>
        </w:rPr>
      </w:pPr>
      <w:r w:rsidRPr="00347BAF">
        <w:rPr>
          <w:rFonts w:ascii="Times New Roman" w:hAnsi="Times New Roman" w:cs="Times New Roman"/>
          <w:b/>
          <w:noProof/>
          <w:color w:val="000000" w:themeColor="text1"/>
          <w:sz w:val="24"/>
          <w:szCs w:val="24"/>
        </w:rPr>
        <w:drawing>
          <wp:inline distT="0" distB="0" distL="0" distR="0" wp14:anchorId="3A92B450" wp14:editId="50F906A1">
            <wp:extent cx="5760720" cy="306959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069590"/>
                    </a:xfrm>
                    <a:prstGeom prst="rect">
                      <a:avLst/>
                    </a:prstGeom>
                  </pic:spPr>
                </pic:pic>
              </a:graphicData>
            </a:graphic>
          </wp:inline>
        </w:drawing>
      </w:r>
    </w:p>
    <w:p w14:paraId="59DA643B" w14:textId="67EE1BFA" w:rsidR="00347BAF" w:rsidRDefault="00347BAF" w:rsidP="003D4F93">
      <w:pPr>
        <w:spacing w:line="360" w:lineRule="auto"/>
        <w:rPr>
          <w:rFonts w:ascii="Times New Roman" w:hAnsi="Times New Roman" w:cs="Times New Roman"/>
          <w:b/>
          <w:color w:val="000000" w:themeColor="text1"/>
          <w:sz w:val="24"/>
          <w:szCs w:val="24"/>
        </w:rPr>
      </w:pPr>
      <w:r w:rsidRPr="00347BAF">
        <w:rPr>
          <w:rFonts w:ascii="Times New Roman" w:hAnsi="Times New Roman" w:cs="Times New Roman"/>
          <w:b/>
          <w:noProof/>
          <w:color w:val="000000" w:themeColor="text1"/>
          <w:sz w:val="24"/>
          <w:szCs w:val="24"/>
        </w:rPr>
        <w:drawing>
          <wp:inline distT="0" distB="0" distL="0" distR="0" wp14:anchorId="085BF03E" wp14:editId="0EEB2682">
            <wp:extent cx="5760720" cy="2431415"/>
            <wp:effectExtent l="0" t="0" r="0" b="698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31415"/>
                    </a:xfrm>
                    <a:prstGeom prst="rect">
                      <a:avLst/>
                    </a:prstGeom>
                  </pic:spPr>
                </pic:pic>
              </a:graphicData>
            </a:graphic>
          </wp:inline>
        </w:drawing>
      </w:r>
    </w:p>
    <w:p w14:paraId="34B4225C" w14:textId="79DE8542" w:rsidR="00347BAF" w:rsidRDefault="00273CD0" w:rsidP="003D4F93">
      <w:pPr>
        <w:spacing w:line="360" w:lineRule="auto"/>
        <w:rPr>
          <w:rFonts w:ascii="Times New Roman" w:hAnsi="Times New Roman" w:cs="Times New Roman"/>
          <w:b/>
          <w:color w:val="000000" w:themeColor="text1"/>
          <w:sz w:val="24"/>
          <w:szCs w:val="24"/>
        </w:rPr>
      </w:pPr>
      <w:r w:rsidRPr="00273CD0">
        <w:rPr>
          <w:rFonts w:ascii="Times New Roman" w:hAnsi="Times New Roman" w:cs="Times New Roman"/>
          <w:b/>
          <w:noProof/>
          <w:color w:val="000000" w:themeColor="text1"/>
          <w:sz w:val="24"/>
          <w:szCs w:val="24"/>
        </w:rPr>
        <w:lastRenderedPageBreak/>
        <w:drawing>
          <wp:inline distT="0" distB="0" distL="0" distR="0" wp14:anchorId="6644E544" wp14:editId="2C06B130">
            <wp:extent cx="5760720" cy="238823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388235"/>
                    </a:xfrm>
                    <a:prstGeom prst="rect">
                      <a:avLst/>
                    </a:prstGeom>
                  </pic:spPr>
                </pic:pic>
              </a:graphicData>
            </a:graphic>
          </wp:inline>
        </w:drawing>
      </w:r>
    </w:p>
    <w:p w14:paraId="68AB2BBC" w14:textId="42432109" w:rsidR="00273CD0" w:rsidRDefault="00273CD0" w:rsidP="003D4F93">
      <w:pPr>
        <w:spacing w:line="360" w:lineRule="auto"/>
        <w:rPr>
          <w:rFonts w:ascii="Times New Roman" w:hAnsi="Times New Roman" w:cs="Times New Roman"/>
          <w:b/>
          <w:color w:val="000000" w:themeColor="text1"/>
          <w:sz w:val="24"/>
          <w:szCs w:val="24"/>
        </w:rPr>
      </w:pPr>
      <w:r w:rsidRPr="00273CD0">
        <w:rPr>
          <w:rFonts w:ascii="Times New Roman" w:hAnsi="Times New Roman" w:cs="Times New Roman"/>
          <w:b/>
          <w:noProof/>
          <w:color w:val="000000" w:themeColor="text1"/>
          <w:sz w:val="24"/>
          <w:szCs w:val="24"/>
        </w:rPr>
        <w:drawing>
          <wp:inline distT="0" distB="0" distL="0" distR="0" wp14:anchorId="183487DC" wp14:editId="39A09809">
            <wp:extent cx="5760720" cy="249809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498090"/>
                    </a:xfrm>
                    <a:prstGeom prst="rect">
                      <a:avLst/>
                    </a:prstGeom>
                  </pic:spPr>
                </pic:pic>
              </a:graphicData>
            </a:graphic>
          </wp:inline>
        </w:drawing>
      </w:r>
    </w:p>
    <w:p w14:paraId="24571C54" w14:textId="3B7FC025" w:rsidR="00273CD0" w:rsidRDefault="00273CD0" w:rsidP="003D4F93">
      <w:pPr>
        <w:spacing w:line="360" w:lineRule="auto"/>
        <w:rPr>
          <w:rFonts w:ascii="Times New Roman" w:hAnsi="Times New Roman" w:cs="Times New Roman"/>
          <w:b/>
          <w:color w:val="000000" w:themeColor="text1"/>
          <w:sz w:val="24"/>
          <w:szCs w:val="24"/>
        </w:rPr>
      </w:pPr>
    </w:p>
    <w:p w14:paraId="1C9F3FA4" w14:textId="77777777" w:rsidR="00273CD0" w:rsidRPr="00273CD0" w:rsidRDefault="00273CD0" w:rsidP="00273CD0">
      <w:pPr>
        <w:spacing w:after="0" w:line="240" w:lineRule="auto"/>
        <w:rPr>
          <w:rFonts w:ascii="Times New Roman" w:eastAsia="Times New Roman" w:hAnsi="Times New Roman" w:cs="Times New Roman"/>
          <w:sz w:val="24"/>
          <w:szCs w:val="24"/>
          <w:lang w:val="en-GB" w:eastAsia="hr-HR"/>
        </w:rPr>
      </w:pPr>
    </w:p>
    <w:p w14:paraId="24593D8A" w14:textId="77777777" w:rsidR="00273CD0" w:rsidRPr="00273CD0" w:rsidRDefault="00273CD0" w:rsidP="00273CD0">
      <w:pPr>
        <w:spacing w:after="0" w:line="240" w:lineRule="auto"/>
        <w:jc w:val="both"/>
        <w:rPr>
          <w:rFonts w:ascii="Times New Roman" w:eastAsia="Times New Roman" w:hAnsi="Times New Roman" w:cs="Times New Roman"/>
          <w:sz w:val="24"/>
          <w:szCs w:val="24"/>
          <w:lang w:val="pl-PL" w:eastAsia="hr-HR"/>
        </w:rPr>
      </w:pPr>
      <w:r w:rsidRPr="00273CD0">
        <w:rPr>
          <w:rFonts w:ascii="Times New Roman" w:eastAsia="Times New Roman" w:hAnsi="Times New Roman" w:cs="Times New Roman"/>
          <w:sz w:val="24"/>
          <w:szCs w:val="24"/>
          <w:lang w:val="pl-PL" w:eastAsia="hr-HR"/>
        </w:rPr>
        <w:t>Praktična nastava će se izvoditi u obrtničkim radionicama i poduzećima. Obzirom da se teorijska nastava organizira od ponedjeljka do petka u popodnevnim  satima i subotom prijepodne, polaznici praktičnu nastavu pohađaju radnim danom prijepodne i subotom poslijepodne sukladno radnom vremenu obrtničke radionice ili poduzeća. Praćenje i ocjenjivanje polaznika na praktičnoj nastavi vrše voditelji praktične nastave u suradnji s mentorima iz obrtničkih radionica ili poduzeća. Svaki polaznik prije početka realizacije praktične nastave sklapa Ugovor o praktičnoj nastavi u obrazovanju odraslih s obrtničkom radionicom ili poduzećem i školom.</w:t>
      </w:r>
    </w:p>
    <w:p w14:paraId="2EFB0FA1" w14:textId="77777777" w:rsidR="00273CD0" w:rsidRDefault="00273CD0" w:rsidP="003D4F93">
      <w:pPr>
        <w:spacing w:line="360" w:lineRule="auto"/>
        <w:rPr>
          <w:rFonts w:ascii="Times New Roman" w:hAnsi="Times New Roman" w:cs="Times New Roman"/>
          <w:b/>
          <w:color w:val="000000" w:themeColor="text1"/>
          <w:sz w:val="24"/>
          <w:szCs w:val="24"/>
        </w:rPr>
      </w:pPr>
    </w:p>
    <w:p w14:paraId="373105A4" w14:textId="1F33FFF4" w:rsidR="00273CD0" w:rsidRDefault="00273CD0" w:rsidP="003D4F93">
      <w:pPr>
        <w:spacing w:line="360" w:lineRule="auto"/>
        <w:rPr>
          <w:rFonts w:ascii="Times New Roman" w:hAnsi="Times New Roman" w:cs="Times New Roman"/>
          <w:b/>
          <w:color w:val="000000" w:themeColor="text1"/>
          <w:sz w:val="24"/>
          <w:szCs w:val="24"/>
        </w:rPr>
      </w:pPr>
    </w:p>
    <w:p w14:paraId="28EEEF83" w14:textId="71672D15" w:rsidR="00273CD0" w:rsidRDefault="00273CD0" w:rsidP="003D4F93">
      <w:pPr>
        <w:spacing w:line="360" w:lineRule="auto"/>
        <w:rPr>
          <w:rFonts w:ascii="Times New Roman" w:hAnsi="Times New Roman" w:cs="Times New Roman"/>
          <w:b/>
          <w:color w:val="000000" w:themeColor="text1"/>
          <w:sz w:val="24"/>
          <w:szCs w:val="24"/>
        </w:rPr>
      </w:pPr>
    </w:p>
    <w:p w14:paraId="1E397D2F" w14:textId="1E8445F9" w:rsidR="00273CD0" w:rsidRDefault="00273CD0" w:rsidP="003D4F93">
      <w:pPr>
        <w:spacing w:line="360" w:lineRule="auto"/>
        <w:rPr>
          <w:rFonts w:ascii="Times New Roman" w:hAnsi="Times New Roman" w:cs="Times New Roman"/>
          <w:b/>
          <w:color w:val="000000" w:themeColor="text1"/>
          <w:sz w:val="24"/>
          <w:szCs w:val="24"/>
        </w:rPr>
      </w:pPr>
    </w:p>
    <w:p w14:paraId="537D2963" w14:textId="03A9A332" w:rsidR="00273CD0" w:rsidRDefault="00273CD0" w:rsidP="003D4F93">
      <w:pPr>
        <w:spacing w:line="360" w:lineRule="auto"/>
        <w:rPr>
          <w:rFonts w:ascii="Times New Roman" w:hAnsi="Times New Roman" w:cs="Times New Roman"/>
          <w:b/>
          <w:color w:val="000000" w:themeColor="text1"/>
          <w:sz w:val="24"/>
          <w:szCs w:val="24"/>
        </w:rPr>
      </w:pPr>
    </w:p>
    <w:p w14:paraId="1DE65BAE" w14:textId="2957E3A0" w:rsidR="00273CD0" w:rsidRDefault="00273CD0" w:rsidP="003D4F93">
      <w:pPr>
        <w:spacing w:line="360" w:lineRule="auto"/>
        <w:rPr>
          <w:rFonts w:ascii="Times New Roman" w:hAnsi="Times New Roman" w:cs="Times New Roman"/>
          <w:b/>
          <w:color w:val="000000" w:themeColor="text1"/>
          <w:sz w:val="24"/>
          <w:szCs w:val="24"/>
        </w:rPr>
      </w:pPr>
    </w:p>
    <w:p w14:paraId="020CDB01" w14:textId="77777777" w:rsidR="00DF2C86" w:rsidRPr="00DF2C86" w:rsidRDefault="00DF2C86" w:rsidP="00DF2C86">
      <w:pPr>
        <w:spacing w:after="0" w:line="240" w:lineRule="auto"/>
        <w:jc w:val="center"/>
        <w:rPr>
          <w:rFonts w:ascii="Arial" w:eastAsia="Times New Roman" w:hAnsi="Arial" w:cs="Arial"/>
          <w:sz w:val="24"/>
          <w:szCs w:val="20"/>
          <w:lang w:val="en-GB" w:eastAsia="hr-HR"/>
        </w:rPr>
      </w:pPr>
      <w:r w:rsidRPr="00DF2C86">
        <w:rPr>
          <w:rFonts w:ascii="Arial" w:eastAsia="Times New Roman" w:hAnsi="Arial" w:cs="Arial"/>
          <w:sz w:val="24"/>
          <w:szCs w:val="20"/>
          <w:lang w:val="en-GB" w:eastAsia="hr-HR"/>
        </w:rPr>
        <w:t>Nastavni plan i program stjecanja srednje stručne spreme i prekvalifikacije u zanimanju</w:t>
      </w:r>
    </w:p>
    <w:p w14:paraId="423A6B50" w14:textId="77777777" w:rsidR="00DF2C86" w:rsidRPr="00DF2C86" w:rsidRDefault="00DF2C86" w:rsidP="00DF2C86">
      <w:pPr>
        <w:spacing w:after="0" w:line="240" w:lineRule="auto"/>
        <w:jc w:val="center"/>
        <w:rPr>
          <w:rFonts w:ascii="Arial" w:eastAsia="Times New Roman" w:hAnsi="Arial" w:cs="Arial"/>
          <w:b/>
          <w:sz w:val="28"/>
          <w:szCs w:val="28"/>
          <w:lang w:val="en-GB" w:eastAsia="hr-HR"/>
        </w:rPr>
      </w:pPr>
    </w:p>
    <w:p w14:paraId="5633AD83" w14:textId="77777777" w:rsidR="00DF2C86" w:rsidRPr="00DF2C86" w:rsidRDefault="00DF2C86" w:rsidP="00DF2C86">
      <w:pPr>
        <w:spacing w:after="0" w:line="240" w:lineRule="auto"/>
        <w:jc w:val="center"/>
        <w:rPr>
          <w:rFonts w:ascii="Arial" w:eastAsia="Times New Roman" w:hAnsi="Arial" w:cs="Arial"/>
          <w:b/>
          <w:sz w:val="28"/>
          <w:szCs w:val="28"/>
          <w:lang w:val="en-GB" w:eastAsia="hr-HR"/>
        </w:rPr>
      </w:pPr>
    </w:p>
    <w:p w14:paraId="17945615" w14:textId="77777777" w:rsidR="00DF2C86" w:rsidRPr="00DF2C86" w:rsidRDefault="00DF2C86" w:rsidP="00DF2C86">
      <w:pPr>
        <w:spacing w:after="0" w:line="240" w:lineRule="auto"/>
        <w:jc w:val="center"/>
        <w:rPr>
          <w:rFonts w:ascii="Arial" w:eastAsia="Times New Roman" w:hAnsi="Arial" w:cs="Arial"/>
          <w:b/>
          <w:sz w:val="32"/>
          <w:szCs w:val="32"/>
          <w:lang w:val="en-GB" w:eastAsia="hr-HR"/>
        </w:rPr>
      </w:pPr>
    </w:p>
    <w:p w14:paraId="30B70ECA" w14:textId="6C817C65" w:rsidR="00DF2C86" w:rsidRPr="00DF2C86" w:rsidRDefault="00DF2C86" w:rsidP="00DF2C86">
      <w:pPr>
        <w:spacing w:after="0" w:line="240" w:lineRule="auto"/>
        <w:jc w:val="center"/>
        <w:rPr>
          <w:rFonts w:ascii="Arial" w:eastAsia="Times New Roman" w:hAnsi="Arial" w:cs="Arial"/>
          <w:sz w:val="24"/>
          <w:szCs w:val="20"/>
          <w:lang w:val="en-GB" w:eastAsia="hr-HR"/>
        </w:rPr>
      </w:pPr>
      <w:r w:rsidRPr="00DF2C86">
        <w:rPr>
          <w:rFonts w:ascii="Arial" w:eastAsia="Times New Roman" w:hAnsi="Arial" w:cs="Arial"/>
          <w:b/>
          <w:sz w:val="32"/>
          <w:szCs w:val="32"/>
          <w:lang w:val="en-GB" w:eastAsia="hr-HR"/>
        </w:rPr>
        <w:t>FOTOGRAF - jmo</w:t>
      </w:r>
    </w:p>
    <w:p w14:paraId="79BF26D5" w14:textId="77777777" w:rsidR="00DF2C86" w:rsidRPr="00DF2C86" w:rsidRDefault="00DF2C86" w:rsidP="00DF2C86">
      <w:pPr>
        <w:spacing w:after="0" w:line="240" w:lineRule="auto"/>
        <w:jc w:val="center"/>
        <w:rPr>
          <w:rFonts w:ascii="Arial" w:eastAsia="Times New Roman" w:hAnsi="Arial" w:cs="Arial"/>
          <w:sz w:val="20"/>
          <w:szCs w:val="20"/>
          <w:lang w:val="en-GB" w:eastAsia="hr-HR"/>
        </w:rPr>
      </w:pPr>
    </w:p>
    <w:p w14:paraId="3541B636" w14:textId="1B9505F1" w:rsidR="00DF2C86" w:rsidRDefault="00DF2C86" w:rsidP="00DF2C86">
      <w:pPr>
        <w:spacing w:after="0" w:line="240" w:lineRule="auto"/>
        <w:jc w:val="center"/>
        <w:rPr>
          <w:rFonts w:ascii="Arial" w:eastAsia="Times New Roman" w:hAnsi="Arial" w:cs="Arial"/>
          <w:b/>
          <w:sz w:val="24"/>
          <w:szCs w:val="20"/>
          <w:lang w:val="en-GB" w:eastAsia="hr-HR"/>
        </w:rPr>
      </w:pPr>
      <w:r w:rsidRPr="00DF2C86">
        <w:rPr>
          <w:rFonts w:ascii="Arial" w:eastAsia="Times New Roman" w:hAnsi="Arial" w:cs="Arial"/>
          <w:sz w:val="24"/>
          <w:szCs w:val="20"/>
          <w:lang w:val="en-GB" w:eastAsia="hr-HR"/>
        </w:rPr>
        <w:t xml:space="preserve">Obrazovni sektor: </w:t>
      </w:r>
      <w:r w:rsidRPr="00DF2C86">
        <w:rPr>
          <w:rFonts w:ascii="Arial" w:eastAsia="Times New Roman" w:hAnsi="Arial" w:cs="Arial"/>
          <w:b/>
          <w:sz w:val="24"/>
          <w:szCs w:val="20"/>
          <w:lang w:val="en-GB" w:eastAsia="hr-HR"/>
        </w:rPr>
        <w:t>Ostale usluge</w:t>
      </w:r>
    </w:p>
    <w:p w14:paraId="3F11BD60" w14:textId="269AE903" w:rsidR="00DF2C86" w:rsidRDefault="00DF2C86" w:rsidP="00DF2C86">
      <w:pPr>
        <w:spacing w:after="0" w:line="240" w:lineRule="auto"/>
        <w:jc w:val="center"/>
        <w:rPr>
          <w:rFonts w:ascii="Arial" w:eastAsia="Times New Roman" w:hAnsi="Arial" w:cs="Arial"/>
          <w:sz w:val="24"/>
          <w:szCs w:val="20"/>
          <w:lang w:val="en-GB" w:eastAsia="hr-HR"/>
        </w:rPr>
      </w:pPr>
    </w:p>
    <w:p w14:paraId="1FE9E977" w14:textId="6BAE37BF" w:rsidR="00DF2C86" w:rsidRDefault="00DF2C86" w:rsidP="00DF2C86">
      <w:pPr>
        <w:spacing w:after="0" w:line="240" w:lineRule="auto"/>
        <w:jc w:val="center"/>
        <w:rPr>
          <w:rFonts w:ascii="Arial" w:eastAsia="Times New Roman" w:hAnsi="Arial" w:cs="Arial"/>
          <w:sz w:val="24"/>
          <w:szCs w:val="20"/>
          <w:lang w:val="en-GB" w:eastAsia="hr-HR"/>
        </w:rPr>
      </w:pPr>
    </w:p>
    <w:p w14:paraId="159D7919" w14:textId="553B7E56" w:rsidR="00DF2C86" w:rsidRDefault="00DF2C86" w:rsidP="00DF2C86">
      <w:pPr>
        <w:spacing w:after="0" w:line="240" w:lineRule="auto"/>
        <w:jc w:val="center"/>
        <w:rPr>
          <w:rFonts w:ascii="Arial" w:eastAsia="Times New Roman" w:hAnsi="Arial" w:cs="Arial"/>
          <w:sz w:val="24"/>
          <w:szCs w:val="20"/>
          <w:lang w:val="en-GB" w:eastAsia="hr-HR"/>
        </w:rPr>
      </w:pPr>
    </w:p>
    <w:p w14:paraId="666A834E" w14:textId="1F3C2DEA" w:rsidR="00DF2C86" w:rsidRDefault="00DF2C86" w:rsidP="00DF2C86">
      <w:pPr>
        <w:spacing w:after="0" w:line="240" w:lineRule="auto"/>
        <w:jc w:val="center"/>
        <w:rPr>
          <w:rFonts w:ascii="Arial" w:eastAsia="Times New Roman" w:hAnsi="Arial" w:cs="Arial"/>
          <w:sz w:val="24"/>
          <w:szCs w:val="20"/>
          <w:lang w:val="en-GB" w:eastAsia="hr-HR"/>
        </w:rPr>
      </w:pPr>
    </w:p>
    <w:p w14:paraId="62BA3708" w14:textId="1CDE239F" w:rsidR="00DF2C86" w:rsidRDefault="00DF2C86" w:rsidP="00DF2C86">
      <w:pPr>
        <w:spacing w:after="0" w:line="240" w:lineRule="auto"/>
        <w:jc w:val="center"/>
        <w:rPr>
          <w:rFonts w:ascii="Arial" w:eastAsia="Times New Roman" w:hAnsi="Arial" w:cs="Arial"/>
          <w:sz w:val="24"/>
          <w:szCs w:val="20"/>
          <w:lang w:val="en-GB" w:eastAsia="hr-HR"/>
        </w:rPr>
      </w:pPr>
    </w:p>
    <w:p w14:paraId="11094BF4" w14:textId="2CB3842B" w:rsidR="00DF2C86" w:rsidRDefault="00DF2C86" w:rsidP="00DF2C86">
      <w:pPr>
        <w:spacing w:after="0" w:line="240" w:lineRule="auto"/>
        <w:jc w:val="center"/>
        <w:rPr>
          <w:rFonts w:ascii="Arial" w:eastAsia="Times New Roman" w:hAnsi="Arial" w:cs="Arial"/>
          <w:sz w:val="24"/>
          <w:szCs w:val="20"/>
          <w:lang w:val="en-GB" w:eastAsia="hr-HR"/>
        </w:rPr>
      </w:pPr>
    </w:p>
    <w:p w14:paraId="7DE225C2" w14:textId="67CF6FE5" w:rsidR="00DF2C86" w:rsidRDefault="00DF2C86" w:rsidP="00DF2C86">
      <w:pPr>
        <w:spacing w:after="0" w:line="240" w:lineRule="auto"/>
        <w:jc w:val="center"/>
        <w:rPr>
          <w:rFonts w:ascii="Arial" w:eastAsia="Times New Roman" w:hAnsi="Arial" w:cs="Arial"/>
          <w:sz w:val="24"/>
          <w:szCs w:val="20"/>
          <w:lang w:val="en-GB" w:eastAsia="hr-HR"/>
        </w:rPr>
      </w:pPr>
    </w:p>
    <w:p w14:paraId="1C049E1A" w14:textId="78321339" w:rsidR="00DF2C86" w:rsidRDefault="00DF2C86" w:rsidP="00DF2C86">
      <w:pPr>
        <w:spacing w:after="0" w:line="240" w:lineRule="auto"/>
        <w:jc w:val="center"/>
        <w:rPr>
          <w:rFonts w:ascii="Arial" w:eastAsia="Times New Roman" w:hAnsi="Arial" w:cs="Arial"/>
          <w:sz w:val="24"/>
          <w:szCs w:val="20"/>
          <w:lang w:val="en-GB" w:eastAsia="hr-HR"/>
        </w:rPr>
      </w:pPr>
    </w:p>
    <w:p w14:paraId="3418725C" w14:textId="28E8089E" w:rsidR="00DF2C86" w:rsidRDefault="00DF2C86" w:rsidP="00DF2C86">
      <w:pPr>
        <w:spacing w:after="0" w:line="240" w:lineRule="auto"/>
        <w:jc w:val="center"/>
        <w:rPr>
          <w:rFonts w:ascii="Arial" w:eastAsia="Times New Roman" w:hAnsi="Arial" w:cs="Arial"/>
          <w:sz w:val="24"/>
          <w:szCs w:val="20"/>
          <w:lang w:val="en-GB" w:eastAsia="hr-HR"/>
        </w:rPr>
      </w:pPr>
    </w:p>
    <w:p w14:paraId="689F5D07" w14:textId="44C0C842" w:rsidR="00DF2C86" w:rsidRDefault="00DF2C86" w:rsidP="00DF2C86">
      <w:pPr>
        <w:spacing w:after="0" w:line="240" w:lineRule="auto"/>
        <w:jc w:val="center"/>
        <w:rPr>
          <w:rFonts w:ascii="Arial" w:eastAsia="Times New Roman" w:hAnsi="Arial" w:cs="Arial"/>
          <w:sz w:val="24"/>
          <w:szCs w:val="20"/>
          <w:lang w:val="en-GB" w:eastAsia="hr-HR"/>
        </w:rPr>
      </w:pPr>
    </w:p>
    <w:p w14:paraId="32CF6957" w14:textId="5A08EE85" w:rsidR="00DF2C86" w:rsidRDefault="00DF2C86" w:rsidP="00DF2C86">
      <w:pPr>
        <w:spacing w:after="0" w:line="240" w:lineRule="auto"/>
        <w:jc w:val="center"/>
        <w:rPr>
          <w:rFonts w:ascii="Arial" w:eastAsia="Times New Roman" w:hAnsi="Arial" w:cs="Arial"/>
          <w:sz w:val="24"/>
          <w:szCs w:val="20"/>
          <w:lang w:val="en-GB" w:eastAsia="hr-HR"/>
        </w:rPr>
      </w:pPr>
    </w:p>
    <w:p w14:paraId="23B33BD6" w14:textId="2E0B3A37" w:rsidR="00DF2C86" w:rsidRDefault="00DF2C86" w:rsidP="00DF2C86">
      <w:pPr>
        <w:spacing w:after="0" w:line="240" w:lineRule="auto"/>
        <w:jc w:val="center"/>
        <w:rPr>
          <w:rFonts w:ascii="Arial" w:eastAsia="Times New Roman" w:hAnsi="Arial" w:cs="Arial"/>
          <w:sz w:val="24"/>
          <w:szCs w:val="20"/>
          <w:lang w:val="en-GB" w:eastAsia="hr-HR"/>
        </w:rPr>
      </w:pPr>
    </w:p>
    <w:p w14:paraId="7FC50FAA" w14:textId="45F6FC18" w:rsidR="00DF2C86" w:rsidRDefault="00DF2C86" w:rsidP="00DF2C86">
      <w:pPr>
        <w:spacing w:after="0" w:line="240" w:lineRule="auto"/>
        <w:jc w:val="center"/>
        <w:rPr>
          <w:rFonts w:ascii="Arial" w:eastAsia="Times New Roman" w:hAnsi="Arial" w:cs="Arial"/>
          <w:sz w:val="24"/>
          <w:szCs w:val="20"/>
          <w:lang w:val="en-GB" w:eastAsia="hr-HR"/>
        </w:rPr>
      </w:pPr>
    </w:p>
    <w:p w14:paraId="2F3210FE" w14:textId="2EC2A5CF" w:rsidR="00DF2C86" w:rsidRDefault="00DF2C86" w:rsidP="00DF2C86">
      <w:pPr>
        <w:spacing w:after="0" w:line="240" w:lineRule="auto"/>
        <w:jc w:val="center"/>
        <w:rPr>
          <w:rFonts w:ascii="Arial" w:eastAsia="Times New Roman" w:hAnsi="Arial" w:cs="Arial"/>
          <w:sz w:val="24"/>
          <w:szCs w:val="20"/>
          <w:lang w:val="en-GB" w:eastAsia="hr-HR"/>
        </w:rPr>
      </w:pPr>
    </w:p>
    <w:p w14:paraId="7C5FBF40" w14:textId="0038FE47" w:rsidR="00DF2C86" w:rsidRDefault="00DF2C86" w:rsidP="00DF2C86">
      <w:pPr>
        <w:spacing w:after="0" w:line="240" w:lineRule="auto"/>
        <w:jc w:val="center"/>
        <w:rPr>
          <w:rFonts w:ascii="Arial" w:eastAsia="Times New Roman" w:hAnsi="Arial" w:cs="Arial"/>
          <w:sz w:val="24"/>
          <w:szCs w:val="20"/>
          <w:lang w:val="en-GB" w:eastAsia="hr-HR"/>
        </w:rPr>
      </w:pPr>
    </w:p>
    <w:p w14:paraId="257F9F5E" w14:textId="2C11AE1F" w:rsidR="00DF2C86" w:rsidRDefault="00DF2C86" w:rsidP="00DF2C86">
      <w:pPr>
        <w:spacing w:after="0" w:line="240" w:lineRule="auto"/>
        <w:jc w:val="center"/>
        <w:rPr>
          <w:rFonts w:ascii="Arial" w:eastAsia="Times New Roman" w:hAnsi="Arial" w:cs="Arial"/>
          <w:sz w:val="24"/>
          <w:szCs w:val="20"/>
          <w:lang w:val="en-GB" w:eastAsia="hr-HR"/>
        </w:rPr>
      </w:pPr>
    </w:p>
    <w:p w14:paraId="3D519C60" w14:textId="7EE8E2CB" w:rsidR="00DF2C86" w:rsidRDefault="00DF2C86" w:rsidP="00DF2C86">
      <w:pPr>
        <w:spacing w:after="0" w:line="240" w:lineRule="auto"/>
        <w:jc w:val="center"/>
        <w:rPr>
          <w:rFonts w:ascii="Arial" w:eastAsia="Times New Roman" w:hAnsi="Arial" w:cs="Arial"/>
          <w:sz w:val="24"/>
          <w:szCs w:val="20"/>
          <w:lang w:val="en-GB" w:eastAsia="hr-HR"/>
        </w:rPr>
      </w:pPr>
    </w:p>
    <w:p w14:paraId="4751705E" w14:textId="1A50B246" w:rsidR="00DF2C86" w:rsidRDefault="00DF2C86" w:rsidP="00DF2C86">
      <w:pPr>
        <w:spacing w:after="0" w:line="240" w:lineRule="auto"/>
        <w:jc w:val="center"/>
        <w:rPr>
          <w:rFonts w:ascii="Arial" w:eastAsia="Times New Roman" w:hAnsi="Arial" w:cs="Arial"/>
          <w:sz w:val="24"/>
          <w:szCs w:val="20"/>
          <w:lang w:val="en-GB" w:eastAsia="hr-HR"/>
        </w:rPr>
      </w:pPr>
    </w:p>
    <w:p w14:paraId="24D3DF07" w14:textId="6F1FE0D6" w:rsidR="00DF2C86" w:rsidRDefault="00DF2C86" w:rsidP="00DF2C86">
      <w:pPr>
        <w:spacing w:after="0" w:line="240" w:lineRule="auto"/>
        <w:jc w:val="center"/>
        <w:rPr>
          <w:rFonts w:ascii="Arial" w:eastAsia="Times New Roman" w:hAnsi="Arial" w:cs="Arial"/>
          <w:sz w:val="24"/>
          <w:szCs w:val="20"/>
          <w:lang w:val="en-GB" w:eastAsia="hr-HR"/>
        </w:rPr>
      </w:pPr>
    </w:p>
    <w:p w14:paraId="35017504" w14:textId="13F2FD49" w:rsidR="00DF2C86" w:rsidRDefault="00DF2C86" w:rsidP="00DF2C86">
      <w:pPr>
        <w:spacing w:after="0" w:line="240" w:lineRule="auto"/>
        <w:jc w:val="center"/>
        <w:rPr>
          <w:rFonts w:ascii="Arial" w:eastAsia="Times New Roman" w:hAnsi="Arial" w:cs="Arial"/>
          <w:sz w:val="24"/>
          <w:szCs w:val="20"/>
          <w:lang w:val="en-GB" w:eastAsia="hr-HR"/>
        </w:rPr>
      </w:pPr>
    </w:p>
    <w:p w14:paraId="6BEBA365" w14:textId="49E85DA4" w:rsidR="00DF2C86" w:rsidRDefault="00DF2C86" w:rsidP="00DF2C86">
      <w:pPr>
        <w:spacing w:after="0" w:line="240" w:lineRule="auto"/>
        <w:jc w:val="center"/>
        <w:rPr>
          <w:rFonts w:ascii="Arial" w:eastAsia="Times New Roman" w:hAnsi="Arial" w:cs="Arial"/>
          <w:sz w:val="24"/>
          <w:szCs w:val="20"/>
          <w:lang w:val="en-GB" w:eastAsia="hr-HR"/>
        </w:rPr>
      </w:pPr>
    </w:p>
    <w:p w14:paraId="725D3178" w14:textId="7C3FC113" w:rsidR="00DF2C86" w:rsidRDefault="00DF2C86" w:rsidP="00DF2C86">
      <w:pPr>
        <w:spacing w:after="0" w:line="240" w:lineRule="auto"/>
        <w:jc w:val="center"/>
        <w:rPr>
          <w:rFonts w:ascii="Arial" w:eastAsia="Times New Roman" w:hAnsi="Arial" w:cs="Arial"/>
          <w:sz w:val="24"/>
          <w:szCs w:val="20"/>
          <w:lang w:val="en-GB" w:eastAsia="hr-HR"/>
        </w:rPr>
      </w:pPr>
    </w:p>
    <w:p w14:paraId="34DEF91A" w14:textId="69073661" w:rsidR="00DF2C86" w:rsidRDefault="00DF2C86" w:rsidP="00DF2C86">
      <w:pPr>
        <w:spacing w:after="0" w:line="240" w:lineRule="auto"/>
        <w:jc w:val="center"/>
        <w:rPr>
          <w:rFonts w:ascii="Arial" w:eastAsia="Times New Roman" w:hAnsi="Arial" w:cs="Arial"/>
          <w:sz w:val="24"/>
          <w:szCs w:val="20"/>
          <w:lang w:val="en-GB" w:eastAsia="hr-HR"/>
        </w:rPr>
      </w:pPr>
    </w:p>
    <w:p w14:paraId="54BE2292" w14:textId="1D411422" w:rsidR="00DF2C86" w:rsidRDefault="00DF2C86" w:rsidP="00DF2C86">
      <w:pPr>
        <w:spacing w:after="0" w:line="240" w:lineRule="auto"/>
        <w:jc w:val="center"/>
        <w:rPr>
          <w:rFonts w:ascii="Arial" w:eastAsia="Times New Roman" w:hAnsi="Arial" w:cs="Arial"/>
          <w:sz w:val="24"/>
          <w:szCs w:val="20"/>
          <w:lang w:val="en-GB" w:eastAsia="hr-HR"/>
        </w:rPr>
      </w:pPr>
    </w:p>
    <w:p w14:paraId="64AE0EB4" w14:textId="0476EBA2" w:rsidR="00DF2C86" w:rsidRDefault="00DF2C86" w:rsidP="00DF2C86">
      <w:pPr>
        <w:spacing w:after="0" w:line="240" w:lineRule="auto"/>
        <w:jc w:val="center"/>
        <w:rPr>
          <w:rFonts w:ascii="Arial" w:eastAsia="Times New Roman" w:hAnsi="Arial" w:cs="Arial"/>
          <w:sz w:val="24"/>
          <w:szCs w:val="20"/>
          <w:lang w:val="en-GB" w:eastAsia="hr-HR"/>
        </w:rPr>
      </w:pPr>
    </w:p>
    <w:p w14:paraId="613A49F7" w14:textId="143477B4" w:rsidR="00DF2C86" w:rsidRDefault="00DF2C86" w:rsidP="00DF2C86">
      <w:pPr>
        <w:spacing w:after="0" w:line="240" w:lineRule="auto"/>
        <w:jc w:val="center"/>
        <w:rPr>
          <w:rFonts w:ascii="Arial" w:eastAsia="Times New Roman" w:hAnsi="Arial" w:cs="Arial"/>
          <w:sz w:val="24"/>
          <w:szCs w:val="20"/>
          <w:lang w:val="en-GB" w:eastAsia="hr-HR"/>
        </w:rPr>
      </w:pPr>
    </w:p>
    <w:p w14:paraId="3BE0E83E" w14:textId="3E3A60AD" w:rsidR="00DF2C86" w:rsidRDefault="00DF2C86" w:rsidP="00DF2C86">
      <w:pPr>
        <w:spacing w:after="0" w:line="240" w:lineRule="auto"/>
        <w:jc w:val="center"/>
        <w:rPr>
          <w:rFonts w:ascii="Arial" w:eastAsia="Times New Roman" w:hAnsi="Arial" w:cs="Arial"/>
          <w:sz w:val="24"/>
          <w:szCs w:val="20"/>
          <w:lang w:val="en-GB" w:eastAsia="hr-HR"/>
        </w:rPr>
      </w:pPr>
    </w:p>
    <w:p w14:paraId="609B91A1" w14:textId="4B2EC3F3" w:rsidR="00DF2C86" w:rsidRDefault="00DF2C86" w:rsidP="00DF2C86">
      <w:pPr>
        <w:spacing w:after="0" w:line="240" w:lineRule="auto"/>
        <w:jc w:val="center"/>
        <w:rPr>
          <w:rFonts w:ascii="Arial" w:eastAsia="Times New Roman" w:hAnsi="Arial" w:cs="Arial"/>
          <w:sz w:val="24"/>
          <w:szCs w:val="20"/>
          <w:lang w:val="en-GB" w:eastAsia="hr-HR"/>
        </w:rPr>
      </w:pPr>
    </w:p>
    <w:p w14:paraId="5C2021C9" w14:textId="57BCF40F" w:rsidR="00DF2C86" w:rsidRDefault="00DF2C86" w:rsidP="00DF2C86">
      <w:pPr>
        <w:spacing w:after="0" w:line="240" w:lineRule="auto"/>
        <w:jc w:val="center"/>
        <w:rPr>
          <w:rFonts w:ascii="Arial" w:eastAsia="Times New Roman" w:hAnsi="Arial" w:cs="Arial"/>
          <w:sz w:val="24"/>
          <w:szCs w:val="20"/>
          <w:lang w:val="en-GB" w:eastAsia="hr-HR"/>
        </w:rPr>
      </w:pPr>
    </w:p>
    <w:p w14:paraId="06EBCDB4" w14:textId="1F3F153C" w:rsidR="00DF2C86" w:rsidRDefault="00DF2C86" w:rsidP="00DF2C86">
      <w:pPr>
        <w:spacing w:after="0" w:line="240" w:lineRule="auto"/>
        <w:jc w:val="center"/>
        <w:rPr>
          <w:rFonts w:ascii="Arial" w:eastAsia="Times New Roman" w:hAnsi="Arial" w:cs="Arial"/>
          <w:sz w:val="24"/>
          <w:szCs w:val="20"/>
          <w:lang w:val="en-GB" w:eastAsia="hr-HR"/>
        </w:rPr>
      </w:pPr>
    </w:p>
    <w:p w14:paraId="521E6408" w14:textId="72F05A73" w:rsidR="00DF2C86" w:rsidRDefault="00DF2C86" w:rsidP="00DF2C86">
      <w:pPr>
        <w:spacing w:after="0" w:line="240" w:lineRule="auto"/>
        <w:jc w:val="center"/>
        <w:rPr>
          <w:rFonts w:ascii="Arial" w:eastAsia="Times New Roman" w:hAnsi="Arial" w:cs="Arial"/>
          <w:sz w:val="24"/>
          <w:szCs w:val="20"/>
          <w:lang w:val="en-GB" w:eastAsia="hr-HR"/>
        </w:rPr>
      </w:pPr>
    </w:p>
    <w:p w14:paraId="09CADBED" w14:textId="4663C72C" w:rsidR="00DF2C86" w:rsidRDefault="00DF2C86" w:rsidP="00DF2C86">
      <w:pPr>
        <w:spacing w:after="0" w:line="240" w:lineRule="auto"/>
        <w:jc w:val="center"/>
        <w:rPr>
          <w:rFonts w:ascii="Arial" w:eastAsia="Times New Roman" w:hAnsi="Arial" w:cs="Arial"/>
          <w:sz w:val="24"/>
          <w:szCs w:val="20"/>
          <w:lang w:val="en-GB" w:eastAsia="hr-HR"/>
        </w:rPr>
      </w:pPr>
    </w:p>
    <w:p w14:paraId="7CDCC609" w14:textId="3CA64C6B" w:rsidR="00DF2C86" w:rsidRDefault="00DF2C86" w:rsidP="00DF2C86">
      <w:pPr>
        <w:spacing w:after="0" w:line="240" w:lineRule="auto"/>
        <w:jc w:val="center"/>
        <w:rPr>
          <w:rFonts w:ascii="Arial" w:eastAsia="Times New Roman" w:hAnsi="Arial" w:cs="Arial"/>
          <w:sz w:val="24"/>
          <w:szCs w:val="20"/>
          <w:lang w:val="en-GB" w:eastAsia="hr-HR"/>
        </w:rPr>
      </w:pPr>
    </w:p>
    <w:p w14:paraId="52CE762B" w14:textId="55982C88" w:rsidR="00DF2C86" w:rsidRDefault="00DF2C86" w:rsidP="00DF2C86">
      <w:pPr>
        <w:spacing w:after="0" w:line="240" w:lineRule="auto"/>
        <w:jc w:val="center"/>
        <w:rPr>
          <w:rFonts w:ascii="Arial" w:eastAsia="Times New Roman" w:hAnsi="Arial" w:cs="Arial"/>
          <w:sz w:val="24"/>
          <w:szCs w:val="20"/>
          <w:lang w:val="en-GB" w:eastAsia="hr-HR"/>
        </w:rPr>
      </w:pPr>
    </w:p>
    <w:p w14:paraId="49F1403D" w14:textId="473A2E0A" w:rsidR="00DF2C86" w:rsidRDefault="00DF2C86" w:rsidP="00DF2C86">
      <w:pPr>
        <w:spacing w:after="0" w:line="240" w:lineRule="auto"/>
        <w:jc w:val="center"/>
        <w:rPr>
          <w:rFonts w:ascii="Arial" w:eastAsia="Times New Roman" w:hAnsi="Arial" w:cs="Arial"/>
          <w:sz w:val="24"/>
          <w:szCs w:val="20"/>
          <w:lang w:val="en-GB" w:eastAsia="hr-HR"/>
        </w:rPr>
      </w:pPr>
    </w:p>
    <w:p w14:paraId="1E051338" w14:textId="43BF202A" w:rsidR="00DF2C86" w:rsidRDefault="00DF2C86" w:rsidP="00DF2C86">
      <w:pPr>
        <w:spacing w:after="0" w:line="240" w:lineRule="auto"/>
        <w:jc w:val="center"/>
        <w:rPr>
          <w:rFonts w:ascii="Arial" w:eastAsia="Times New Roman" w:hAnsi="Arial" w:cs="Arial"/>
          <w:sz w:val="24"/>
          <w:szCs w:val="20"/>
          <w:lang w:val="en-GB" w:eastAsia="hr-HR"/>
        </w:rPr>
      </w:pPr>
    </w:p>
    <w:p w14:paraId="1641B66A" w14:textId="71FFBB19" w:rsidR="00DF2C86" w:rsidRDefault="00DF2C86" w:rsidP="00DF2C86">
      <w:pPr>
        <w:spacing w:after="0" w:line="240" w:lineRule="auto"/>
        <w:jc w:val="center"/>
        <w:rPr>
          <w:rFonts w:ascii="Arial" w:eastAsia="Times New Roman" w:hAnsi="Arial" w:cs="Arial"/>
          <w:sz w:val="24"/>
          <w:szCs w:val="20"/>
          <w:lang w:val="en-GB" w:eastAsia="hr-HR"/>
        </w:rPr>
      </w:pPr>
    </w:p>
    <w:p w14:paraId="7AB9AFEE" w14:textId="409F356C" w:rsidR="00DF2C86" w:rsidRDefault="00DF2C86" w:rsidP="00DF2C86">
      <w:pPr>
        <w:spacing w:after="0" w:line="240" w:lineRule="auto"/>
        <w:jc w:val="center"/>
        <w:rPr>
          <w:rFonts w:ascii="Arial" w:eastAsia="Times New Roman" w:hAnsi="Arial" w:cs="Arial"/>
          <w:sz w:val="24"/>
          <w:szCs w:val="20"/>
          <w:lang w:val="en-GB" w:eastAsia="hr-HR"/>
        </w:rPr>
      </w:pPr>
    </w:p>
    <w:p w14:paraId="44F925AD" w14:textId="25273FC8" w:rsidR="00DF2C86" w:rsidRDefault="00DF2C86" w:rsidP="00DF2C86">
      <w:pPr>
        <w:spacing w:after="0" w:line="240" w:lineRule="auto"/>
        <w:jc w:val="center"/>
        <w:rPr>
          <w:rFonts w:ascii="Arial" w:eastAsia="Times New Roman" w:hAnsi="Arial" w:cs="Arial"/>
          <w:sz w:val="24"/>
          <w:szCs w:val="20"/>
          <w:lang w:val="en-GB" w:eastAsia="hr-HR"/>
        </w:rPr>
      </w:pPr>
    </w:p>
    <w:p w14:paraId="7AA86A56" w14:textId="77777777" w:rsidR="00DF2C86" w:rsidRPr="00DF2C86" w:rsidRDefault="00DF2C86" w:rsidP="00DF2C86">
      <w:pPr>
        <w:spacing w:after="0" w:line="240" w:lineRule="auto"/>
        <w:rPr>
          <w:rFonts w:ascii="Times New Roman" w:eastAsia="Times New Roman" w:hAnsi="Times New Roman" w:cs="Times New Roman"/>
          <w:b/>
          <w:bCs/>
          <w:sz w:val="24"/>
          <w:szCs w:val="24"/>
          <w:lang w:val="en-GB" w:eastAsia="hr-HR"/>
        </w:rPr>
      </w:pPr>
      <w:r w:rsidRPr="00DF2C86">
        <w:rPr>
          <w:rFonts w:ascii="Times New Roman" w:eastAsia="Times New Roman" w:hAnsi="Times New Roman" w:cs="Times New Roman"/>
          <w:b/>
          <w:bCs/>
          <w:sz w:val="24"/>
          <w:szCs w:val="24"/>
          <w:lang w:val="en-GB" w:eastAsia="hr-HR"/>
        </w:rPr>
        <w:lastRenderedPageBreak/>
        <w:t>1. Naziv i stupanj složenosti poslova</w:t>
      </w:r>
    </w:p>
    <w:p w14:paraId="2A044FDE" w14:textId="77777777" w:rsidR="00DF2C86" w:rsidRPr="00DF2C86" w:rsidRDefault="00DF2C86" w:rsidP="00DF2C86">
      <w:pPr>
        <w:widowControl w:val="0"/>
        <w:autoSpaceDE w:val="0"/>
        <w:autoSpaceDN w:val="0"/>
        <w:adjustRightInd w:val="0"/>
        <w:spacing w:after="0" w:line="240" w:lineRule="auto"/>
        <w:rPr>
          <w:rFonts w:ascii="Times New Roman" w:eastAsia="Times New Roman" w:hAnsi="Times New Roman" w:cs="Times New Roman"/>
          <w:sz w:val="24"/>
          <w:szCs w:val="24"/>
          <w:lang w:val="en-GB" w:eastAsia="hr-HR"/>
        </w:rPr>
      </w:pPr>
    </w:p>
    <w:p w14:paraId="0278BD69"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lang w:val="en-GB" w:eastAsia="hr-HR"/>
        </w:rPr>
      </w:pPr>
      <w:r w:rsidRPr="00DF2C86">
        <w:rPr>
          <w:rFonts w:ascii="Times New Roman" w:eastAsia="Times New Roman" w:hAnsi="Times New Roman" w:cs="Times New Roman"/>
          <w:bCs/>
          <w:sz w:val="24"/>
          <w:szCs w:val="24"/>
          <w:u w:val="single"/>
          <w:lang w:val="en-GB" w:eastAsia="hr-HR"/>
        </w:rPr>
        <w:t xml:space="preserve">Naziv </w:t>
      </w:r>
      <w:proofErr w:type="gramStart"/>
      <w:r w:rsidRPr="00DF2C86">
        <w:rPr>
          <w:rFonts w:ascii="Times New Roman" w:eastAsia="Times New Roman" w:hAnsi="Times New Roman" w:cs="Times New Roman"/>
          <w:bCs/>
          <w:sz w:val="24"/>
          <w:szCs w:val="24"/>
          <w:u w:val="single"/>
          <w:lang w:val="en-GB" w:eastAsia="hr-HR"/>
        </w:rPr>
        <w:t>zanimanja</w:t>
      </w:r>
      <w:r w:rsidRPr="00DF2C86">
        <w:rPr>
          <w:rFonts w:ascii="Times New Roman" w:eastAsia="Times New Roman" w:hAnsi="Times New Roman" w:cs="Times New Roman"/>
          <w:b/>
          <w:bCs/>
          <w:sz w:val="24"/>
          <w:szCs w:val="24"/>
          <w:u w:val="single"/>
          <w:lang w:val="en-GB" w:eastAsia="hr-HR"/>
        </w:rPr>
        <w:t xml:space="preserve"> :</w:t>
      </w:r>
      <w:proofErr w:type="gramEnd"/>
      <w:r w:rsidRPr="00DF2C86">
        <w:rPr>
          <w:rFonts w:ascii="Times New Roman" w:eastAsia="Times New Roman" w:hAnsi="Times New Roman" w:cs="Times New Roman"/>
          <w:sz w:val="24"/>
          <w:szCs w:val="24"/>
          <w:u w:val="single"/>
          <w:lang w:val="en-GB" w:eastAsia="hr-HR"/>
        </w:rPr>
        <w:t xml:space="preserve">  </w:t>
      </w:r>
      <w:r w:rsidRPr="00DF2C86">
        <w:rPr>
          <w:rFonts w:ascii="Times New Roman" w:eastAsia="Times New Roman" w:hAnsi="Times New Roman" w:cs="Times New Roman"/>
          <w:b/>
          <w:sz w:val="24"/>
          <w:szCs w:val="24"/>
          <w:u w:val="single"/>
          <w:lang w:val="en-GB" w:eastAsia="hr-HR"/>
        </w:rPr>
        <w:t>FOTOGRAF</w:t>
      </w:r>
    </w:p>
    <w:p w14:paraId="6D071CBD"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p>
    <w:p w14:paraId="44E67653"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DF2C86">
        <w:rPr>
          <w:rFonts w:ascii="Times New Roman" w:eastAsia="Times New Roman" w:hAnsi="Times New Roman" w:cs="Times New Roman"/>
          <w:bCs/>
          <w:sz w:val="24"/>
          <w:szCs w:val="24"/>
          <w:lang w:val="en-GB" w:eastAsia="hr-HR"/>
        </w:rPr>
        <w:t>Skupina i oznaka zanimanja prema Nacionalnoj klasifikacoji zanimanja</w:t>
      </w:r>
      <w:r w:rsidRPr="00DF2C86">
        <w:rPr>
          <w:rFonts w:ascii="Times New Roman" w:eastAsia="Times New Roman" w:hAnsi="Times New Roman" w:cs="Times New Roman"/>
          <w:b/>
          <w:bCs/>
          <w:sz w:val="24"/>
          <w:szCs w:val="24"/>
          <w:lang w:val="en-GB" w:eastAsia="hr-HR"/>
        </w:rPr>
        <w:t>:   7344.11.3</w:t>
      </w:r>
    </w:p>
    <w:p w14:paraId="58561BB4"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DF2C86">
        <w:rPr>
          <w:rFonts w:ascii="Times New Roman" w:eastAsia="Times New Roman" w:hAnsi="Times New Roman" w:cs="Times New Roman"/>
          <w:bCs/>
          <w:sz w:val="24"/>
          <w:szCs w:val="24"/>
          <w:lang w:val="en-GB" w:eastAsia="hr-HR"/>
        </w:rPr>
        <w:t xml:space="preserve">Razina </w:t>
      </w:r>
      <w:proofErr w:type="gramStart"/>
      <w:r w:rsidRPr="00DF2C86">
        <w:rPr>
          <w:rFonts w:ascii="Times New Roman" w:eastAsia="Times New Roman" w:hAnsi="Times New Roman" w:cs="Times New Roman"/>
          <w:bCs/>
          <w:sz w:val="24"/>
          <w:szCs w:val="24"/>
          <w:lang w:val="en-GB" w:eastAsia="hr-HR"/>
        </w:rPr>
        <w:t>složenosti</w:t>
      </w:r>
      <w:r w:rsidRPr="00DF2C86">
        <w:rPr>
          <w:rFonts w:ascii="Times New Roman" w:eastAsia="Times New Roman" w:hAnsi="Times New Roman" w:cs="Times New Roman"/>
          <w:b/>
          <w:bCs/>
          <w:sz w:val="24"/>
          <w:szCs w:val="24"/>
          <w:lang w:val="en-GB" w:eastAsia="hr-HR"/>
        </w:rPr>
        <w:t xml:space="preserve"> :</w:t>
      </w:r>
      <w:proofErr w:type="gramEnd"/>
      <w:r w:rsidRPr="00DF2C86">
        <w:rPr>
          <w:rFonts w:ascii="Times New Roman" w:eastAsia="Times New Roman" w:hAnsi="Times New Roman" w:cs="Times New Roman"/>
          <w:b/>
          <w:bCs/>
          <w:sz w:val="24"/>
          <w:szCs w:val="24"/>
          <w:lang w:val="en-GB" w:eastAsia="hr-HR"/>
        </w:rPr>
        <w:t xml:space="preserve">  3</w:t>
      </w:r>
    </w:p>
    <w:p w14:paraId="7A71A227"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7466A33B"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DF2C86">
        <w:rPr>
          <w:rFonts w:ascii="Times New Roman" w:eastAsia="Times New Roman" w:hAnsi="Times New Roman" w:cs="Times New Roman"/>
          <w:b/>
          <w:bCs/>
          <w:sz w:val="24"/>
          <w:szCs w:val="24"/>
          <w:lang w:val="en-GB" w:eastAsia="hr-HR"/>
        </w:rPr>
        <w:t>2. Cilj obrazovnog programa:</w:t>
      </w:r>
    </w:p>
    <w:p w14:paraId="20911262"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   </w:t>
      </w:r>
    </w:p>
    <w:p w14:paraId="787B0E7E"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 stjecanje stručno - </w:t>
      </w:r>
      <w:proofErr w:type="gramStart"/>
      <w:r w:rsidRPr="00DF2C86">
        <w:rPr>
          <w:rFonts w:ascii="Times New Roman" w:eastAsia="Times New Roman" w:hAnsi="Times New Roman" w:cs="Times New Roman"/>
          <w:sz w:val="24"/>
          <w:szCs w:val="24"/>
          <w:lang w:val="en-GB" w:eastAsia="hr-HR"/>
        </w:rPr>
        <w:t>teoretskih  i</w:t>
      </w:r>
      <w:proofErr w:type="gramEnd"/>
      <w:r w:rsidRPr="00DF2C86">
        <w:rPr>
          <w:rFonts w:ascii="Times New Roman" w:eastAsia="Times New Roman" w:hAnsi="Times New Roman" w:cs="Times New Roman"/>
          <w:sz w:val="24"/>
          <w:szCs w:val="24"/>
          <w:lang w:val="en-GB" w:eastAsia="hr-HR"/>
        </w:rPr>
        <w:t xml:space="preserve"> praktičnih znanja  za obavljanje poslova fotografa</w:t>
      </w:r>
    </w:p>
    <w:p w14:paraId="23E7F043"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 stjecanje vještina za obavljanje fotog.  poslova </w:t>
      </w:r>
    </w:p>
    <w:p w14:paraId="13F8F0D1"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 stjecanje stavova o važnosti i osjetljivosti profesije kojom će se baviti </w:t>
      </w:r>
    </w:p>
    <w:p w14:paraId="503B376D"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 razvijanje ekološke svijesti i osobne odgovornosti </w:t>
      </w:r>
    </w:p>
    <w:p w14:paraId="0ACA1E9A"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p>
    <w:p w14:paraId="0704B0CC"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DF2C86">
        <w:rPr>
          <w:rFonts w:ascii="Times New Roman" w:eastAsia="Times New Roman" w:hAnsi="Times New Roman" w:cs="Times New Roman"/>
          <w:b/>
          <w:bCs/>
          <w:sz w:val="24"/>
          <w:szCs w:val="24"/>
          <w:lang w:val="en-GB" w:eastAsia="hr-HR"/>
        </w:rPr>
        <w:t xml:space="preserve">3. Standard </w:t>
      </w:r>
      <w:proofErr w:type="gramStart"/>
      <w:r w:rsidRPr="00DF2C86">
        <w:rPr>
          <w:rFonts w:ascii="Times New Roman" w:eastAsia="Times New Roman" w:hAnsi="Times New Roman" w:cs="Times New Roman"/>
          <w:b/>
          <w:bCs/>
          <w:sz w:val="24"/>
          <w:szCs w:val="24"/>
          <w:lang w:val="en-GB" w:eastAsia="hr-HR"/>
        </w:rPr>
        <w:t>zanimanja :</w:t>
      </w:r>
      <w:proofErr w:type="gramEnd"/>
    </w:p>
    <w:p w14:paraId="59FF3416"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en-GB" w:eastAsia="hr-HR"/>
        </w:rPr>
      </w:pPr>
      <w:r w:rsidRPr="00DF2C86">
        <w:rPr>
          <w:rFonts w:ascii="Times New Roman" w:eastAsia="Times New Roman" w:hAnsi="Times New Roman" w:cs="Times New Roman"/>
          <w:b/>
          <w:bCs/>
          <w:sz w:val="24"/>
          <w:szCs w:val="24"/>
          <w:lang w:val="en-GB" w:eastAsia="hr-HR"/>
        </w:rPr>
        <w:t xml:space="preserve">   </w:t>
      </w:r>
      <w:r w:rsidRPr="00DF2C86">
        <w:rPr>
          <w:rFonts w:ascii="Times New Roman" w:eastAsia="Times New Roman" w:hAnsi="Times New Roman" w:cs="Times New Roman"/>
          <w:sz w:val="24"/>
          <w:szCs w:val="24"/>
          <w:u w:val="single"/>
          <w:lang w:val="en-GB" w:eastAsia="hr-HR"/>
        </w:rPr>
        <w:t>Kompetencije:</w:t>
      </w:r>
    </w:p>
    <w:p w14:paraId="2E7E0FC0"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  samostalno </w:t>
      </w:r>
      <w:proofErr w:type="gramStart"/>
      <w:r w:rsidRPr="00DF2C86">
        <w:rPr>
          <w:rFonts w:ascii="Times New Roman" w:eastAsia="Times New Roman" w:hAnsi="Times New Roman" w:cs="Times New Roman"/>
          <w:sz w:val="24"/>
          <w:szCs w:val="24"/>
          <w:lang w:val="en-GB" w:eastAsia="hr-HR"/>
        </w:rPr>
        <w:t>obavlja  rad</w:t>
      </w:r>
      <w:proofErr w:type="gramEnd"/>
      <w:r w:rsidRPr="00DF2C86">
        <w:rPr>
          <w:rFonts w:ascii="Times New Roman" w:eastAsia="Times New Roman" w:hAnsi="Times New Roman" w:cs="Times New Roman"/>
          <w:sz w:val="24"/>
          <w:szCs w:val="24"/>
          <w:lang w:val="en-GB" w:eastAsia="hr-HR"/>
        </w:rPr>
        <w:t xml:space="preserve"> u fotog. salonu i odgovara za kvalitetu pruženih uslugal </w:t>
      </w:r>
    </w:p>
    <w:p w14:paraId="352F17D6"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vodi brigu o   estetici fotograf. uratka</w:t>
      </w:r>
    </w:p>
    <w:p w14:paraId="6AB23379"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raspolaže teorijskim i praktičnim znanjima za obavljanje posla</w:t>
      </w:r>
    </w:p>
    <w:p w14:paraId="516D94C7"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  poznaje materijale i opremu te alate u svom zanimanju </w:t>
      </w:r>
    </w:p>
    <w:p w14:paraId="73F17EBD"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  poznaje osnovne </w:t>
      </w:r>
      <w:proofErr w:type="gramStart"/>
      <w:r w:rsidRPr="00DF2C86">
        <w:rPr>
          <w:rFonts w:ascii="Times New Roman" w:eastAsia="Times New Roman" w:hAnsi="Times New Roman" w:cs="Times New Roman"/>
          <w:sz w:val="24"/>
          <w:szCs w:val="24"/>
          <w:lang w:val="en-GB" w:eastAsia="hr-HR"/>
        </w:rPr>
        <w:t>mjere  zaštite</w:t>
      </w:r>
      <w:proofErr w:type="gramEnd"/>
      <w:r w:rsidRPr="00DF2C86">
        <w:rPr>
          <w:rFonts w:ascii="Times New Roman" w:eastAsia="Times New Roman" w:hAnsi="Times New Roman" w:cs="Times New Roman"/>
          <w:sz w:val="24"/>
          <w:szCs w:val="24"/>
          <w:lang w:val="en-GB" w:eastAsia="hr-HR"/>
        </w:rPr>
        <w:t xml:space="preserve"> na radu i zaštite okoliša </w:t>
      </w:r>
    </w:p>
    <w:p w14:paraId="129820CF"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  poznaje osnove građe ljudskog tijela </w:t>
      </w:r>
    </w:p>
    <w:p w14:paraId="712F5A52"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poznaje osnove medicinske skrbi za čovjeka</w:t>
      </w:r>
    </w:p>
    <w:p w14:paraId="40A8F3AD"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  poznaje osnove psihologije komuniciranja   </w:t>
      </w:r>
    </w:p>
    <w:p w14:paraId="2C98FF4D"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04870372"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DF2C86">
        <w:rPr>
          <w:rFonts w:ascii="Times New Roman" w:eastAsia="Times New Roman" w:hAnsi="Times New Roman" w:cs="Times New Roman"/>
          <w:b/>
          <w:bCs/>
          <w:sz w:val="24"/>
          <w:szCs w:val="24"/>
          <w:lang w:val="en-GB" w:eastAsia="hr-HR"/>
        </w:rPr>
        <w:t>4. Stjecanje zvanja u upisanom zanimanju nakon završetka školovanja:</w:t>
      </w:r>
    </w:p>
    <w:p w14:paraId="4A9BD10E"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  nakon položenog završnog </w:t>
      </w:r>
      <w:proofErr w:type="gramStart"/>
      <w:r w:rsidRPr="00DF2C86">
        <w:rPr>
          <w:rFonts w:ascii="Times New Roman" w:eastAsia="Times New Roman" w:hAnsi="Times New Roman" w:cs="Times New Roman"/>
          <w:sz w:val="24"/>
          <w:szCs w:val="24"/>
          <w:lang w:val="en-GB" w:eastAsia="hr-HR"/>
        </w:rPr>
        <w:t>rada  polaznik</w:t>
      </w:r>
      <w:proofErr w:type="gramEnd"/>
      <w:r w:rsidRPr="00DF2C86">
        <w:rPr>
          <w:rFonts w:ascii="Times New Roman" w:eastAsia="Times New Roman" w:hAnsi="Times New Roman" w:cs="Times New Roman"/>
          <w:sz w:val="24"/>
          <w:szCs w:val="24"/>
          <w:lang w:val="en-GB" w:eastAsia="hr-HR"/>
        </w:rPr>
        <w:t xml:space="preserve"> stječe SSS tj.zvanje fotografa  (3. stupanj)</w:t>
      </w:r>
    </w:p>
    <w:p w14:paraId="56AFD91B"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  nakon položenog pomoćničkog ispita polaznik stjeće zvanje majstora </w:t>
      </w:r>
      <w:proofErr w:type="gramStart"/>
      <w:r w:rsidRPr="00DF2C86">
        <w:rPr>
          <w:rFonts w:ascii="Times New Roman" w:eastAsia="Times New Roman" w:hAnsi="Times New Roman" w:cs="Times New Roman"/>
          <w:sz w:val="24"/>
          <w:szCs w:val="24"/>
          <w:lang w:val="en-GB" w:eastAsia="hr-HR"/>
        </w:rPr>
        <w:t>fotografa  i</w:t>
      </w:r>
      <w:proofErr w:type="gramEnd"/>
      <w:r w:rsidRPr="00DF2C86">
        <w:rPr>
          <w:rFonts w:ascii="Times New Roman" w:eastAsia="Times New Roman" w:hAnsi="Times New Roman" w:cs="Times New Roman"/>
          <w:sz w:val="24"/>
          <w:szCs w:val="24"/>
          <w:lang w:val="en-GB" w:eastAsia="hr-HR"/>
        </w:rPr>
        <w:t xml:space="preserve"> može otvoriti vlastiti obrt</w:t>
      </w:r>
    </w:p>
    <w:p w14:paraId="3328C48A"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3E08B2E8"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DF2C86">
        <w:rPr>
          <w:rFonts w:ascii="Times New Roman" w:eastAsia="Times New Roman" w:hAnsi="Times New Roman" w:cs="Times New Roman"/>
          <w:b/>
          <w:bCs/>
          <w:sz w:val="24"/>
          <w:szCs w:val="24"/>
          <w:lang w:val="en-GB" w:eastAsia="hr-HR"/>
        </w:rPr>
        <w:t xml:space="preserve">5. Trajanje programa: </w:t>
      </w:r>
    </w:p>
    <w:p w14:paraId="6EC440C6" w14:textId="77777777" w:rsidR="00DF2C86" w:rsidRPr="00DF2C86" w:rsidRDefault="00DF2C86" w:rsidP="00DF2C86">
      <w:pPr>
        <w:widowControl w:val="0"/>
        <w:autoSpaceDE w:val="0"/>
        <w:autoSpaceDN w:val="0"/>
        <w:adjustRightInd w:val="0"/>
        <w:spacing w:after="0" w:line="240" w:lineRule="auto"/>
        <w:rPr>
          <w:rFonts w:ascii="Times New Roman" w:eastAsia="Times New Roman" w:hAnsi="Times New Roman" w:cs="Times New Roman"/>
          <w:bCs/>
          <w:sz w:val="24"/>
          <w:szCs w:val="24"/>
          <w:lang w:val="en-GB" w:eastAsia="hr-HR"/>
        </w:rPr>
      </w:pPr>
      <w:r w:rsidRPr="00DF2C86">
        <w:rPr>
          <w:rFonts w:ascii="Times New Roman" w:eastAsia="Times New Roman" w:hAnsi="Times New Roman" w:cs="Times New Roman"/>
          <w:bCs/>
          <w:sz w:val="24"/>
          <w:szCs w:val="24"/>
          <w:lang w:val="en-GB" w:eastAsia="hr-HR"/>
        </w:rPr>
        <w:t>Nastavni plan i program za zanimanje fotograf   traje 3 godine.</w:t>
      </w:r>
    </w:p>
    <w:p w14:paraId="79F5EB9B" w14:textId="77777777" w:rsidR="00DF2C86" w:rsidRPr="00DF2C86" w:rsidRDefault="00DF2C86" w:rsidP="00DF2C86">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6A5C86ED" w14:textId="77777777" w:rsidR="00DF2C86" w:rsidRPr="00DF2C86" w:rsidRDefault="00DF2C86" w:rsidP="00DF2C86">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7AB12868" w14:textId="77777777" w:rsidR="00DF2C86" w:rsidRPr="00DF2C86" w:rsidRDefault="00DF2C86" w:rsidP="00DF2C86">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796816B6" w14:textId="77777777" w:rsidR="00DF2C86" w:rsidRPr="00DF2C86" w:rsidRDefault="00DF2C86" w:rsidP="00DF2C86">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r w:rsidRPr="00DF2C86">
        <w:rPr>
          <w:rFonts w:ascii="Times New Roman" w:eastAsia="Times New Roman" w:hAnsi="Times New Roman" w:cs="Times New Roman"/>
          <w:b/>
          <w:bCs/>
          <w:sz w:val="24"/>
          <w:szCs w:val="24"/>
          <w:lang w:val="en-GB" w:eastAsia="hr-HR"/>
        </w:rPr>
        <w:t xml:space="preserve">6. Oblik izvođenja nastave </w:t>
      </w:r>
    </w:p>
    <w:p w14:paraId="293C4AEA" w14:textId="77777777" w:rsidR="00DF2C86" w:rsidRPr="00DF2C86" w:rsidRDefault="00DF2C86" w:rsidP="00DF2C86">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0912C429" w14:textId="77777777" w:rsidR="00DF2C86" w:rsidRPr="00DF2C86" w:rsidRDefault="00DF2C86" w:rsidP="00DF2C86">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Nastava se izvodi u dopisno konzultativnom obliku</w:t>
      </w:r>
    </w:p>
    <w:p w14:paraId="2FFC0182"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71D29CEF"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b/>
          <w:sz w:val="24"/>
          <w:szCs w:val="24"/>
          <w:lang w:val="en-GB" w:eastAsia="hr-HR"/>
        </w:rPr>
        <w:t>a)</w:t>
      </w:r>
      <w:r w:rsidRPr="00DF2C86">
        <w:rPr>
          <w:rFonts w:ascii="Times New Roman" w:eastAsia="Times New Roman" w:hAnsi="Times New Roman" w:cs="Times New Roman"/>
          <w:sz w:val="24"/>
          <w:szCs w:val="24"/>
          <w:lang w:val="en-GB" w:eastAsia="hr-HR"/>
        </w:rPr>
        <w:t xml:space="preserve"> </w:t>
      </w:r>
      <w:r w:rsidRPr="00DF2C86">
        <w:rPr>
          <w:rFonts w:ascii="Times New Roman" w:eastAsia="Times New Roman" w:hAnsi="Times New Roman" w:cs="Times New Roman"/>
          <w:sz w:val="24"/>
          <w:szCs w:val="24"/>
          <w:lang w:val="en-GB" w:eastAsia="hr-HR"/>
        </w:rPr>
        <w:tab/>
        <w:t xml:space="preserve">U našoj </w:t>
      </w:r>
      <w:proofErr w:type="gramStart"/>
      <w:r w:rsidRPr="00DF2C86">
        <w:rPr>
          <w:rFonts w:ascii="Times New Roman" w:eastAsia="Times New Roman" w:hAnsi="Times New Roman" w:cs="Times New Roman"/>
          <w:sz w:val="24"/>
          <w:szCs w:val="24"/>
          <w:lang w:val="en-GB" w:eastAsia="hr-HR"/>
        </w:rPr>
        <w:t>školi  upisani</w:t>
      </w:r>
      <w:proofErr w:type="gramEnd"/>
      <w:r w:rsidRPr="00DF2C86">
        <w:rPr>
          <w:rFonts w:ascii="Times New Roman" w:eastAsia="Times New Roman" w:hAnsi="Times New Roman" w:cs="Times New Roman"/>
          <w:sz w:val="24"/>
          <w:szCs w:val="24"/>
          <w:lang w:val="en-GB" w:eastAsia="hr-HR"/>
        </w:rPr>
        <w:t xml:space="preserve"> polaznici  svladavaju  program stjecanja SSS i prekvalifikacije kroz  dopisno–konzultativni oblik nastave.Koristeći ovaj  tip nastave polaznici  se, putem skupnih  konzultacija , upućuju  u sadržaje programa uz detaljno pojašnjavanje težih područja nastavnih sadržaja.Putem konzultacija,  polaznicima  se putem nastavnih pisama  daju  napuci za samostalan rad na savladavanju programa , a osnovni oblici komuniciranja nastavnika i polaznika biti će grupni i individualni.</w:t>
      </w:r>
    </w:p>
    <w:p w14:paraId="37DB6C51"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Skupnim </w:t>
      </w:r>
      <w:proofErr w:type="gramStart"/>
      <w:r w:rsidRPr="00DF2C86">
        <w:rPr>
          <w:rFonts w:ascii="Times New Roman" w:eastAsia="Times New Roman" w:hAnsi="Times New Roman" w:cs="Times New Roman"/>
          <w:sz w:val="24"/>
          <w:szCs w:val="24"/>
          <w:lang w:val="en-GB" w:eastAsia="hr-HR"/>
        </w:rPr>
        <w:t>konzultacijama  polaznici</w:t>
      </w:r>
      <w:proofErr w:type="gramEnd"/>
      <w:r w:rsidRPr="00DF2C86">
        <w:rPr>
          <w:rFonts w:ascii="Times New Roman" w:eastAsia="Times New Roman" w:hAnsi="Times New Roman" w:cs="Times New Roman"/>
          <w:sz w:val="24"/>
          <w:szCs w:val="24"/>
          <w:lang w:val="en-GB" w:eastAsia="hr-HR"/>
        </w:rPr>
        <w:t xml:space="preserve">  stječu  nova znanja,dopunjavaju  postojeća znanja te zajedno s nastavnicima razmatraju  nastale probleme i poteškoće u svladavanju programa. </w:t>
      </w:r>
    </w:p>
    <w:p w14:paraId="77D7440D"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Nastavnik treba na predavanjima razlučiti bitno od nebitnog, utvrditi opseg tematike i intezitet obrade.</w:t>
      </w:r>
    </w:p>
    <w:p w14:paraId="185AA4C1"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Predavanje </w:t>
      </w:r>
      <w:proofErr w:type="gramStart"/>
      <w:r w:rsidRPr="00DF2C86">
        <w:rPr>
          <w:rFonts w:ascii="Times New Roman" w:eastAsia="Times New Roman" w:hAnsi="Times New Roman" w:cs="Times New Roman"/>
          <w:sz w:val="24"/>
          <w:szCs w:val="24"/>
          <w:lang w:val="en-GB" w:eastAsia="hr-HR"/>
        </w:rPr>
        <w:t>nastavnika  je</w:t>
      </w:r>
      <w:proofErr w:type="gramEnd"/>
      <w:r w:rsidRPr="00DF2C86">
        <w:rPr>
          <w:rFonts w:ascii="Times New Roman" w:eastAsia="Times New Roman" w:hAnsi="Times New Roman" w:cs="Times New Roman"/>
          <w:sz w:val="24"/>
          <w:szCs w:val="24"/>
          <w:lang w:val="en-GB" w:eastAsia="hr-HR"/>
        </w:rPr>
        <w:t xml:space="preserve"> uzorak za samostalno učenje ostalog gradiva .</w:t>
      </w:r>
    </w:p>
    <w:p w14:paraId="686F47AB"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lastRenderedPageBreak/>
        <w:t xml:space="preserve">Opseg konzultacija iznosi najmanje 10% od ukupnog broja nastavnih sati propisanih nastavnim planom i programom za redovitu </w:t>
      </w:r>
      <w:proofErr w:type="gramStart"/>
      <w:r w:rsidRPr="00DF2C86">
        <w:rPr>
          <w:rFonts w:ascii="Times New Roman" w:eastAsia="Times New Roman" w:hAnsi="Times New Roman" w:cs="Times New Roman"/>
          <w:sz w:val="24"/>
          <w:szCs w:val="24"/>
          <w:lang w:val="en-GB" w:eastAsia="hr-HR"/>
        </w:rPr>
        <w:t>nastavu ,</w:t>
      </w:r>
      <w:proofErr w:type="gramEnd"/>
      <w:r w:rsidRPr="00DF2C86">
        <w:rPr>
          <w:rFonts w:ascii="Times New Roman" w:eastAsia="Times New Roman" w:hAnsi="Times New Roman" w:cs="Times New Roman"/>
          <w:sz w:val="24"/>
          <w:szCs w:val="24"/>
          <w:lang w:val="en-GB" w:eastAsia="hr-HR"/>
        </w:rPr>
        <w:t xml:space="preserve"> izuzev praktične nastave i stručnih vježbi koje moraju biti realizirane 100 %.</w:t>
      </w:r>
    </w:p>
    <w:p w14:paraId="101D56DF"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Polaznici pohađaju konzultativnu </w:t>
      </w:r>
      <w:proofErr w:type="gramStart"/>
      <w:r w:rsidRPr="00DF2C86">
        <w:rPr>
          <w:rFonts w:ascii="Times New Roman" w:eastAsia="Times New Roman" w:hAnsi="Times New Roman" w:cs="Times New Roman"/>
          <w:sz w:val="24"/>
          <w:szCs w:val="24"/>
          <w:lang w:val="en-GB" w:eastAsia="hr-HR"/>
        </w:rPr>
        <w:t>nastavu  2</w:t>
      </w:r>
      <w:proofErr w:type="gramEnd"/>
      <w:r w:rsidRPr="00DF2C86">
        <w:rPr>
          <w:rFonts w:ascii="Times New Roman" w:eastAsia="Times New Roman" w:hAnsi="Times New Roman" w:cs="Times New Roman"/>
          <w:sz w:val="24"/>
          <w:szCs w:val="24"/>
          <w:lang w:val="en-GB" w:eastAsia="hr-HR"/>
        </w:rPr>
        <w:t xml:space="preserve"> do 3 dana tjedno prema utvrđenom rasporedu sati koji se obljavljuje na oglasnoj ploči škole. Praćenje uspješnosti i ocjenjivanje obavljat će se tijekom nastave kroz rješavanje zadataka za provjeru koji se nalaze u svakom nast. pismu i prilikom polaganja </w:t>
      </w:r>
      <w:proofErr w:type="gramStart"/>
      <w:r w:rsidRPr="00DF2C86">
        <w:rPr>
          <w:rFonts w:ascii="Times New Roman" w:eastAsia="Times New Roman" w:hAnsi="Times New Roman" w:cs="Times New Roman"/>
          <w:sz w:val="24"/>
          <w:szCs w:val="24"/>
          <w:lang w:val="en-GB" w:eastAsia="hr-HR"/>
        </w:rPr>
        <w:t>ispita.Ispiti</w:t>
      </w:r>
      <w:proofErr w:type="gramEnd"/>
      <w:r w:rsidRPr="00DF2C86">
        <w:rPr>
          <w:rFonts w:ascii="Times New Roman" w:eastAsia="Times New Roman" w:hAnsi="Times New Roman" w:cs="Times New Roman"/>
          <w:sz w:val="24"/>
          <w:szCs w:val="24"/>
          <w:lang w:val="en-GB" w:eastAsia="hr-HR"/>
        </w:rPr>
        <w:t xml:space="preserve"> će se polagati prema terminskom planu koji je sastavni dio godišnjeg plana i programa škole.</w:t>
      </w:r>
    </w:p>
    <w:p w14:paraId="509A6421"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4E002BE4"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b/>
          <w:sz w:val="24"/>
          <w:szCs w:val="24"/>
          <w:lang w:val="en-GB" w:eastAsia="hr-HR"/>
        </w:rPr>
        <w:t>b)</w:t>
      </w:r>
      <w:r w:rsidRPr="00DF2C86">
        <w:rPr>
          <w:rFonts w:ascii="Times New Roman" w:eastAsia="Times New Roman" w:hAnsi="Times New Roman" w:cs="Times New Roman"/>
          <w:sz w:val="24"/>
          <w:szCs w:val="24"/>
          <w:lang w:val="en-GB" w:eastAsia="hr-HR"/>
        </w:rPr>
        <w:t xml:space="preserve"> </w:t>
      </w:r>
      <w:r w:rsidRPr="00DF2C86">
        <w:rPr>
          <w:rFonts w:ascii="Times New Roman" w:eastAsia="Times New Roman" w:hAnsi="Times New Roman" w:cs="Times New Roman"/>
          <w:sz w:val="24"/>
          <w:szCs w:val="24"/>
          <w:lang w:val="en-GB" w:eastAsia="hr-HR"/>
        </w:rPr>
        <w:tab/>
      </w:r>
      <w:proofErr w:type="gramStart"/>
      <w:r w:rsidRPr="00DF2C86">
        <w:rPr>
          <w:rFonts w:ascii="Times New Roman" w:eastAsia="Times New Roman" w:hAnsi="Times New Roman" w:cs="Times New Roman"/>
          <w:sz w:val="24"/>
          <w:szCs w:val="24"/>
          <w:lang w:val="en-GB" w:eastAsia="hr-HR"/>
        </w:rPr>
        <w:t>Veliku  pomoć</w:t>
      </w:r>
      <w:proofErr w:type="gramEnd"/>
      <w:r w:rsidRPr="00DF2C86">
        <w:rPr>
          <w:rFonts w:ascii="Times New Roman" w:eastAsia="Times New Roman" w:hAnsi="Times New Roman" w:cs="Times New Roman"/>
          <w:sz w:val="24"/>
          <w:szCs w:val="24"/>
          <w:lang w:val="en-GB" w:eastAsia="hr-HR"/>
        </w:rPr>
        <w:t xml:space="preserve"> u  učenju  polaznici dobivaju korištenjem </w:t>
      </w:r>
      <w:r w:rsidRPr="00DF2C86">
        <w:rPr>
          <w:rFonts w:ascii="Times New Roman" w:eastAsia="Times New Roman" w:hAnsi="Times New Roman" w:cs="Times New Roman"/>
          <w:b/>
          <w:bCs/>
          <w:sz w:val="24"/>
          <w:szCs w:val="24"/>
          <w:lang w:val="en-GB" w:eastAsia="hr-HR"/>
        </w:rPr>
        <w:t>nastavnih pisama</w:t>
      </w:r>
      <w:r w:rsidRPr="00DF2C86">
        <w:rPr>
          <w:rFonts w:ascii="Times New Roman" w:eastAsia="Times New Roman" w:hAnsi="Times New Roman" w:cs="Times New Roman"/>
          <w:sz w:val="24"/>
          <w:szCs w:val="24"/>
          <w:lang w:val="en-GB" w:eastAsia="hr-HR"/>
        </w:rPr>
        <w:t xml:space="preserve"> koje sastavljaju predmetni nastavnici za svoja strukovna područja . Ti didaktički izvori </w:t>
      </w:r>
      <w:proofErr w:type="gramStart"/>
      <w:r w:rsidRPr="00DF2C86">
        <w:rPr>
          <w:rFonts w:ascii="Times New Roman" w:eastAsia="Times New Roman" w:hAnsi="Times New Roman" w:cs="Times New Roman"/>
          <w:sz w:val="24"/>
          <w:szCs w:val="24"/>
          <w:lang w:val="en-GB" w:eastAsia="hr-HR"/>
        </w:rPr>
        <w:t>znanja  predstavljaju</w:t>
      </w:r>
      <w:proofErr w:type="gramEnd"/>
      <w:r w:rsidRPr="00DF2C86">
        <w:rPr>
          <w:rFonts w:ascii="Times New Roman" w:eastAsia="Times New Roman" w:hAnsi="Times New Roman" w:cs="Times New Roman"/>
          <w:sz w:val="24"/>
          <w:szCs w:val="24"/>
          <w:lang w:val="en-GB" w:eastAsia="hr-HR"/>
        </w:rPr>
        <w:t xml:space="preserve"> korisno didaktičko pomagalo za samoučenje koje polaznicima olakšava ulaženje u proces učenja , smanjuje strah od novog i nepoznatog te na kraju procesa učenja daje bolje konačne  uspjehe .Putem n.p. polaznik lakše samostalno rješava  predmetno gradivo  jer ga ona vode i usmjeravaju te mu pomažu da didaktički i metodički  brže usvoji novo gradivo .</w:t>
      </w:r>
    </w:p>
    <w:p w14:paraId="77A0A4DD"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 xml:space="preserve">Na satovima konzultacija polaznicim se daju n. </w:t>
      </w:r>
      <w:proofErr w:type="gramStart"/>
      <w:r w:rsidRPr="00DF2C86">
        <w:rPr>
          <w:rFonts w:ascii="Times New Roman" w:eastAsia="Times New Roman" w:hAnsi="Times New Roman" w:cs="Times New Roman"/>
          <w:sz w:val="24"/>
          <w:szCs w:val="24"/>
          <w:lang w:val="en-GB" w:eastAsia="hr-HR"/>
        </w:rPr>
        <w:t>p. ,</w:t>
      </w:r>
      <w:proofErr w:type="gramEnd"/>
      <w:r w:rsidRPr="00DF2C86">
        <w:rPr>
          <w:rFonts w:ascii="Times New Roman" w:eastAsia="Times New Roman" w:hAnsi="Times New Roman" w:cs="Times New Roman"/>
          <w:sz w:val="24"/>
          <w:szCs w:val="24"/>
          <w:lang w:val="en-GB" w:eastAsia="hr-HR"/>
        </w:rPr>
        <w:t xml:space="preserve"> kao isječci  gradiva pa  oni aktivno sudjeluju u obradi novog gradiva te nakon održanih predavanja koriste kod kuće n.p. koja im znatno skraćuju vrijeme učenja .Da bi lakše učili pojedine pojmove mogu se služiti pitanjima koja se nalaze na marginama n.p. –a i tako raditi  vlastitu provjeru usvojenosti gradiva .Putem n. p. nastavnicima je omogućeno praćenje učenja polaznika i ocjenjivanje usvojenog znanja tj. povratna informacija nakon </w:t>
      </w:r>
      <w:proofErr w:type="gramStart"/>
      <w:r w:rsidRPr="00DF2C86">
        <w:rPr>
          <w:rFonts w:ascii="Times New Roman" w:eastAsia="Times New Roman" w:hAnsi="Times New Roman" w:cs="Times New Roman"/>
          <w:sz w:val="24"/>
          <w:szCs w:val="24"/>
          <w:lang w:val="en-GB" w:eastAsia="hr-HR"/>
        </w:rPr>
        <w:t>odrađenog  određenog</w:t>
      </w:r>
      <w:proofErr w:type="gramEnd"/>
      <w:r w:rsidRPr="00DF2C86">
        <w:rPr>
          <w:rFonts w:ascii="Times New Roman" w:eastAsia="Times New Roman" w:hAnsi="Times New Roman" w:cs="Times New Roman"/>
          <w:sz w:val="24"/>
          <w:szCs w:val="24"/>
          <w:lang w:val="en-GB" w:eastAsia="hr-HR"/>
        </w:rPr>
        <w:t xml:space="preserve"> dijela gradiva. Polaznik mora riješiti i zadatke za provjeru znanja koji se nalaze na kraju nastavnog pisma, što će poslužiti kao dokaz da je polaznik shvatio tematiku određenog nastavnog pisma.</w:t>
      </w:r>
    </w:p>
    <w:p w14:paraId="68E1A6B9"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33C5EB89"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b/>
          <w:sz w:val="24"/>
          <w:szCs w:val="24"/>
          <w:lang w:val="en-GB" w:eastAsia="hr-HR"/>
        </w:rPr>
        <w:t>c)</w:t>
      </w:r>
      <w:r w:rsidRPr="00DF2C86">
        <w:rPr>
          <w:rFonts w:ascii="Times New Roman" w:eastAsia="Times New Roman" w:hAnsi="Times New Roman" w:cs="Times New Roman"/>
          <w:b/>
          <w:sz w:val="24"/>
          <w:szCs w:val="24"/>
          <w:lang w:val="en-GB" w:eastAsia="hr-HR"/>
        </w:rPr>
        <w:tab/>
      </w:r>
      <w:r w:rsidRPr="00DF2C86">
        <w:rPr>
          <w:rFonts w:ascii="Times New Roman" w:eastAsia="Times New Roman" w:hAnsi="Times New Roman" w:cs="Times New Roman"/>
          <w:sz w:val="24"/>
          <w:szCs w:val="24"/>
          <w:lang w:val="en-GB" w:eastAsia="hr-HR"/>
        </w:rPr>
        <w:t xml:space="preserve">U ovakvom </w:t>
      </w:r>
      <w:proofErr w:type="gramStart"/>
      <w:r w:rsidRPr="00DF2C86">
        <w:rPr>
          <w:rFonts w:ascii="Times New Roman" w:eastAsia="Times New Roman" w:hAnsi="Times New Roman" w:cs="Times New Roman"/>
          <w:sz w:val="24"/>
          <w:szCs w:val="24"/>
          <w:lang w:val="en-GB" w:eastAsia="hr-HR"/>
        </w:rPr>
        <w:t>tipu  izvođenja</w:t>
      </w:r>
      <w:proofErr w:type="gramEnd"/>
      <w:r w:rsidRPr="00DF2C86">
        <w:rPr>
          <w:rFonts w:ascii="Times New Roman" w:eastAsia="Times New Roman" w:hAnsi="Times New Roman" w:cs="Times New Roman"/>
          <w:sz w:val="24"/>
          <w:szCs w:val="24"/>
          <w:lang w:val="en-GB" w:eastAsia="hr-HR"/>
        </w:rPr>
        <w:t xml:space="preserve"> nastave koriste se svakodnevno i  razni oblici </w:t>
      </w:r>
      <w:r w:rsidRPr="00DF2C86">
        <w:rPr>
          <w:rFonts w:ascii="Times New Roman" w:eastAsia="Times New Roman" w:hAnsi="Times New Roman" w:cs="Times New Roman"/>
          <w:b/>
          <w:bCs/>
          <w:sz w:val="24"/>
          <w:szCs w:val="24"/>
          <w:lang w:val="en-GB" w:eastAsia="hr-HR"/>
        </w:rPr>
        <w:t xml:space="preserve">individualnih konzultacija </w:t>
      </w:r>
      <w:r w:rsidRPr="00DF2C86">
        <w:rPr>
          <w:rFonts w:ascii="Times New Roman" w:eastAsia="Times New Roman" w:hAnsi="Times New Roman" w:cs="Times New Roman"/>
          <w:bCs/>
          <w:sz w:val="24"/>
          <w:szCs w:val="24"/>
          <w:lang w:val="en-GB" w:eastAsia="hr-HR"/>
        </w:rPr>
        <w:t>koje</w:t>
      </w:r>
      <w:r w:rsidRPr="00DF2C86">
        <w:rPr>
          <w:rFonts w:ascii="Times New Roman" w:eastAsia="Times New Roman" w:hAnsi="Times New Roman" w:cs="Times New Roman"/>
          <w:b/>
          <w:bCs/>
          <w:sz w:val="24"/>
          <w:szCs w:val="24"/>
          <w:lang w:val="en-GB" w:eastAsia="hr-HR"/>
        </w:rPr>
        <w:t xml:space="preserve"> </w:t>
      </w:r>
      <w:r w:rsidRPr="00DF2C86">
        <w:rPr>
          <w:rFonts w:ascii="Times New Roman" w:eastAsia="Times New Roman" w:hAnsi="Times New Roman" w:cs="Times New Roman"/>
          <w:bCs/>
          <w:sz w:val="24"/>
          <w:szCs w:val="24"/>
          <w:lang w:val="en-GB" w:eastAsia="hr-HR"/>
        </w:rPr>
        <w:t>se izvode na slijedeći način:</w:t>
      </w:r>
    </w:p>
    <w:p w14:paraId="4AE9C8ED" w14:textId="77777777" w:rsidR="00DF2C86" w:rsidRPr="00DF2C86" w:rsidRDefault="00DF2C86" w:rsidP="00DF2C86">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p>
    <w:p w14:paraId="05CE03FE" w14:textId="77777777" w:rsidR="00DF2C86" w:rsidRPr="00DF2C86" w:rsidRDefault="00DF2C86" w:rsidP="00DF2C86">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1.</w:t>
      </w:r>
      <w:r w:rsidRPr="00DF2C86">
        <w:rPr>
          <w:rFonts w:ascii="Times New Roman" w:eastAsia="Times New Roman" w:hAnsi="Times New Roman" w:cs="Times New Roman"/>
          <w:sz w:val="24"/>
          <w:szCs w:val="24"/>
          <w:lang w:val="en-GB" w:eastAsia="hr-HR"/>
        </w:rPr>
        <w:tab/>
      </w:r>
      <w:r w:rsidRPr="00DF2C86">
        <w:rPr>
          <w:rFonts w:ascii="Times New Roman" w:eastAsia="Times New Roman" w:hAnsi="Times New Roman" w:cs="Times New Roman"/>
          <w:b/>
          <w:sz w:val="24"/>
          <w:szCs w:val="24"/>
          <w:lang w:val="en-GB" w:eastAsia="hr-HR"/>
        </w:rPr>
        <w:t xml:space="preserve">usmeni </w:t>
      </w:r>
      <w:proofErr w:type="gramStart"/>
      <w:r w:rsidRPr="00DF2C86">
        <w:rPr>
          <w:rFonts w:ascii="Times New Roman" w:eastAsia="Times New Roman" w:hAnsi="Times New Roman" w:cs="Times New Roman"/>
          <w:b/>
          <w:sz w:val="24"/>
          <w:szCs w:val="24"/>
          <w:lang w:val="en-GB" w:eastAsia="hr-HR"/>
        </w:rPr>
        <w:t>oblik</w:t>
      </w:r>
      <w:r w:rsidRPr="00DF2C86">
        <w:rPr>
          <w:rFonts w:ascii="Times New Roman" w:eastAsia="Times New Roman" w:hAnsi="Times New Roman" w:cs="Times New Roman"/>
          <w:sz w:val="24"/>
          <w:szCs w:val="24"/>
          <w:lang w:val="en-GB" w:eastAsia="hr-HR"/>
        </w:rPr>
        <w:t xml:space="preserve">  -</w:t>
      </w:r>
      <w:proofErr w:type="gramEnd"/>
      <w:r w:rsidRPr="00DF2C86">
        <w:rPr>
          <w:rFonts w:ascii="Times New Roman" w:eastAsia="Times New Roman" w:hAnsi="Times New Roman" w:cs="Times New Roman"/>
          <w:sz w:val="24"/>
          <w:szCs w:val="24"/>
          <w:lang w:val="en-GB" w:eastAsia="hr-HR"/>
        </w:rPr>
        <w:t xml:space="preserve">  prema terminskom planu, direktnim kontaktom nastavnik - polaznik  dobivaju se odgovori na probleme u savladavanju gradiva i gradi komunikacija sa predmetnim nastavnikom te olakšava učenje novih cjelina</w:t>
      </w:r>
    </w:p>
    <w:p w14:paraId="4B7BDD39" w14:textId="77777777" w:rsidR="00DF2C86" w:rsidRPr="00DF2C86" w:rsidRDefault="00DF2C86" w:rsidP="00DF2C86">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2.</w:t>
      </w:r>
      <w:r w:rsidRPr="00DF2C86">
        <w:rPr>
          <w:rFonts w:ascii="Times New Roman" w:eastAsia="Times New Roman" w:hAnsi="Times New Roman" w:cs="Times New Roman"/>
          <w:sz w:val="24"/>
          <w:szCs w:val="24"/>
          <w:lang w:val="en-GB" w:eastAsia="hr-HR"/>
        </w:rPr>
        <w:tab/>
      </w:r>
      <w:r w:rsidRPr="00DF2C86">
        <w:rPr>
          <w:rFonts w:ascii="Times New Roman" w:eastAsia="Times New Roman" w:hAnsi="Times New Roman" w:cs="Times New Roman"/>
          <w:b/>
          <w:sz w:val="24"/>
          <w:szCs w:val="24"/>
          <w:lang w:val="en-GB" w:eastAsia="hr-HR"/>
        </w:rPr>
        <w:t>elektronski oblik</w:t>
      </w:r>
      <w:r w:rsidRPr="00DF2C86">
        <w:rPr>
          <w:rFonts w:ascii="Times New Roman" w:eastAsia="Times New Roman" w:hAnsi="Times New Roman" w:cs="Times New Roman"/>
          <w:sz w:val="24"/>
          <w:szCs w:val="24"/>
          <w:lang w:val="en-GB" w:eastAsia="hr-HR"/>
        </w:rPr>
        <w:t xml:space="preserve"> – povezivanje polaznika i nastavnika korištenjem e-</w:t>
      </w:r>
      <w:proofErr w:type="gramStart"/>
      <w:r w:rsidRPr="00DF2C86">
        <w:rPr>
          <w:rFonts w:ascii="Times New Roman" w:eastAsia="Times New Roman" w:hAnsi="Times New Roman" w:cs="Times New Roman"/>
          <w:sz w:val="24"/>
          <w:szCs w:val="24"/>
          <w:lang w:val="en-GB" w:eastAsia="hr-HR"/>
        </w:rPr>
        <w:t>maila ;</w:t>
      </w:r>
      <w:proofErr w:type="gramEnd"/>
      <w:r w:rsidRPr="00DF2C86">
        <w:rPr>
          <w:rFonts w:ascii="Times New Roman" w:eastAsia="Times New Roman" w:hAnsi="Times New Roman" w:cs="Times New Roman"/>
          <w:sz w:val="24"/>
          <w:szCs w:val="24"/>
          <w:lang w:val="en-GB" w:eastAsia="hr-HR"/>
        </w:rPr>
        <w:t xml:space="preserve"> taj se oblik često koristi radi brzog prijenosa  informacija ili radi toga što je polaznik  sa stanovanjem daleko od škole ili čak u drugoj državi </w:t>
      </w:r>
    </w:p>
    <w:p w14:paraId="69E2A527" w14:textId="77777777" w:rsidR="00DF2C86" w:rsidRPr="00DF2C86" w:rsidRDefault="00DF2C86" w:rsidP="00DF2C86">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DF2C86">
        <w:rPr>
          <w:rFonts w:ascii="Times New Roman" w:eastAsia="Times New Roman" w:hAnsi="Times New Roman" w:cs="Times New Roman"/>
          <w:sz w:val="24"/>
          <w:szCs w:val="24"/>
          <w:lang w:val="en-GB" w:eastAsia="hr-HR"/>
        </w:rPr>
        <w:t>3.</w:t>
      </w:r>
      <w:r w:rsidRPr="00DF2C86">
        <w:rPr>
          <w:rFonts w:ascii="Times New Roman" w:eastAsia="Times New Roman" w:hAnsi="Times New Roman" w:cs="Times New Roman"/>
          <w:sz w:val="24"/>
          <w:szCs w:val="24"/>
          <w:lang w:val="en-GB" w:eastAsia="hr-HR"/>
        </w:rPr>
        <w:tab/>
      </w:r>
      <w:r w:rsidRPr="00DF2C86">
        <w:rPr>
          <w:rFonts w:ascii="Times New Roman" w:eastAsia="Times New Roman" w:hAnsi="Times New Roman" w:cs="Times New Roman"/>
          <w:b/>
          <w:sz w:val="24"/>
          <w:szCs w:val="24"/>
          <w:lang w:val="en-GB" w:eastAsia="hr-HR"/>
        </w:rPr>
        <w:t xml:space="preserve">telefonski </w:t>
      </w:r>
      <w:proofErr w:type="gramStart"/>
      <w:r w:rsidRPr="00DF2C86">
        <w:rPr>
          <w:rFonts w:ascii="Times New Roman" w:eastAsia="Times New Roman" w:hAnsi="Times New Roman" w:cs="Times New Roman"/>
          <w:b/>
          <w:sz w:val="24"/>
          <w:szCs w:val="24"/>
          <w:lang w:val="en-GB" w:eastAsia="hr-HR"/>
        </w:rPr>
        <w:t>oblik</w:t>
      </w:r>
      <w:r w:rsidRPr="00DF2C86">
        <w:rPr>
          <w:rFonts w:ascii="Times New Roman" w:eastAsia="Times New Roman" w:hAnsi="Times New Roman" w:cs="Times New Roman"/>
          <w:sz w:val="24"/>
          <w:szCs w:val="24"/>
          <w:lang w:val="en-GB" w:eastAsia="hr-HR"/>
        </w:rPr>
        <w:t xml:space="preserve">  -</w:t>
      </w:r>
      <w:proofErr w:type="gramEnd"/>
      <w:r w:rsidRPr="00DF2C86">
        <w:rPr>
          <w:rFonts w:ascii="Times New Roman" w:eastAsia="Times New Roman" w:hAnsi="Times New Roman" w:cs="Times New Roman"/>
          <w:sz w:val="24"/>
          <w:szCs w:val="24"/>
          <w:lang w:val="en-GB" w:eastAsia="hr-HR"/>
        </w:rPr>
        <w:t xml:space="preserve"> vrlo čest kao stručna pomoć i instrukcija na relaciji polaznik-nastavnik</w:t>
      </w:r>
    </w:p>
    <w:p w14:paraId="36E6B404" w14:textId="77777777" w:rsidR="00DF2C86" w:rsidRPr="00DF2C86" w:rsidRDefault="00DF2C86" w:rsidP="00DF2C86">
      <w:pPr>
        <w:widowControl w:val="0"/>
        <w:autoSpaceDE w:val="0"/>
        <w:autoSpaceDN w:val="0"/>
        <w:adjustRightInd w:val="0"/>
        <w:spacing w:after="0" w:line="240" w:lineRule="auto"/>
        <w:rPr>
          <w:rFonts w:ascii="Arial" w:eastAsia="Times New Roman" w:hAnsi="Arial" w:cs="Arial"/>
          <w:sz w:val="20"/>
          <w:szCs w:val="20"/>
          <w:lang w:val="en-GB" w:eastAsia="hr-HR"/>
        </w:rPr>
      </w:pPr>
    </w:p>
    <w:p w14:paraId="6DC69EA4" w14:textId="77777777" w:rsidR="00DF2C86" w:rsidRPr="00DF2C86" w:rsidRDefault="00DF2C86" w:rsidP="00DF2C86">
      <w:pPr>
        <w:spacing w:after="0" w:line="240" w:lineRule="auto"/>
        <w:jc w:val="center"/>
        <w:rPr>
          <w:rFonts w:ascii="Arial" w:eastAsia="Times New Roman" w:hAnsi="Arial" w:cs="Arial"/>
          <w:sz w:val="24"/>
          <w:szCs w:val="20"/>
          <w:lang w:val="en-GB" w:eastAsia="hr-HR"/>
        </w:rPr>
      </w:pPr>
    </w:p>
    <w:p w14:paraId="2BC43A8E" w14:textId="14BEC41F" w:rsidR="00273CD0" w:rsidRDefault="00273CD0" w:rsidP="003D4F93">
      <w:pPr>
        <w:spacing w:line="360" w:lineRule="auto"/>
        <w:rPr>
          <w:rFonts w:ascii="Times New Roman" w:hAnsi="Times New Roman" w:cs="Times New Roman"/>
          <w:b/>
          <w:color w:val="000000" w:themeColor="text1"/>
          <w:sz w:val="24"/>
          <w:szCs w:val="24"/>
        </w:rPr>
      </w:pPr>
    </w:p>
    <w:p w14:paraId="757698F3" w14:textId="61D68B40" w:rsidR="00DF2C86" w:rsidRDefault="00DF2C86" w:rsidP="003D4F93">
      <w:pPr>
        <w:spacing w:line="360" w:lineRule="auto"/>
        <w:rPr>
          <w:rFonts w:ascii="Times New Roman" w:hAnsi="Times New Roman" w:cs="Times New Roman"/>
          <w:b/>
          <w:color w:val="000000" w:themeColor="text1"/>
          <w:sz w:val="24"/>
          <w:szCs w:val="24"/>
        </w:rPr>
      </w:pPr>
    </w:p>
    <w:p w14:paraId="7EA90285" w14:textId="34D29437" w:rsidR="00DF2C86" w:rsidRDefault="00DF2C86" w:rsidP="003D4F93">
      <w:pPr>
        <w:spacing w:line="360" w:lineRule="auto"/>
        <w:rPr>
          <w:rFonts w:ascii="Times New Roman" w:hAnsi="Times New Roman" w:cs="Times New Roman"/>
          <w:b/>
          <w:color w:val="000000" w:themeColor="text1"/>
          <w:sz w:val="24"/>
          <w:szCs w:val="24"/>
        </w:rPr>
      </w:pPr>
    </w:p>
    <w:p w14:paraId="0D8CCB0A" w14:textId="6D55F5ED" w:rsidR="00DF2C86" w:rsidRDefault="00DF2C86" w:rsidP="003D4F93">
      <w:pPr>
        <w:spacing w:line="360" w:lineRule="auto"/>
        <w:rPr>
          <w:rFonts w:ascii="Times New Roman" w:hAnsi="Times New Roman" w:cs="Times New Roman"/>
          <w:b/>
          <w:color w:val="000000" w:themeColor="text1"/>
          <w:sz w:val="24"/>
          <w:szCs w:val="24"/>
        </w:rPr>
      </w:pPr>
    </w:p>
    <w:p w14:paraId="15C88740" w14:textId="48F9695B" w:rsidR="00DF2C86" w:rsidRDefault="00DF2C86" w:rsidP="003D4F93">
      <w:pPr>
        <w:spacing w:line="360" w:lineRule="auto"/>
        <w:rPr>
          <w:rFonts w:ascii="Times New Roman" w:hAnsi="Times New Roman" w:cs="Times New Roman"/>
          <w:b/>
          <w:color w:val="000000" w:themeColor="text1"/>
          <w:sz w:val="24"/>
          <w:szCs w:val="24"/>
        </w:rPr>
      </w:pPr>
    </w:p>
    <w:p w14:paraId="234BB05C" w14:textId="29B98D45" w:rsidR="00DF2C86" w:rsidRDefault="00DF2C86" w:rsidP="003D4F93">
      <w:pPr>
        <w:spacing w:line="360" w:lineRule="auto"/>
        <w:rPr>
          <w:rFonts w:ascii="Times New Roman" w:hAnsi="Times New Roman" w:cs="Times New Roman"/>
          <w:b/>
          <w:color w:val="000000" w:themeColor="text1"/>
          <w:sz w:val="24"/>
          <w:szCs w:val="24"/>
        </w:rPr>
      </w:pPr>
    </w:p>
    <w:p w14:paraId="4E6D4D5B" w14:textId="523D8C3A" w:rsidR="00DF2C86" w:rsidRDefault="00DF2C86" w:rsidP="003D4F93">
      <w:pPr>
        <w:spacing w:line="360" w:lineRule="auto"/>
        <w:rPr>
          <w:rFonts w:ascii="Times New Roman" w:hAnsi="Times New Roman" w:cs="Times New Roman"/>
          <w:b/>
          <w:color w:val="000000" w:themeColor="text1"/>
          <w:sz w:val="24"/>
          <w:szCs w:val="24"/>
        </w:rPr>
      </w:pPr>
    </w:p>
    <w:p w14:paraId="1E3963B1" w14:textId="1AB22FE1" w:rsidR="00DF2C86" w:rsidRDefault="00DF2C86" w:rsidP="003D4F93">
      <w:pPr>
        <w:spacing w:line="360" w:lineRule="auto"/>
        <w:rPr>
          <w:rFonts w:ascii="Times New Roman" w:hAnsi="Times New Roman" w:cs="Times New Roman"/>
          <w:b/>
          <w:color w:val="000000" w:themeColor="text1"/>
          <w:sz w:val="24"/>
          <w:szCs w:val="24"/>
        </w:rPr>
      </w:pPr>
    </w:p>
    <w:p w14:paraId="40E39584" w14:textId="6D2AAA44" w:rsidR="00DF2C86" w:rsidRDefault="0043399B" w:rsidP="003D4F93">
      <w:pPr>
        <w:spacing w:line="360" w:lineRule="auto"/>
        <w:rPr>
          <w:rFonts w:ascii="Times New Roman" w:hAnsi="Times New Roman" w:cs="Times New Roman"/>
          <w:b/>
          <w:color w:val="000000" w:themeColor="text1"/>
          <w:sz w:val="24"/>
          <w:szCs w:val="24"/>
        </w:rPr>
      </w:pPr>
      <w:r w:rsidRPr="0043399B">
        <w:rPr>
          <w:rFonts w:ascii="Times New Roman" w:hAnsi="Times New Roman" w:cs="Times New Roman"/>
          <w:b/>
          <w:noProof/>
          <w:color w:val="000000" w:themeColor="text1"/>
          <w:sz w:val="24"/>
          <w:szCs w:val="24"/>
        </w:rPr>
        <w:drawing>
          <wp:inline distT="0" distB="0" distL="0" distR="0" wp14:anchorId="727E932F" wp14:editId="7CE15FF1">
            <wp:extent cx="5760720" cy="3098800"/>
            <wp:effectExtent l="0" t="0" r="0" b="635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098800"/>
                    </a:xfrm>
                    <a:prstGeom prst="rect">
                      <a:avLst/>
                    </a:prstGeom>
                  </pic:spPr>
                </pic:pic>
              </a:graphicData>
            </a:graphic>
          </wp:inline>
        </w:drawing>
      </w:r>
    </w:p>
    <w:p w14:paraId="18D2ED83" w14:textId="4D9FBAA4" w:rsidR="0043399B" w:rsidRDefault="00187B5C" w:rsidP="003D4F93">
      <w:pPr>
        <w:spacing w:line="360" w:lineRule="auto"/>
        <w:rPr>
          <w:rFonts w:ascii="Times New Roman" w:hAnsi="Times New Roman" w:cs="Times New Roman"/>
          <w:b/>
          <w:color w:val="000000" w:themeColor="text1"/>
          <w:sz w:val="24"/>
          <w:szCs w:val="24"/>
        </w:rPr>
      </w:pPr>
      <w:r w:rsidRPr="00187B5C">
        <w:rPr>
          <w:rFonts w:ascii="Times New Roman" w:hAnsi="Times New Roman" w:cs="Times New Roman"/>
          <w:b/>
          <w:noProof/>
          <w:color w:val="000000" w:themeColor="text1"/>
          <w:sz w:val="24"/>
          <w:szCs w:val="24"/>
        </w:rPr>
        <w:drawing>
          <wp:inline distT="0" distB="0" distL="0" distR="0" wp14:anchorId="3DF42B76" wp14:editId="747728A4">
            <wp:extent cx="5760720" cy="261683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616835"/>
                    </a:xfrm>
                    <a:prstGeom prst="rect">
                      <a:avLst/>
                    </a:prstGeom>
                  </pic:spPr>
                </pic:pic>
              </a:graphicData>
            </a:graphic>
          </wp:inline>
        </w:drawing>
      </w:r>
    </w:p>
    <w:p w14:paraId="54188310" w14:textId="0B02D03C" w:rsidR="00187B5C" w:rsidRDefault="00EC5EAE" w:rsidP="003D4F93">
      <w:pPr>
        <w:spacing w:line="360" w:lineRule="auto"/>
        <w:rPr>
          <w:rFonts w:ascii="Times New Roman" w:hAnsi="Times New Roman" w:cs="Times New Roman"/>
          <w:b/>
          <w:color w:val="000000" w:themeColor="text1"/>
          <w:sz w:val="24"/>
          <w:szCs w:val="24"/>
        </w:rPr>
      </w:pPr>
      <w:r w:rsidRPr="00EC5EAE">
        <w:rPr>
          <w:rFonts w:ascii="Times New Roman" w:hAnsi="Times New Roman" w:cs="Times New Roman"/>
          <w:b/>
          <w:noProof/>
          <w:color w:val="000000" w:themeColor="text1"/>
          <w:sz w:val="24"/>
          <w:szCs w:val="24"/>
        </w:rPr>
        <w:drawing>
          <wp:inline distT="0" distB="0" distL="0" distR="0" wp14:anchorId="614E1CCD" wp14:editId="0417401A">
            <wp:extent cx="5730240" cy="2256155"/>
            <wp:effectExtent l="0" t="0" r="381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6786" cy="2266607"/>
                    </a:xfrm>
                    <a:prstGeom prst="rect">
                      <a:avLst/>
                    </a:prstGeom>
                  </pic:spPr>
                </pic:pic>
              </a:graphicData>
            </a:graphic>
          </wp:inline>
        </w:drawing>
      </w:r>
    </w:p>
    <w:p w14:paraId="05FB3669" w14:textId="5EFA5E84" w:rsidR="00EC5EAE" w:rsidRDefault="008B345D" w:rsidP="003D4F93">
      <w:pPr>
        <w:spacing w:line="360" w:lineRule="auto"/>
        <w:rPr>
          <w:rFonts w:ascii="Times New Roman" w:hAnsi="Times New Roman" w:cs="Times New Roman"/>
          <w:b/>
          <w:color w:val="000000" w:themeColor="text1"/>
          <w:sz w:val="24"/>
          <w:szCs w:val="24"/>
        </w:rPr>
      </w:pPr>
      <w:r w:rsidRPr="008B345D">
        <w:rPr>
          <w:rFonts w:ascii="Times New Roman" w:hAnsi="Times New Roman" w:cs="Times New Roman"/>
          <w:b/>
          <w:noProof/>
          <w:color w:val="000000" w:themeColor="text1"/>
          <w:sz w:val="24"/>
          <w:szCs w:val="24"/>
        </w:rPr>
        <w:lastRenderedPageBreak/>
        <w:drawing>
          <wp:inline distT="0" distB="0" distL="0" distR="0" wp14:anchorId="459A155B" wp14:editId="777F0547">
            <wp:extent cx="5760720" cy="2452370"/>
            <wp:effectExtent l="0" t="0" r="0" b="508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452370"/>
                    </a:xfrm>
                    <a:prstGeom prst="rect">
                      <a:avLst/>
                    </a:prstGeom>
                  </pic:spPr>
                </pic:pic>
              </a:graphicData>
            </a:graphic>
          </wp:inline>
        </w:drawing>
      </w:r>
    </w:p>
    <w:p w14:paraId="4608D32E" w14:textId="487D7D0E" w:rsidR="008B345D" w:rsidRDefault="000F2C41" w:rsidP="003D4F93">
      <w:pPr>
        <w:spacing w:line="360" w:lineRule="auto"/>
        <w:rPr>
          <w:rFonts w:ascii="Times New Roman" w:hAnsi="Times New Roman" w:cs="Times New Roman"/>
          <w:b/>
          <w:color w:val="000000" w:themeColor="text1"/>
          <w:sz w:val="24"/>
          <w:szCs w:val="24"/>
        </w:rPr>
      </w:pPr>
      <w:r w:rsidRPr="000F2C41">
        <w:rPr>
          <w:rFonts w:ascii="Times New Roman" w:hAnsi="Times New Roman" w:cs="Times New Roman"/>
          <w:b/>
          <w:noProof/>
          <w:color w:val="000000" w:themeColor="text1"/>
          <w:sz w:val="24"/>
          <w:szCs w:val="24"/>
        </w:rPr>
        <w:drawing>
          <wp:inline distT="0" distB="0" distL="0" distR="0" wp14:anchorId="31C93302" wp14:editId="7DE154C1">
            <wp:extent cx="5760720" cy="2665730"/>
            <wp:effectExtent l="0" t="0" r="0" b="127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2665730"/>
                    </a:xfrm>
                    <a:prstGeom prst="rect">
                      <a:avLst/>
                    </a:prstGeom>
                  </pic:spPr>
                </pic:pic>
              </a:graphicData>
            </a:graphic>
          </wp:inline>
        </w:drawing>
      </w:r>
    </w:p>
    <w:p w14:paraId="3282D9C2" w14:textId="77777777" w:rsidR="00C720A2" w:rsidRPr="00C720A2" w:rsidRDefault="00C720A2" w:rsidP="00C720A2">
      <w:pPr>
        <w:spacing w:after="0" w:line="240" w:lineRule="auto"/>
        <w:jc w:val="both"/>
        <w:rPr>
          <w:rFonts w:ascii="Times New Roman" w:eastAsia="Times New Roman" w:hAnsi="Times New Roman" w:cs="Times New Roman"/>
          <w:sz w:val="24"/>
          <w:szCs w:val="24"/>
          <w:lang w:val="pl-PL" w:eastAsia="hr-HR"/>
        </w:rPr>
      </w:pPr>
      <w:r w:rsidRPr="00C720A2">
        <w:rPr>
          <w:rFonts w:ascii="Times New Roman" w:eastAsia="Times New Roman" w:hAnsi="Times New Roman" w:cs="Times New Roman"/>
          <w:sz w:val="24"/>
          <w:szCs w:val="24"/>
          <w:lang w:val="pl-PL" w:eastAsia="hr-HR"/>
        </w:rPr>
        <w:t>Praktična nastava će se izvoditi u obrtničkim radionicama i poduzećima. Obzirom da se teorijska nastava organizira od ponedjeljka do petka u popodnevnim  satima i subotom prijepodne, polaznici praktičnu nastavu pohađaju radnim danom prijepodne i subotom poslijepodne sukladno radnom vremenu obrtničke radionice ili poduzeća. Praćenje i ocjenjivanje polaznika na praktičnoj nastavi vrše voditelji praktične nastave u suradnji s mentorima iz obrtničkih radionica ili poduzeća. Svaki polaznik prije početka realizacije praktične nastave sklapa Ugovor o praktičnoj nastavi u obrazovanju odraslih s obrtničkom radionicom ili poduzećem i školom.</w:t>
      </w:r>
    </w:p>
    <w:p w14:paraId="11334F31" w14:textId="7871BAC0" w:rsidR="000F2C41" w:rsidRDefault="000F2C41" w:rsidP="003D4F93">
      <w:pPr>
        <w:spacing w:line="360" w:lineRule="auto"/>
        <w:rPr>
          <w:rFonts w:ascii="Times New Roman" w:hAnsi="Times New Roman" w:cs="Times New Roman"/>
          <w:b/>
          <w:color w:val="000000" w:themeColor="text1"/>
          <w:sz w:val="24"/>
          <w:szCs w:val="24"/>
        </w:rPr>
      </w:pPr>
    </w:p>
    <w:p w14:paraId="3E16618B" w14:textId="5E4B7A50" w:rsidR="000F2C41" w:rsidRDefault="000F2C41" w:rsidP="003D4F93">
      <w:pPr>
        <w:spacing w:line="360" w:lineRule="auto"/>
        <w:rPr>
          <w:rFonts w:ascii="Times New Roman" w:hAnsi="Times New Roman" w:cs="Times New Roman"/>
          <w:b/>
          <w:color w:val="000000" w:themeColor="text1"/>
          <w:sz w:val="24"/>
          <w:szCs w:val="24"/>
        </w:rPr>
      </w:pPr>
    </w:p>
    <w:p w14:paraId="10A03F3C" w14:textId="6EA6910C" w:rsidR="00512CC1" w:rsidRDefault="00512CC1" w:rsidP="003D4F93">
      <w:pPr>
        <w:spacing w:line="360" w:lineRule="auto"/>
        <w:rPr>
          <w:rFonts w:ascii="Times New Roman" w:hAnsi="Times New Roman" w:cs="Times New Roman"/>
          <w:b/>
          <w:color w:val="000000" w:themeColor="text1"/>
          <w:sz w:val="24"/>
          <w:szCs w:val="24"/>
        </w:rPr>
      </w:pPr>
    </w:p>
    <w:p w14:paraId="071778AB" w14:textId="2A7CDC9D" w:rsidR="00512CC1" w:rsidRDefault="00512CC1" w:rsidP="003D4F93">
      <w:pPr>
        <w:spacing w:line="360" w:lineRule="auto"/>
        <w:rPr>
          <w:rFonts w:ascii="Times New Roman" w:hAnsi="Times New Roman" w:cs="Times New Roman"/>
          <w:b/>
          <w:color w:val="000000" w:themeColor="text1"/>
          <w:sz w:val="24"/>
          <w:szCs w:val="24"/>
        </w:rPr>
      </w:pPr>
    </w:p>
    <w:p w14:paraId="1328381F" w14:textId="08FDC2E0" w:rsidR="00512CC1" w:rsidRDefault="00512CC1" w:rsidP="003D4F93">
      <w:pPr>
        <w:spacing w:line="360" w:lineRule="auto"/>
        <w:rPr>
          <w:rFonts w:ascii="Times New Roman" w:hAnsi="Times New Roman" w:cs="Times New Roman"/>
          <w:b/>
          <w:color w:val="000000" w:themeColor="text1"/>
          <w:sz w:val="24"/>
          <w:szCs w:val="24"/>
        </w:rPr>
      </w:pPr>
    </w:p>
    <w:p w14:paraId="0A29B50A" w14:textId="7D12F3CE" w:rsidR="00512CC1" w:rsidRDefault="00512CC1" w:rsidP="003D4F93">
      <w:pPr>
        <w:spacing w:line="360" w:lineRule="auto"/>
        <w:rPr>
          <w:rFonts w:ascii="Times New Roman" w:hAnsi="Times New Roman" w:cs="Times New Roman"/>
          <w:b/>
          <w:color w:val="000000" w:themeColor="text1"/>
          <w:sz w:val="24"/>
          <w:szCs w:val="24"/>
        </w:rPr>
      </w:pPr>
    </w:p>
    <w:p w14:paraId="508E5403" w14:textId="77777777" w:rsidR="00512CC1" w:rsidRPr="00512CC1" w:rsidRDefault="00512CC1" w:rsidP="00512CC1">
      <w:pPr>
        <w:spacing w:after="0" w:line="240" w:lineRule="auto"/>
        <w:jc w:val="center"/>
        <w:rPr>
          <w:rFonts w:ascii="Arial" w:eastAsia="Times New Roman" w:hAnsi="Arial" w:cs="Arial"/>
          <w:b/>
          <w:sz w:val="28"/>
          <w:szCs w:val="28"/>
          <w:lang w:val="en-GB" w:eastAsia="hr-HR"/>
        </w:rPr>
      </w:pPr>
    </w:p>
    <w:p w14:paraId="7F39D772" w14:textId="77777777" w:rsidR="00512CC1" w:rsidRPr="00512CC1" w:rsidRDefault="00512CC1" w:rsidP="00512CC1">
      <w:pPr>
        <w:spacing w:after="0" w:line="240" w:lineRule="auto"/>
        <w:jc w:val="center"/>
        <w:rPr>
          <w:rFonts w:ascii="Arial" w:eastAsia="Times New Roman" w:hAnsi="Arial" w:cs="Arial"/>
          <w:sz w:val="24"/>
          <w:szCs w:val="20"/>
          <w:lang w:val="en-GB" w:eastAsia="hr-HR"/>
        </w:rPr>
      </w:pPr>
      <w:r w:rsidRPr="00512CC1">
        <w:rPr>
          <w:rFonts w:ascii="Arial" w:eastAsia="Times New Roman" w:hAnsi="Arial" w:cs="Arial"/>
          <w:sz w:val="24"/>
          <w:szCs w:val="20"/>
          <w:lang w:val="en-GB" w:eastAsia="hr-HR"/>
        </w:rPr>
        <w:t>Nastavni plan i program stjecanja srednje stručne spreme i prekvalifikacije u zanimanju</w:t>
      </w:r>
    </w:p>
    <w:p w14:paraId="690B20E1" w14:textId="77777777" w:rsidR="00512CC1" w:rsidRPr="00512CC1" w:rsidRDefault="00512CC1" w:rsidP="00512CC1">
      <w:pPr>
        <w:spacing w:after="0" w:line="240" w:lineRule="auto"/>
        <w:jc w:val="center"/>
        <w:rPr>
          <w:rFonts w:ascii="Arial" w:eastAsia="Times New Roman" w:hAnsi="Arial" w:cs="Arial"/>
          <w:b/>
          <w:sz w:val="28"/>
          <w:szCs w:val="28"/>
          <w:lang w:val="en-GB" w:eastAsia="hr-HR"/>
        </w:rPr>
      </w:pPr>
    </w:p>
    <w:p w14:paraId="6AF94A4D" w14:textId="77777777" w:rsidR="00512CC1" w:rsidRPr="00512CC1" w:rsidRDefault="00512CC1" w:rsidP="00512CC1">
      <w:pPr>
        <w:spacing w:after="0" w:line="240" w:lineRule="auto"/>
        <w:jc w:val="center"/>
        <w:rPr>
          <w:rFonts w:ascii="Arial" w:eastAsia="Times New Roman" w:hAnsi="Arial" w:cs="Arial"/>
          <w:b/>
          <w:sz w:val="28"/>
          <w:szCs w:val="28"/>
          <w:lang w:val="en-GB" w:eastAsia="hr-HR"/>
        </w:rPr>
      </w:pPr>
    </w:p>
    <w:p w14:paraId="78A461C2" w14:textId="77777777" w:rsidR="00512CC1" w:rsidRPr="00512CC1" w:rsidRDefault="00512CC1" w:rsidP="00512CC1">
      <w:pPr>
        <w:spacing w:after="0" w:line="240" w:lineRule="auto"/>
        <w:jc w:val="center"/>
        <w:rPr>
          <w:rFonts w:ascii="Arial" w:eastAsia="Times New Roman" w:hAnsi="Arial" w:cs="Arial"/>
          <w:b/>
          <w:sz w:val="32"/>
          <w:szCs w:val="32"/>
          <w:lang w:val="en-GB" w:eastAsia="hr-HR"/>
        </w:rPr>
      </w:pPr>
    </w:p>
    <w:p w14:paraId="55473DFF" w14:textId="4C2C1D3B" w:rsidR="00512CC1" w:rsidRPr="00512CC1" w:rsidRDefault="00512CC1" w:rsidP="00512CC1">
      <w:pPr>
        <w:spacing w:after="0" w:line="240" w:lineRule="auto"/>
        <w:jc w:val="center"/>
        <w:rPr>
          <w:rFonts w:ascii="Arial" w:eastAsia="Times New Roman" w:hAnsi="Arial" w:cs="Arial"/>
          <w:sz w:val="24"/>
          <w:szCs w:val="20"/>
          <w:lang w:val="en-GB" w:eastAsia="hr-HR"/>
        </w:rPr>
      </w:pPr>
      <w:r w:rsidRPr="00512CC1">
        <w:rPr>
          <w:rFonts w:ascii="Arial" w:eastAsia="Times New Roman" w:hAnsi="Arial" w:cs="Arial"/>
          <w:b/>
          <w:sz w:val="32"/>
          <w:szCs w:val="32"/>
          <w:lang w:val="en-GB" w:eastAsia="hr-HR"/>
        </w:rPr>
        <w:t>KROJAČ - jmo</w:t>
      </w:r>
    </w:p>
    <w:p w14:paraId="2922367B" w14:textId="77777777" w:rsidR="00512CC1" w:rsidRPr="00512CC1" w:rsidRDefault="00512CC1" w:rsidP="00512CC1">
      <w:pPr>
        <w:spacing w:after="0" w:line="240" w:lineRule="auto"/>
        <w:rPr>
          <w:rFonts w:ascii="Arial" w:eastAsia="Times New Roman" w:hAnsi="Arial" w:cs="Arial"/>
          <w:sz w:val="20"/>
          <w:szCs w:val="20"/>
          <w:lang w:val="en-GB" w:eastAsia="hr-HR"/>
        </w:rPr>
      </w:pPr>
    </w:p>
    <w:p w14:paraId="2090D42B" w14:textId="77777777" w:rsidR="00512CC1" w:rsidRPr="00512CC1" w:rsidRDefault="00512CC1" w:rsidP="00512CC1">
      <w:pPr>
        <w:spacing w:after="0" w:line="240" w:lineRule="auto"/>
        <w:rPr>
          <w:rFonts w:ascii="Arial" w:eastAsia="Times New Roman" w:hAnsi="Arial" w:cs="Arial"/>
          <w:sz w:val="20"/>
          <w:szCs w:val="20"/>
          <w:lang w:val="en-GB" w:eastAsia="hr-HR"/>
        </w:rPr>
      </w:pPr>
    </w:p>
    <w:p w14:paraId="6F283409" w14:textId="77777777" w:rsidR="00512CC1" w:rsidRPr="00512CC1" w:rsidRDefault="00512CC1" w:rsidP="00512CC1">
      <w:pPr>
        <w:spacing w:after="0" w:line="240" w:lineRule="auto"/>
        <w:rPr>
          <w:rFonts w:ascii="Arial" w:eastAsia="Times New Roman" w:hAnsi="Arial" w:cs="Arial"/>
          <w:sz w:val="20"/>
          <w:szCs w:val="20"/>
          <w:lang w:val="en-GB" w:eastAsia="hr-HR"/>
        </w:rPr>
      </w:pPr>
    </w:p>
    <w:p w14:paraId="746122DF" w14:textId="77777777" w:rsidR="00512CC1" w:rsidRPr="00512CC1" w:rsidRDefault="00512CC1" w:rsidP="00512CC1">
      <w:pPr>
        <w:spacing w:after="0" w:line="240" w:lineRule="auto"/>
        <w:rPr>
          <w:rFonts w:ascii="Arial" w:eastAsia="Times New Roman" w:hAnsi="Arial" w:cs="Arial"/>
          <w:sz w:val="20"/>
          <w:szCs w:val="20"/>
          <w:lang w:val="en-GB" w:eastAsia="hr-HR"/>
        </w:rPr>
      </w:pPr>
    </w:p>
    <w:p w14:paraId="4D83AA8A" w14:textId="77777777" w:rsidR="00512CC1" w:rsidRPr="00512CC1" w:rsidRDefault="00512CC1" w:rsidP="00512CC1">
      <w:pPr>
        <w:spacing w:after="0" w:line="240" w:lineRule="auto"/>
        <w:rPr>
          <w:rFonts w:ascii="Arial" w:eastAsia="Times New Roman" w:hAnsi="Arial" w:cs="Arial"/>
          <w:sz w:val="20"/>
          <w:szCs w:val="20"/>
          <w:lang w:val="en-GB" w:eastAsia="hr-HR"/>
        </w:rPr>
      </w:pPr>
    </w:p>
    <w:p w14:paraId="4F324EC4" w14:textId="77777777" w:rsidR="00512CC1" w:rsidRPr="00512CC1" w:rsidRDefault="00512CC1" w:rsidP="00512CC1">
      <w:pPr>
        <w:spacing w:after="0" w:line="240" w:lineRule="auto"/>
        <w:jc w:val="center"/>
        <w:rPr>
          <w:rFonts w:ascii="Arial" w:eastAsia="Times New Roman" w:hAnsi="Arial" w:cs="Arial"/>
          <w:sz w:val="24"/>
          <w:szCs w:val="20"/>
          <w:lang w:val="en-GB" w:eastAsia="hr-HR"/>
        </w:rPr>
      </w:pPr>
      <w:r w:rsidRPr="00512CC1">
        <w:rPr>
          <w:rFonts w:ascii="Arial" w:eastAsia="Times New Roman" w:hAnsi="Arial" w:cs="Arial"/>
          <w:sz w:val="24"/>
          <w:szCs w:val="20"/>
          <w:lang w:val="en-GB" w:eastAsia="hr-HR"/>
        </w:rPr>
        <w:t xml:space="preserve">Obrazovni sektor: </w:t>
      </w:r>
      <w:r w:rsidRPr="00512CC1">
        <w:rPr>
          <w:rFonts w:ascii="Arial" w:eastAsia="Times New Roman" w:hAnsi="Arial" w:cs="Arial"/>
          <w:b/>
          <w:sz w:val="24"/>
          <w:szCs w:val="20"/>
          <w:lang w:val="en-GB" w:eastAsia="hr-HR"/>
        </w:rPr>
        <w:t>Tekstil</w:t>
      </w:r>
    </w:p>
    <w:p w14:paraId="58049EDA" w14:textId="77777777" w:rsidR="00512CC1" w:rsidRPr="00512CC1" w:rsidRDefault="00512CC1" w:rsidP="00512CC1">
      <w:pPr>
        <w:spacing w:after="0" w:line="240" w:lineRule="auto"/>
        <w:rPr>
          <w:rFonts w:ascii="Arial" w:eastAsia="Times New Roman" w:hAnsi="Arial" w:cs="Arial"/>
          <w:sz w:val="20"/>
          <w:szCs w:val="20"/>
          <w:lang w:val="en-GB" w:eastAsia="hr-HR"/>
        </w:rPr>
      </w:pPr>
    </w:p>
    <w:p w14:paraId="444EEF61" w14:textId="77777777" w:rsidR="00512CC1" w:rsidRPr="00512CC1" w:rsidRDefault="00512CC1" w:rsidP="00512CC1">
      <w:pPr>
        <w:spacing w:after="0" w:line="240" w:lineRule="auto"/>
        <w:rPr>
          <w:rFonts w:ascii="Arial" w:eastAsia="Times New Roman" w:hAnsi="Arial" w:cs="Arial"/>
          <w:sz w:val="20"/>
          <w:szCs w:val="20"/>
          <w:lang w:val="en-GB" w:eastAsia="hr-HR"/>
        </w:rPr>
      </w:pPr>
    </w:p>
    <w:p w14:paraId="23424271" w14:textId="77777777" w:rsidR="00512CC1" w:rsidRPr="00512CC1" w:rsidRDefault="00512CC1" w:rsidP="00512CC1">
      <w:pPr>
        <w:spacing w:after="0" w:line="240" w:lineRule="auto"/>
        <w:rPr>
          <w:rFonts w:ascii="Arial" w:eastAsia="Times New Roman" w:hAnsi="Arial" w:cs="Arial"/>
          <w:sz w:val="20"/>
          <w:szCs w:val="20"/>
          <w:lang w:val="en-GB" w:eastAsia="hr-HR"/>
        </w:rPr>
      </w:pPr>
    </w:p>
    <w:p w14:paraId="5B20285C" w14:textId="536A2D89" w:rsidR="00512CC1" w:rsidRDefault="00512CC1" w:rsidP="003D4F93">
      <w:pPr>
        <w:spacing w:line="360" w:lineRule="auto"/>
        <w:rPr>
          <w:rFonts w:ascii="Times New Roman" w:hAnsi="Times New Roman" w:cs="Times New Roman"/>
          <w:b/>
          <w:color w:val="000000" w:themeColor="text1"/>
          <w:sz w:val="24"/>
          <w:szCs w:val="24"/>
        </w:rPr>
      </w:pPr>
    </w:p>
    <w:p w14:paraId="2B61B717" w14:textId="5EB9AA6C" w:rsidR="00512CC1" w:rsidRDefault="00512CC1" w:rsidP="003D4F93">
      <w:pPr>
        <w:spacing w:line="360" w:lineRule="auto"/>
        <w:rPr>
          <w:rFonts w:ascii="Times New Roman" w:hAnsi="Times New Roman" w:cs="Times New Roman"/>
          <w:b/>
          <w:color w:val="000000" w:themeColor="text1"/>
          <w:sz w:val="24"/>
          <w:szCs w:val="24"/>
        </w:rPr>
      </w:pPr>
    </w:p>
    <w:p w14:paraId="13CBCC80" w14:textId="0C71071F" w:rsidR="00512CC1" w:rsidRDefault="00512CC1" w:rsidP="003D4F93">
      <w:pPr>
        <w:spacing w:line="360" w:lineRule="auto"/>
        <w:rPr>
          <w:rFonts w:ascii="Times New Roman" w:hAnsi="Times New Roman" w:cs="Times New Roman"/>
          <w:b/>
          <w:color w:val="000000" w:themeColor="text1"/>
          <w:sz w:val="24"/>
          <w:szCs w:val="24"/>
        </w:rPr>
      </w:pPr>
    </w:p>
    <w:p w14:paraId="672AE1B6" w14:textId="7321FED2" w:rsidR="00512CC1" w:rsidRDefault="00512CC1" w:rsidP="003D4F93">
      <w:pPr>
        <w:spacing w:line="360" w:lineRule="auto"/>
        <w:rPr>
          <w:rFonts w:ascii="Times New Roman" w:hAnsi="Times New Roman" w:cs="Times New Roman"/>
          <w:b/>
          <w:color w:val="000000" w:themeColor="text1"/>
          <w:sz w:val="24"/>
          <w:szCs w:val="24"/>
        </w:rPr>
      </w:pPr>
    </w:p>
    <w:p w14:paraId="7A39BA38" w14:textId="13A9E0F8" w:rsidR="00512CC1" w:rsidRDefault="00512CC1" w:rsidP="003D4F93">
      <w:pPr>
        <w:spacing w:line="360" w:lineRule="auto"/>
        <w:rPr>
          <w:rFonts w:ascii="Times New Roman" w:hAnsi="Times New Roman" w:cs="Times New Roman"/>
          <w:b/>
          <w:color w:val="000000" w:themeColor="text1"/>
          <w:sz w:val="24"/>
          <w:szCs w:val="24"/>
        </w:rPr>
      </w:pPr>
    </w:p>
    <w:p w14:paraId="77284FD9" w14:textId="608C3C27" w:rsidR="00512CC1" w:rsidRDefault="00512CC1" w:rsidP="003D4F93">
      <w:pPr>
        <w:spacing w:line="360" w:lineRule="auto"/>
        <w:rPr>
          <w:rFonts w:ascii="Times New Roman" w:hAnsi="Times New Roman" w:cs="Times New Roman"/>
          <w:b/>
          <w:color w:val="000000" w:themeColor="text1"/>
          <w:sz w:val="24"/>
          <w:szCs w:val="24"/>
        </w:rPr>
      </w:pPr>
    </w:p>
    <w:p w14:paraId="7EEC9BFA" w14:textId="5628B0AB" w:rsidR="00512CC1" w:rsidRDefault="00512CC1" w:rsidP="003D4F93">
      <w:pPr>
        <w:spacing w:line="360" w:lineRule="auto"/>
        <w:rPr>
          <w:rFonts w:ascii="Times New Roman" w:hAnsi="Times New Roman" w:cs="Times New Roman"/>
          <w:b/>
          <w:color w:val="000000" w:themeColor="text1"/>
          <w:sz w:val="24"/>
          <w:szCs w:val="24"/>
        </w:rPr>
      </w:pPr>
    </w:p>
    <w:p w14:paraId="720E6ADB" w14:textId="2E26527D" w:rsidR="00512CC1" w:rsidRDefault="00512CC1" w:rsidP="003D4F93">
      <w:pPr>
        <w:spacing w:line="360" w:lineRule="auto"/>
        <w:rPr>
          <w:rFonts w:ascii="Times New Roman" w:hAnsi="Times New Roman" w:cs="Times New Roman"/>
          <w:b/>
          <w:color w:val="000000" w:themeColor="text1"/>
          <w:sz w:val="24"/>
          <w:szCs w:val="24"/>
        </w:rPr>
      </w:pPr>
    </w:p>
    <w:p w14:paraId="0F3753DD" w14:textId="5898FF94" w:rsidR="00512CC1" w:rsidRDefault="00512CC1" w:rsidP="003D4F93">
      <w:pPr>
        <w:spacing w:line="360" w:lineRule="auto"/>
        <w:rPr>
          <w:rFonts w:ascii="Times New Roman" w:hAnsi="Times New Roman" w:cs="Times New Roman"/>
          <w:b/>
          <w:color w:val="000000" w:themeColor="text1"/>
          <w:sz w:val="24"/>
          <w:szCs w:val="24"/>
        </w:rPr>
      </w:pPr>
    </w:p>
    <w:p w14:paraId="0091B6BF" w14:textId="711C7907" w:rsidR="00512CC1" w:rsidRDefault="00512CC1" w:rsidP="003D4F93">
      <w:pPr>
        <w:spacing w:line="360" w:lineRule="auto"/>
        <w:rPr>
          <w:rFonts w:ascii="Times New Roman" w:hAnsi="Times New Roman" w:cs="Times New Roman"/>
          <w:b/>
          <w:color w:val="000000" w:themeColor="text1"/>
          <w:sz w:val="24"/>
          <w:szCs w:val="24"/>
        </w:rPr>
      </w:pPr>
    </w:p>
    <w:p w14:paraId="6C5BF1DC" w14:textId="1E5A7518" w:rsidR="00512CC1" w:rsidRDefault="00512CC1" w:rsidP="003D4F93">
      <w:pPr>
        <w:spacing w:line="360" w:lineRule="auto"/>
        <w:rPr>
          <w:rFonts w:ascii="Times New Roman" w:hAnsi="Times New Roman" w:cs="Times New Roman"/>
          <w:b/>
          <w:color w:val="000000" w:themeColor="text1"/>
          <w:sz w:val="24"/>
          <w:szCs w:val="24"/>
        </w:rPr>
      </w:pPr>
    </w:p>
    <w:p w14:paraId="0F4ACA0D" w14:textId="43360E45" w:rsidR="00512CC1" w:rsidRDefault="00512CC1" w:rsidP="003D4F93">
      <w:pPr>
        <w:spacing w:line="360" w:lineRule="auto"/>
        <w:rPr>
          <w:rFonts w:ascii="Times New Roman" w:hAnsi="Times New Roman" w:cs="Times New Roman"/>
          <w:b/>
          <w:color w:val="000000" w:themeColor="text1"/>
          <w:sz w:val="24"/>
          <w:szCs w:val="24"/>
        </w:rPr>
      </w:pPr>
    </w:p>
    <w:p w14:paraId="0BCE33BA" w14:textId="00A32511" w:rsidR="00512CC1" w:rsidRDefault="00512CC1" w:rsidP="003D4F93">
      <w:pPr>
        <w:spacing w:line="360" w:lineRule="auto"/>
        <w:rPr>
          <w:rFonts w:ascii="Times New Roman" w:hAnsi="Times New Roman" w:cs="Times New Roman"/>
          <w:b/>
          <w:color w:val="000000" w:themeColor="text1"/>
          <w:sz w:val="24"/>
          <w:szCs w:val="24"/>
        </w:rPr>
      </w:pPr>
    </w:p>
    <w:p w14:paraId="0DD19D06" w14:textId="3D81AA3A" w:rsidR="00512CC1" w:rsidRDefault="00512CC1" w:rsidP="003D4F93">
      <w:pPr>
        <w:spacing w:line="360" w:lineRule="auto"/>
        <w:rPr>
          <w:rFonts w:ascii="Times New Roman" w:hAnsi="Times New Roman" w:cs="Times New Roman"/>
          <w:b/>
          <w:color w:val="000000" w:themeColor="text1"/>
          <w:sz w:val="24"/>
          <w:szCs w:val="24"/>
        </w:rPr>
      </w:pPr>
    </w:p>
    <w:p w14:paraId="326C3725" w14:textId="7C8C4DEB" w:rsidR="00512CC1" w:rsidRDefault="00512CC1" w:rsidP="003D4F93">
      <w:pPr>
        <w:spacing w:line="360" w:lineRule="auto"/>
        <w:rPr>
          <w:rFonts w:ascii="Times New Roman" w:hAnsi="Times New Roman" w:cs="Times New Roman"/>
          <w:b/>
          <w:color w:val="000000" w:themeColor="text1"/>
          <w:sz w:val="24"/>
          <w:szCs w:val="24"/>
        </w:rPr>
      </w:pPr>
    </w:p>
    <w:p w14:paraId="34643FC9" w14:textId="04EFE0CF" w:rsidR="00512CC1" w:rsidRDefault="00512CC1" w:rsidP="003D4F93">
      <w:pPr>
        <w:spacing w:line="360" w:lineRule="auto"/>
        <w:rPr>
          <w:rFonts w:ascii="Times New Roman" w:hAnsi="Times New Roman" w:cs="Times New Roman"/>
          <w:b/>
          <w:color w:val="000000" w:themeColor="text1"/>
          <w:sz w:val="24"/>
          <w:szCs w:val="24"/>
        </w:rPr>
      </w:pPr>
    </w:p>
    <w:p w14:paraId="3500A150" w14:textId="77777777" w:rsidR="00930C7E" w:rsidRPr="00930C7E" w:rsidRDefault="00930C7E" w:rsidP="00930C7E">
      <w:pPr>
        <w:spacing w:after="0" w:line="240" w:lineRule="auto"/>
        <w:rPr>
          <w:rFonts w:ascii="Times New Roman" w:eastAsia="Times New Roman" w:hAnsi="Times New Roman" w:cs="Times New Roman"/>
          <w:b/>
          <w:bCs/>
          <w:sz w:val="24"/>
          <w:szCs w:val="24"/>
          <w:lang w:val="en-GB" w:eastAsia="hr-HR"/>
        </w:rPr>
      </w:pPr>
      <w:r w:rsidRPr="00930C7E">
        <w:rPr>
          <w:rFonts w:ascii="Times New Roman" w:eastAsia="Times New Roman" w:hAnsi="Times New Roman" w:cs="Times New Roman"/>
          <w:b/>
          <w:bCs/>
          <w:sz w:val="24"/>
          <w:szCs w:val="24"/>
          <w:lang w:val="en-GB" w:eastAsia="hr-HR"/>
        </w:rPr>
        <w:lastRenderedPageBreak/>
        <w:t>1. Naziv i stupanj složenosti poslova</w:t>
      </w:r>
    </w:p>
    <w:p w14:paraId="7439583F" w14:textId="77777777" w:rsidR="00930C7E" w:rsidRPr="00930C7E" w:rsidRDefault="00930C7E" w:rsidP="00930C7E">
      <w:pPr>
        <w:widowControl w:val="0"/>
        <w:autoSpaceDE w:val="0"/>
        <w:autoSpaceDN w:val="0"/>
        <w:adjustRightInd w:val="0"/>
        <w:spacing w:after="0" w:line="240" w:lineRule="auto"/>
        <w:rPr>
          <w:rFonts w:ascii="Times New Roman" w:eastAsia="Times New Roman" w:hAnsi="Times New Roman" w:cs="Times New Roman"/>
          <w:sz w:val="24"/>
          <w:szCs w:val="24"/>
          <w:lang w:val="en-GB" w:eastAsia="hr-HR"/>
        </w:rPr>
      </w:pPr>
    </w:p>
    <w:p w14:paraId="56FB4F16"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b/>
          <w:bCs/>
          <w:sz w:val="24"/>
          <w:szCs w:val="24"/>
          <w:u w:val="single"/>
          <w:lang w:val="en-GB" w:eastAsia="hr-HR"/>
        </w:rPr>
      </w:pPr>
      <w:r w:rsidRPr="00930C7E">
        <w:rPr>
          <w:rFonts w:ascii="Times New Roman" w:eastAsia="Times New Roman" w:hAnsi="Times New Roman" w:cs="Times New Roman"/>
          <w:bCs/>
          <w:sz w:val="24"/>
          <w:szCs w:val="24"/>
          <w:u w:val="single"/>
          <w:lang w:val="en-GB" w:eastAsia="hr-HR"/>
        </w:rPr>
        <w:t xml:space="preserve">Naziv </w:t>
      </w:r>
      <w:proofErr w:type="gramStart"/>
      <w:r w:rsidRPr="00930C7E">
        <w:rPr>
          <w:rFonts w:ascii="Times New Roman" w:eastAsia="Times New Roman" w:hAnsi="Times New Roman" w:cs="Times New Roman"/>
          <w:bCs/>
          <w:sz w:val="24"/>
          <w:szCs w:val="24"/>
          <w:u w:val="single"/>
          <w:lang w:val="en-GB" w:eastAsia="hr-HR"/>
        </w:rPr>
        <w:t>zanimanja</w:t>
      </w:r>
      <w:r w:rsidRPr="00930C7E">
        <w:rPr>
          <w:rFonts w:ascii="Times New Roman" w:eastAsia="Times New Roman" w:hAnsi="Times New Roman" w:cs="Times New Roman"/>
          <w:b/>
          <w:bCs/>
          <w:sz w:val="24"/>
          <w:szCs w:val="24"/>
          <w:u w:val="single"/>
          <w:lang w:val="en-GB" w:eastAsia="hr-HR"/>
        </w:rPr>
        <w:t xml:space="preserve"> :</w:t>
      </w:r>
      <w:proofErr w:type="gramEnd"/>
      <w:r w:rsidRPr="00930C7E">
        <w:rPr>
          <w:rFonts w:ascii="Times New Roman" w:eastAsia="Times New Roman" w:hAnsi="Times New Roman" w:cs="Times New Roman"/>
          <w:sz w:val="24"/>
          <w:szCs w:val="24"/>
          <w:u w:val="single"/>
          <w:lang w:val="en-GB" w:eastAsia="hr-HR"/>
        </w:rPr>
        <w:t xml:space="preserve">  </w:t>
      </w:r>
      <w:r w:rsidRPr="00930C7E">
        <w:rPr>
          <w:rFonts w:ascii="Times New Roman" w:eastAsia="Times New Roman" w:hAnsi="Times New Roman" w:cs="Times New Roman"/>
          <w:b/>
          <w:sz w:val="24"/>
          <w:szCs w:val="24"/>
          <w:u w:val="single"/>
          <w:lang w:val="en-GB" w:eastAsia="hr-HR"/>
        </w:rPr>
        <w:t>KROJAČ</w:t>
      </w:r>
    </w:p>
    <w:p w14:paraId="0215F5E8"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p>
    <w:p w14:paraId="1F8782E0" w14:textId="6D5477AF"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930C7E">
        <w:rPr>
          <w:rFonts w:ascii="Times New Roman" w:eastAsia="Times New Roman" w:hAnsi="Times New Roman" w:cs="Times New Roman"/>
          <w:bCs/>
          <w:sz w:val="24"/>
          <w:szCs w:val="24"/>
          <w:lang w:val="en-GB" w:eastAsia="hr-HR"/>
        </w:rPr>
        <w:t>Skupina i oznaka zanimanja prema Nacionalnoj klasifikac</w:t>
      </w:r>
      <w:r>
        <w:rPr>
          <w:rFonts w:ascii="Times New Roman" w:eastAsia="Times New Roman" w:hAnsi="Times New Roman" w:cs="Times New Roman"/>
          <w:bCs/>
          <w:sz w:val="24"/>
          <w:szCs w:val="24"/>
          <w:lang w:val="en-GB" w:eastAsia="hr-HR"/>
        </w:rPr>
        <w:t>i</w:t>
      </w:r>
      <w:r w:rsidRPr="00930C7E">
        <w:rPr>
          <w:rFonts w:ascii="Times New Roman" w:eastAsia="Times New Roman" w:hAnsi="Times New Roman" w:cs="Times New Roman"/>
          <w:bCs/>
          <w:sz w:val="24"/>
          <w:szCs w:val="24"/>
          <w:lang w:val="en-GB" w:eastAsia="hr-HR"/>
        </w:rPr>
        <w:t>ji zanimanja</w:t>
      </w:r>
      <w:r w:rsidRPr="00930C7E">
        <w:rPr>
          <w:rFonts w:ascii="Times New Roman" w:eastAsia="Times New Roman" w:hAnsi="Times New Roman" w:cs="Times New Roman"/>
          <w:b/>
          <w:bCs/>
          <w:sz w:val="24"/>
          <w:szCs w:val="24"/>
          <w:lang w:val="en-GB" w:eastAsia="hr-HR"/>
        </w:rPr>
        <w:t>:   7433.11.3</w:t>
      </w:r>
    </w:p>
    <w:p w14:paraId="2CB48AB1"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930C7E">
        <w:rPr>
          <w:rFonts w:ascii="Times New Roman" w:eastAsia="Times New Roman" w:hAnsi="Times New Roman" w:cs="Times New Roman"/>
          <w:bCs/>
          <w:sz w:val="24"/>
          <w:szCs w:val="24"/>
          <w:lang w:val="en-GB" w:eastAsia="hr-HR"/>
        </w:rPr>
        <w:t xml:space="preserve">Razina </w:t>
      </w:r>
      <w:proofErr w:type="gramStart"/>
      <w:r w:rsidRPr="00930C7E">
        <w:rPr>
          <w:rFonts w:ascii="Times New Roman" w:eastAsia="Times New Roman" w:hAnsi="Times New Roman" w:cs="Times New Roman"/>
          <w:bCs/>
          <w:sz w:val="24"/>
          <w:szCs w:val="24"/>
          <w:lang w:val="en-GB" w:eastAsia="hr-HR"/>
        </w:rPr>
        <w:t>složenosti</w:t>
      </w:r>
      <w:r w:rsidRPr="00930C7E">
        <w:rPr>
          <w:rFonts w:ascii="Times New Roman" w:eastAsia="Times New Roman" w:hAnsi="Times New Roman" w:cs="Times New Roman"/>
          <w:b/>
          <w:bCs/>
          <w:sz w:val="24"/>
          <w:szCs w:val="24"/>
          <w:lang w:val="en-GB" w:eastAsia="hr-HR"/>
        </w:rPr>
        <w:t xml:space="preserve"> :</w:t>
      </w:r>
      <w:proofErr w:type="gramEnd"/>
      <w:r w:rsidRPr="00930C7E">
        <w:rPr>
          <w:rFonts w:ascii="Times New Roman" w:eastAsia="Times New Roman" w:hAnsi="Times New Roman" w:cs="Times New Roman"/>
          <w:b/>
          <w:bCs/>
          <w:sz w:val="24"/>
          <w:szCs w:val="24"/>
          <w:lang w:val="en-GB" w:eastAsia="hr-HR"/>
        </w:rPr>
        <w:t xml:space="preserve">  3</w:t>
      </w:r>
    </w:p>
    <w:p w14:paraId="25398570"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2AC0EB10"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930C7E">
        <w:rPr>
          <w:rFonts w:ascii="Times New Roman" w:eastAsia="Times New Roman" w:hAnsi="Times New Roman" w:cs="Times New Roman"/>
          <w:b/>
          <w:bCs/>
          <w:sz w:val="24"/>
          <w:szCs w:val="24"/>
          <w:lang w:val="en-GB" w:eastAsia="hr-HR"/>
        </w:rPr>
        <w:t>2. Cilj obrazovnog programa:</w:t>
      </w:r>
    </w:p>
    <w:p w14:paraId="46068254"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   </w:t>
      </w:r>
    </w:p>
    <w:p w14:paraId="02C2AF3B"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 stjecanje stručno - </w:t>
      </w:r>
      <w:proofErr w:type="gramStart"/>
      <w:r w:rsidRPr="00930C7E">
        <w:rPr>
          <w:rFonts w:ascii="Times New Roman" w:eastAsia="Times New Roman" w:hAnsi="Times New Roman" w:cs="Times New Roman"/>
          <w:sz w:val="24"/>
          <w:szCs w:val="24"/>
          <w:lang w:val="en-GB" w:eastAsia="hr-HR"/>
        </w:rPr>
        <w:t>teoretskih  i</w:t>
      </w:r>
      <w:proofErr w:type="gramEnd"/>
      <w:r w:rsidRPr="00930C7E">
        <w:rPr>
          <w:rFonts w:ascii="Times New Roman" w:eastAsia="Times New Roman" w:hAnsi="Times New Roman" w:cs="Times New Roman"/>
          <w:sz w:val="24"/>
          <w:szCs w:val="24"/>
          <w:lang w:val="en-GB" w:eastAsia="hr-HR"/>
        </w:rPr>
        <w:t xml:space="preserve"> praktičnih znanja  za obavljanje poslova krojača</w:t>
      </w:r>
    </w:p>
    <w:p w14:paraId="01C90E54"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 stjecanje vještina za obavljanje </w:t>
      </w:r>
      <w:proofErr w:type="gramStart"/>
      <w:r w:rsidRPr="00930C7E">
        <w:rPr>
          <w:rFonts w:ascii="Times New Roman" w:eastAsia="Times New Roman" w:hAnsi="Times New Roman" w:cs="Times New Roman"/>
          <w:sz w:val="24"/>
          <w:szCs w:val="24"/>
          <w:lang w:val="en-GB" w:eastAsia="hr-HR"/>
        </w:rPr>
        <w:t>krojačkih  poslova</w:t>
      </w:r>
      <w:proofErr w:type="gramEnd"/>
      <w:r w:rsidRPr="00930C7E">
        <w:rPr>
          <w:rFonts w:ascii="Times New Roman" w:eastAsia="Times New Roman" w:hAnsi="Times New Roman" w:cs="Times New Roman"/>
          <w:sz w:val="24"/>
          <w:szCs w:val="24"/>
          <w:lang w:val="en-GB" w:eastAsia="hr-HR"/>
        </w:rPr>
        <w:t xml:space="preserve"> </w:t>
      </w:r>
    </w:p>
    <w:p w14:paraId="19376039"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 stjecanje stavova o važnosti i osjetljivosti profesije kojom će se baviti </w:t>
      </w:r>
    </w:p>
    <w:p w14:paraId="7C731B8D"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 razvijanje ekološke svijesti i osobne odgovornosti </w:t>
      </w:r>
    </w:p>
    <w:p w14:paraId="66F4F948"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p>
    <w:p w14:paraId="5F0C401B"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930C7E">
        <w:rPr>
          <w:rFonts w:ascii="Times New Roman" w:eastAsia="Times New Roman" w:hAnsi="Times New Roman" w:cs="Times New Roman"/>
          <w:b/>
          <w:bCs/>
          <w:sz w:val="24"/>
          <w:szCs w:val="24"/>
          <w:lang w:val="en-GB" w:eastAsia="hr-HR"/>
        </w:rPr>
        <w:t xml:space="preserve">3. Standard </w:t>
      </w:r>
      <w:proofErr w:type="gramStart"/>
      <w:r w:rsidRPr="00930C7E">
        <w:rPr>
          <w:rFonts w:ascii="Times New Roman" w:eastAsia="Times New Roman" w:hAnsi="Times New Roman" w:cs="Times New Roman"/>
          <w:b/>
          <w:bCs/>
          <w:sz w:val="24"/>
          <w:szCs w:val="24"/>
          <w:lang w:val="en-GB" w:eastAsia="hr-HR"/>
        </w:rPr>
        <w:t>zanimanja :</w:t>
      </w:r>
      <w:proofErr w:type="gramEnd"/>
    </w:p>
    <w:p w14:paraId="74043CCC"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en-GB" w:eastAsia="hr-HR"/>
        </w:rPr>
      </w:pPr>
      <w:r w:rsidRPr="00930C7E">
        <w:rPr>
          <w:rFonts w:ascii="Times New Roman" w:eastAsia="Times New Roman" w:hAnsi="Times New Roman" w:cs="Times New Roman"/>
          <w:b/>
          <w:bCs/>
          <w:sz w:val="24"/>
          <w:szCs w:val="24"/>
          <w:lang w:val="en-GB" w:eastAsia="hr-HR"/>
        </w:rPr>
        <w:t xml:space="preserve">   </w:t>
      </w:r>
      <w:r w:rsidRPr="00930C7E">
        <w:rPr>
          <w:rFonts w:ascii="Times New Roman" w:eastAsia="Times New Roman" w:hAnsi="Times New Roman" w:cs="Times New Roman"/>
          <w:sz w:val="24"/>
          <w:szCs w:val="24"/>
          <w:u w:val="single"/>
          <w:lang w:val="en-GB" w:eastAsia="hr-HR"/>
        </w:rPr>
        <w:t>Kompetencije:</w:t>
      </w:r>
    </w:p>
    <w:p w14:paraId="619D5B03"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  samostalno </w:t>
      </w:r>
      <w:proofErr w:type="gramStart"/>
      <w:r w:rsidRPr="00930C7E">
        <w:rPr>
          <w:rFonts w:ascii="Times New Roman" w:eastAsia="Times New Roman" w:hAnsi="Times New Roman" w:cs="Times New Roman"/>
          <w:sz w:val="24"/>
          <w:szCs w:val="24"/>
          <w:lang w:val="en-GB" w:eastAsia="hr-HR"/>
        </w:rPr>
        <w:t>obavlja  rad</w:t>
      </w:r>
      <w:proofErr w:type="gramEnd"/>
      <w:r w:rsidRPr="00930C7E">
        <w:rPr>
          <w:rFonts w:ascii="Times New Roman" w:eastAsia="Times New Roman" w:hAnsi="Times New Roman" w:cs="Times New Roman"/>
          <w:sz w:val="24"/>
          <w:szCs w:val="24"/>
          <w:lang w:val="en-GB" w:eastAsia="hr-HR"/>
        </w:rPr>
        <w:t xml:space="preserve"> u krojačkom salonu i odgovara za kvalitetu pruženih uslugal </w:t>
      </w:r>
    </w:p>
    <w:p w14:paraId="6CB97A7F"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  vodi brigu o   </w:t>
      </w:r>
      <w:proofErr w:type="gramStart"/>
      <w:r w:rsidRPr="00930C7E">
        <w:rPr>
          <w:rFonts w:ascii="Times New Roman" w:eastAsia="Times New Roman" w:hAnsi="Times New Roman" w:cs="Times New Roman"/>
          <w:sz w:val="24"/>
          <w:szCs w:val="24"/>
          <w:lang w:val="en-GB" w:eastAsia="hr-HR"/>
        </w:rPr>
        <w:t>estetskom  uređenju</w:t>
      </w:r>
      <w:proofErr w:type="gramEnd"/>
      <w:r w:rsidRPr="00930C7E">
        <w:rPr>
          <w:rFonts w:ascii="Times New Roman" w:eastAsia="Times New Roman" w:hAnsi="Times New Roman" w:cs="Times New Roman"/>
          <w:sz w:val="24"/>
          <w:szCs w:val="24"/>
          <w:lang w:val="en-GB" w:eastAsia="hr-HR"/>
        </w:rPr>
        <w:t xml:space="preserve">  proizvoda </w:t>
      </w:r>
    </w:p>
    <w:p w14:paraId="229D565F"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raspolaže teorijskim i praktičnim znanjima za obavljanje posla</w:t>
      </w:r>
    </w:p>
    <w:p w14:paraId="09073449"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  poznaje materijale i opremu te alate u svom zanimanju </w:t>
      </w:r>
    </w:p>
    <w:p w14:paraId="746D89B7"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  poznaje osnovne </w:t>
      </w:r>
      <w:proofErr w:type="gramStart"/>
      <w:r w:rsidRPr="00930C7E">
        <w:rPr>
          <w:rFonts w:ascii="Times New Roman" w:eastAsia="Times New Roman" w:hAnsi="Times New Roman" w:cs="Times New Roman"/>
          <w:sz w:val="24"/>
          <w:szCs w:val="24"/>
          <w:lang w:val="en-GB" w:eastAsia="hr-HR"/>
        </w:rPr>
        <w:t>mjere  zaštite</w:t>
      </w:r>
      <w:proofErr w:type="gramEnd"/>
      <w:r w:rsidRPr="00930C7E">
        <w:rPr>
          <w:rFonts w:ascii="Times New Roman" w:eastAsia="Times New Roman" w:hAnsi="Times New Roman" w:cs="Times New Roman"/>
          <w:sz w:val="24"/>
          <w:szCs w:val="24"/>
          <w:lang w:val="en-GB" w:eastAsia="hr-HR"/>
        </w:rPr>
        <w:t xml:space="preserve"> na radu i zaštite okoliša </w:t>
      </w:r>
    </w:p>
    <w:p w14:paraId="29493056"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  poznaje osnove građe ljudskog tijela </w:t>
      </w:r>
    </w:p>
    <w:p w14:paraId="77D01AA5"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poznaje osnove medicinske skrbi za čovjeka</w:t>
      </w:r>
    </w:p>
    <w:p w14:paraId="059B301E"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  poznaje osnove psihologije komuniciranja   </w:t>
      </w:r>
    </w:p>
    <w:p w14:paraId="2D91B243"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49707321"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930C7E">
        <w:rPr>
          <w:rFonts w:ascii="Times New Roman" w:eastAsia="Times New Roman" w:hAnsi="Times New Roman" w:cs="Times New Roman"/>
          <w:b/>
          <w:bCs/>
          <w:sz w:val="24"/>
          <w:szCs w:val="24"/>
          <w:lang w:val="en-GB" w:eastAsia="hr-HR"/>
        </w:rPr>
        <w:t>4. Stjecanje zvanja u upisanom zanimanju nakon završetka školovanja:</w:t>
      </w:r>
    </w:p>
    <w:p w14:paraId="79FD9B11"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  nakon položenog završnog </w:t>
      </w:r>
      <w:proofErr w:type="gramStart"/>
      <w:r w:rsidRPr="00930C7E">
        <w:rPr>
          <w:rFonts w:ascii="Times New Roman" w:eastAsia="Times New Roman" w:hAnsi="Times New Roman" w:cs="Times New Roman"/>
          <w:sz w:val="24"/>
          <w:szCs w:val="24"/>
          <w:lang w:val="en-GB" w:eastAsia="hr-HR"/>
        </w:rPr>
        <w:t>RADA  polaznik</w:t>
      </w:r>
      <w:proofErr w:type="gramEnd"/>
      <w:r w:rsidRPr="00930C7E">
        <w:rPr>
          <w:rFonts w:ascii="Times New Roman" w:eastAsia="Times New Roman" w:hAnsi="Times New Roman" w:cs="Times New Roman"/>
          <w:sz w:val="24"/>
          <w:szCs w:val="24"/>
          <w:lang w:val="en-GB" w:eastAsia="hr-HR"/>
        </w:rPr>
        <w:t xml:space="preserve"> stječe SSS tj.zvanje krojača(3. stupanj)</w:t>
      </w:r>
    </w:p>
    <w:p w14:paraId="1132D277"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nakon položenog pomoćničkog ispita polaznik stjeće zvanje majstora krojača i može otvoriti vlastiti obrt</w:t>
      </w:r>
    </w:p>
    <w:p w14:paraId="65C0D94C"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p>
    <w:p w14:paraId="325D300C"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val="en-GB" w:eastAsia="hr-HR"/>
        </w:rPr>
      </w:pPr>
      <w:r w:rsidRPr="00930C7E">
        <w:rPr>
          <w:rFonts w:ascii="Times New Roman" w:eastAsia="Times New Roman" w:hAnsi="Times New Roman" w:cs="Times New Roman"/>
          <w:b/>
          <w:bCs/>
          <w:sz w:val="24"/>
          <w:szCs w:val="24"/>
          <w:lang w:val="en-GB" w:eastAsia="hr-HR"/>
        </w:rPr>
        <w:t xml:space="preserve">5. Trajanje programa: </w:t>
      </w:r>
    </w:p>
    <w:p w14:paraId="3C09045E" w14:textId="77777777" w:rsidR="00930C7E" w:rsidRPr="00930C7E" w:rsidRDefault="00930C7E" w:rsidP="00930C7E">
      <w:pPr>
        <w:widowControl w:val="0"/>
        <w:autoSpaceDE w:val="0"/>
        <w:autoSpaceDN w:val="0"/>
        <w:adjustRightInd w:val="0"/>
        <w:spacing w:after="0" w:line="240" w:lineRule="auto"/>
        <w:rPr>
          <w:rFonts w:ascii="Times New Roman" w:eastAsia="Times New Roman" w:hAnsi="Times New Roman" w:cs="Times New Roman"/>
          <w:bCs/>
          <w:sz w:val="24"/>
          <w:szCs w:val="24"/>
          <w:lang w:val="en-GB" w:eastAsia="hr-HR"/>
        </w:rPr>
      </w:pPr>
      <w:r w:rsidRPr="00930C7E">
        <w:rPr>
          <w:rFonts w:ascii="Times New Roman" w:eastAsia="Times New Roman" w:hAnsi="Times New Roman" w:cs="Times New Roman"/>
          <w:bCs/>
          <w:sz w:val="24"/>
          <w:szCs w:val="24"/>
          <w:lang w:val="en-GB" w:eastAsia="hr-HR"/>
        </w:rPr>
        <w:t>Nastavni plan i program za zanimanje krojača   traje 3 godine.</w:t>
      </w:r>
    </w:p>
    <w:p w14:paraId="40F952FB" w14:textId="77777777" w:rsidR="00930C7E" w:rsidRPr="00930C7E" w:rsidRDefault="00930C7E" w:rsidP="00930C7E">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37F12FF1" w14:textId="77777777" w:rsidR="00930C7E" w:rsidRPr="00930C7E" w:rsidRDefault="00930C7E" w:rsidP="00930C7E">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3AC8F257" w14:textId="77777777" w:rsidR="00930C7E" w:rsidRPr="00930C7E" w:rsidRDefault="00930C7E" w:rsidP="00930C7E">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4A05B983" w14:textId="77777777" w:rsidR="00930C7E" w:rsidRPr="00930C7E" w:rsidRDefault="00930C7E" w:rsidP="00930C7E">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r w:rsidRPr="00930C7E">
        <w:rPr>
          <w:rFonts w:ascii="Times New Roman" w:eastAsia="Times New Roman" w:hAnsi="Times New Roman" w:cs="Times New Roman"/>
          <w:b/>
          <w:bCs/>
          <w:sz w:val="24"/>
          <w:szCs w:val="24"/>
          <w:lang w:val="en-GB" w:eastAsia="hr-HR"/>
        </w:rPr>
        <w:t xml:space="preserve">6. Oblik izvođenja nastave </w:t>
      </w:r>
    </w:p>
    <w:p w14:paraId="58AAC27C" w14:textId="77777777" w:rsidR="00930C7E" w:rsidRPr="00930C7E" w:rsidRDefault="00930C7E" w:rsidP="00930C7E">
      <w:pPr>
        <w:widowControl w:val="0"/>
        <w:autoSpaceDE w:val="0"/>
        <w:autoSpaceDN w:val="0"/>
        <w:adjustRightInd w:val="0"/>
        <w:spacing w:after="0" w:line="240" w:lineRule="auto"/>
        <w:rPr>
          <w:rFonts w:ascii="Times New Roman" w:eastAsia="Times New Roman" w:hAnsi="Times New Roman" w:cs="Times New Roman"/>
          <w:b/>
          <w:bCs/>
          <w:sz w:val="24"/>
          <w:szCs w:val="24"/>
          <w:lang w:val="en-GB" w:eastAsia="hr-HR"/>
        </w:rPr>
      </w:pPr>
    </w:p>
    <w:p w14:paraId="29F3FE78" w14:textId="77777777" w:rsidR="00930C7E" w:rsidRPr="00930C7E" w:rsidRDefault="00930C7E" w:rsidP="00930C7E">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Nastava se izvodi u dopisno konzultativnom obliku</w:t>
      </w:r>
    </w:p>
    <w:p w14:paraId="1075F8E5"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18DA1E9E"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b/>
          <w:sz w:val="24"/>
          <w:szCs w:val="24"/>
          <w:lang w:val="en-GB" w:eastAsia="hr-HR"/>
        </w:rPr>
        <w:t>a)</w:t>
      </w:r>
      <w:r w:rsidRPr="00930C7E">
        <w:rPr>
          <w:rFonts w:ascii="Times New Roman" w:eastAsia="Times New Roman" w:hAnsi="Times New Roman" w:cs="Times New Roman"/>
          <w:sz w:val="24"/>
          <w:szCs w:val="24"/>
          <w:lang w:val="en-GB" w:eastAsia="hr-HR"/>
        </w:rPr>
        <w:t xml:space="preserve"> </w:t>
      </w:r>
      <w:r w:rsidRPr="00930C7E">
        <w:rPr>
          <w:rFonts w:ascii="Times New Roman" w:eastAsia="Times New Roman" w:hAnsi="Times New Roman" w:cs="Times New Roman"/>
          <w:sz w:val="24"/>
          <w:szCs w:val="24"/>
          <w:lang w:val="en-GB" w:eastAsia="hr-HR"/>
        </w:rPr>
        <w:tab/>
        <w:t xml:space="preserve"> U našoj školi  upisani polaznici  svladavaju  program stjecanja SSS i prekvalifikacije kroz  dopisno–konzultativni oblik nastave.Koristeći ovaj  tip nastave polaznici  se, putem skupnih  konzultacija , upućuju  u sadržaje programa uz detaljno pojašnjavanje težih područja nastavnih sadržaja.Putem konzultacija,  polaznicima  se putem nastavnih pisama  daju  napuci za samostalan rad na savladavanju programa , a osnovni oblici komuniciranja nastavnika i polaznika biti će grupni i individualni.</w:t>
      </w:r>
    </w:p>
    <w:p w14:paraId="02D55A6F"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Skupnim </w:t>
      </w:r>
      <w:proofErr w:type="gramStart"/>
      <w:r w:rsidRPr="00930C7E">
        <w:rPr>
          <w:rFonts w:ascii="Times New Roman" w:eastAsia="Times New Roman" w:hAnsi="Times New Roman" w:cs="Times New Roman"/>
          <w:sz w:val="24"/>
          <w:szCs w:val="24"/>
          <w:lang w:val="en-GB" w:eastAsia="hr-HR"/>
        </w:rPr>
        <w:t>konzultacijama  polaznici</w:t>
      </w:r>
      <w:proofErr w:type="gramEnd"/>
      <w:r w:rsidRPr="00930C7E">
        <w:rPr>
          <w:rFonts w:ascii="Times New Roman" w:eastAsia="Times New Roman" w:hAnsi="Times New Roman" w:cs="Times New Roman"/>
          <w:sz w:val="24"/>
          <w:szCs w:val="24"/>
          <w:lang w:val="en-GB" w:eastAsia="hr-HR"/>
        </w:rPr>
        <w:t xml:space="preserve">  stječu  nova znanja,dopunjavaju  postojeća znanja te zajedno s nastavnicima razmatraju  nastale probleme i poteškoće u svladavanju programa. </w:t>
      </w:r>
    </w:p>
    <w:p w14:paraId="4DFB0F4B"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Nastavnik treba na predavanjima razlučiti bitno od nebitnog, utvrditi opseg tematike i intezitet obrade.</w:t>
      </w:r>
    </w:p>
    <w:p w14:paraId="33868837"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Predavanje </w:t>
      </w:r>
      <w:proofErr w:type="gramStart"/>
      <w:r w:rsidRPr="00930C7E">
        <w:rPr>
          <w:rFonts w:ascii="Times New Roman" w:eastAsia="Times New Roman" w:hAnsi="Times New Roman" w:cs="Times New Roman"/>
          <w:sz w:val="24"/>
          <w:szCs w:val="24"/>
          <w:lang w:val="en-GB" w:eastAsia="hr-HR"/>
        </w:rPr>
        <w:t>nastavnika  je</w:t>
      </w:r>
      <w:proofErr w:type="gramEnd"/>
      <w:r w:rsidRPr="00930C7E">
        <w:rPr>
          <w:rFonts w:ascii="Times New Roman" w:eastAsia="Times New Roman" w:hAnsi="Times New Roman" w:cs="Times New Roman"/>
          <w:sz w:val="24"/>
          <w:szCs w:val="24"/>
          <w:lang w:val="en-GB" w:eastAsia="hr-HR"/>
        </w:rPr>
        <w:t xml:space="preserve"> uzorak za samostalno učenje ostalog gradiva .</w:t>
      </w:r>
    </w:p>
    <w:p w14:paraId="4B2479E6"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lastRenderedPageBreak/>
        <w:t xml:space="preserve">Opseg konzultacija iznosi najmanje 10% od ukupnog broja nastavnih sati propisanih nastavnim planom i programom za redovitu </w:t>
      </w:r>
      <w:proofErr w:type="gramStart"/>
      <w:r w:rsidRPr="00930C7E">
        <w:rPr>
          <w:rFonts w:ascii="Times New Roman" w:eastAsia="Times New Roman" w:hAnsi="Times New Roman" w:cs="Times New Roman"/>
          <w:sz w:val="24"/>
          <w:szCs w:val="24"/>
          <w:lang w:val="en-GB" w:eastAsia="hr-HR"/>
        </w:rPr>
        <w:t>nastavu ,</w:t>
      </w:r>
      <w:proofErr w:type="gramEnd"/>
      <w:r w:rsidRPr="00930C7E">
        <w:rPr>
          <w:rFonts w:ascii="Times New Roman" w:eastAsia="Times New Roman" w:hAnsi="Times New Roman" w:cs="Times New Roman"/>
          <w:sz w:val="24"/>
          <w:szCs w:val="24"/>
          <w:lang w:val="en-GB" w:eastAsia="hr-HR"/>
        </w:rPr>
        <w:t xml:space="preserve"> izuzev praktične nastave i stručnih vježbi koje moraju biti realizirane 100 %.</w:t>
      </w:r>
    </w:p>
    <w:p w14:paraId="5165572D"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Polaznici pohađaju konzultativnu </w:t>
      </w:r>
      <w:proofErr w:type="gramStart"/>
      <w:r w:rsidRPr="00930C7E">
        <w:rPr>
          <w:rFonts w:ascii="Times New Roman" w:eastAsia="Times New Roman" w:hAnsi="Times New Roman" w:cs="Times New Roman"/>
          <w:sz w:val="24"/>
          <w:szCs w:val="24"/>
          <w:lang w:val="en-GB" w:eastAsia="hr-HR"/>
        </w:rPr>
        <w:t>nastavu  2</w:t>
      </w:r>
      <w:proofErr w:type="gramEnd"/>
      <w:r w:rsidRPr="00930C7E">
        <w:rPr>
          <w:rFonts w:ascii="Times New Roman" w:eastAsia="Times New Roman" w:hAnsi="Times New Roman" w:cs="Times New Roman"/>
          <w:sz w:val="24"/>
          <w:szCs w:val="24"/>
          <w:lang w:val="en-GB" w:eastAsia="hr-HR"/>
        </w:rPr>
        <w:t xml:space="preserve"> do 3 dana tjedno prema utvrđenom rasporedu sati koji se obljavljuje na oglasnoj ploči škole. Praćenje uspješnosti i ocjenjivanje obavljat će se tijekom nastave kroz rješavanje zadataka za provjeru koji se nalaze u svakom nast. pismu i prilikom polaganja </w:t>
      </w:r>
      <w:proofErr w:type="gramStart"/>
      <w:r w:rsidRPr="00930C7E">
        <w:rPr>
          <w:rFonts w:ascii="Times New Roman" w:eastAsia="Times New Roman" w:hAnsi="Times New Roman" w:cs="Times New Roman"/>
          <w:sz w:val="24"/>
          <w:szCs w:val="24"/>
          <w:lang w:val="en-GB" w:eastAsia="hr-HR"/>
        </w:rPr>
        <w:t>ispita.Ispiti</w:t>
      </w:r>
      <w:proofErr w:type="gramEnd"/>
      <w:r w:rsidRPr="00930C7E">
        <w:rPr>
          <w:rFonts w:ascii="Times New Roman" w:eastAsia="Times New Roman" w:hAnsi="Times New Roman" w:cs="Times New Roman"/>
          <w:sz w:val="24"/>
          <w:szCs w:val="24"/>
          <w:lang w:val="en-GB" w:eastAsia="hr-HR"/>
        </w:rPr>
        <w:t xml:space="preserve"> će se polagati prema terminskom planu koji je sastavni dio godišnjeg plana i programa škole.</w:t>
      </w:r>
    </w:p>
    <w:p w14:paraId="37CE4565"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7F490AAE"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b/>
          <w:sz w:val="24"/>
          <w:szCs w:val="24"/>
          <w:lang w:val="en-GB" w:eastAsia="hr-HR"/>
        </w:rPr>
        <w:t>b)</w:t>
      </w:r>
      <w:r w:rsidRPr="00930C7E">
        <w:rPr>
          <w:rFonts w:ascii="Times New Roman" w:eastAsia="Times New Roman" w:hAnsi="Times New Roman" w:cs="Times New Roman"/>
          <w:sz w:val="24"/>
          <w:szCs w:val="24"/>
          <w:lang w:val="en-GB" w:eastAsia="hr-HR"/>
        </w:rPr>
        <w:t xml:space="preserve"> </w:t>
      </w:r>
      <w:r w:rsidRPr="00930C7E">
        <w:rPr>
          <w:rFonts w:ascii="Times New Roman" w:eastAsia="Times New Roman" w:hAnsi="Times New Roman" w:cs="Times New Roman"/>
          <w:sz w:val="24"/>
          <w:szCs w:val="24"/>
          <w:lang w:val="en-GB" w:eastAsia="hr-HR"/>
        </w:rPr>
        <w:tab/>
      </w:r>
      <w:proofErr w:type="gramStart"/>
      <w:r w:rsidRPr="00930C7E">
        <w:rPr>
          <w:rFonts w:ascii="Times New Roman" w:eastAsia="Times New Roman" w:hAnsi="Times New Roman" w:cs="Times New Roman"/>
          <w:sz w:val="24"/>
          <w:szCs w:val="24"/>
          <w:lang w:val="en-GB" w:eastAsia="hr-HR"/>
        </w:rPr>
        <w:t>Veliku  pomoć</w:t>
      </w:r>
      <w:proofErr w:type="gramEnd"/>
      <w:r w:rsidRPr="00930C7E">
        <w:rPr>
          <w:rFonts w:ascii="Times New Roman" w:eastAsia="Times New Roman" w:hAnsi="Times New Roman" w:cs="Times New Roman"/>
          <w:sz w:val="24"/>
          <w:szCs w:val="24"/>
          <w:lang w:val="en-GB" w:eastAsia="hr-HR"/>
        </w:rPr>
        <w:t xml:space="preserve"> u  učenju  polaznici dobivaju korištenjem </w:t>
      </w:r>
      <w:r w:rsidRPr="00930C7E">
        <w:rPr>
          <w:rFonts w:ascii="Times New Roman" w:eastAsia="Times New Roman" w:hAnsi="Times New Roman" w:cs="Times New Roman"/>
          <w:b/>
          <w:bCs/>
          <w:sz w:val="24"/>
          <w:szCs w:val="24"/>
          <w:lang w:val="en-GB" w:eastAsia="hr-HR"/>
        </w:rPr>
        <w:t>nastavnih pisama</w:t>
      </w:r>
      <w:r w:rsidRPr="00930C7E">
        <w:rPr>
          <w:rFonts w:ascii="Times New Roman" w:eastAsia="Times New Roman" w:hAnsi="Times New Roman" w:cs="Times New Roman"/>
          <w:sz w:val="24"/>
          <w:szCs w:val="24"/>
          <w:lang w:val="en-GB" w:eastAsia="hr-HR"/>
        </w:rPr>
        <w:t xml:space="preserve"> koje sastavljaju predmetni nastavnici za svoja strukovna područja . Ti didaktički izvori </w:t>
      </w:r>
      <w:proofErr w:type="gramStart"/>
      <w:r w:rsidRPr="00930C7E">
        <w:rPr>
          <w:rFonts w:ascii="Times New Roman" w:eastAsia="Times New Roman" w:hAnsi="Times New Roman" w:cs="Times New Roman"/>
          <w:sz w:val="24"/>
          <w:szCs w:val="24"/>
          <w:lang w:val="en-GB" w:eastAsia="hr-HR"/>
        </w:rPr>
        <w:t>znanja  predstavljaju</w:t>
      </w:r>
      <w:proofErr w:type="gramEnd"/>
      <w:r w:rsidRPr="00930C7E">
        <w:rPr>
          <w:rFonts w:ascii="Times New Roman" w:eastAsia="Times New Roman" w:hAnsi="Times New Roman" w:cs="Times New Roman"/>
          <w:sz w:val="24"/>
          <w:szCs w:val="24"/>
          <w:lang w:val="en-GB" w:eastAsia="hr-HR"/>
        </w:rPr>
        <w:t xml:space="preserve"> korisno didaktičko pomagalo za samoučenje koje polaznicima olakšava ulaženje u proces učenja , smanjuje strah od novog i nepoznatog te na kraju procesa učenja daje bolje konačne  uspjehe .Putem n.p. polaznik lakše samostalno rješava  predmetno gradivo  jer ga ona vode i usmjeravaju te mu pomažu da didaktički i metodički  brže usvoji novo gradivo .</w:t>
      </w:r>
    </w:p>
    <w:p w14:paraId="302BB0FE"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 xml:space="preserve">Na satovima konzultacija polaznicim se daju n. </w:t>
      </w:r>
      <w:proofErr w:type="gramStart"/>
      <w:r w:rsidRPr="00930C7E">
        <w:rPr>
          <w:rFonts w:ascii="Times New Roman" w:eastAsia="Times New Roman" w:hAnsi="Times New Roman" w:cs="Times New Roman"/>
          <w:sz w:val="24"/>
          <w:szCs w:val="24"/>
          <w:lang w:val="en-GB" w:eastAsia="hr-HR"/>
        </w:rPr>
        <w:t>p. ,</w:t>
      </w:r>
      <w:proofErr w:type="gramEnd"/>
      <w:r w:rsidRPr="00930C7E">
        <w:rPr>
          <w:rFonts w:ascii="Times New Roman" w:eastAsia="Times New Roman" w:hAnsi="Times New Roman" w:cs="Times New Roman"/>
          <w:sz w:val="24"/>
          <w:szCs w:val="24"/>
          <w:lang w:val="en-GB" w:eastAsia="hr-HR"/>
        </w:rPr>
        <w:t xml:space="preserve"> kao isječci  gradiva pa  oni aktivno sudjeluju u obradi novog gradiva te nakon održanih predavanja koriste kod kuće n.p. koja im znatno skraćuju vrijeme učenja .Da bi lakše učili pojedine pojmove mogu se služiti pitanjima koja se nalaze na marginama n.p. –a i tako raditi  vlastitu provjeru usvojenosti gradiva .Putem n. p. nastavnicima je omogućeno praćenje učenja polaznika i ocjenjivanje usvojenog znanja tj. povratna informacija nakon </w:t>
      </w:r>
      <w:proofErr w:type="gramStart"/>
      <w:r w:rsidRPr="00930C7E">
        <w:rPr>
          <w:rFonts w:ascii="Times New Roman" w:eastAsia="Times New Roman" w:hAnsi="Times New Roman" w:cs="Times New Roman"/>
          <w:sz w:val="24"/>
          <w:szCs w:val="24"/>
          <w:lang w:val="en-GB" w:eastAsia="hr-HR"/>
        </w:rPr>
        <w:t>odrađenog  određenog</w:t>
      </w:r>
      <w:proofErr w:type="gramEnd"/>
      <w:r w:rsidRPr="00930C7E">
        <w:rPr>
          <w:rFonts w:ascii="Times New Roman" w:eastAsia="Times New Roman" w:hAnsi="Times New Roman" w:cs="Times New Roman"/>
          <w:sz w:val="24"/>
          <w:szCs w:val="24"/>
          <w:lang w:val="en-GB" w:eastAsia="hr-HR"/>
        </w:rPr>
        <w:t xml:space="preserve"> dijela gradiva. Polaznik mora riješiti i zadatke za provjeru znanja koji se nalaze na kraju nastavnog pisma, što će poslužiti kao dokaz da je polaznik shvatio tematiku određenog nastavnog pisma.</w:t>
      </w:r>
    </w:p>
    <w:p w14:paraId="1731DCD0"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b/>
          <w:sz w:val="24"/>
          <w:szCs w:val="24"/>
          <w:lang w:val="en-GB" w:eastAsia="hr-HR"/>
        </w:rPr>
      </w:pPr>
    </w:p>
    <w:p w14:paraId="6EF0D78C"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b/>
          <w:sz w:val="24"/>
          <w:szCs w:val="24"/>
          <w:lang w:val="en-GB" w:eastAsia="hr-HR"/>
        </w:rPr>
        <w:t>c)</w:t>
      </w:r>
      <w:r w:rsidRPr="00930C7E">
        <w:rPr>
          <w:rFonts w:ascii="Times New Roman" w:eastAsia="Times New Roman" w:hAnsi="Times New Roman" w:cs="Times New Roman"/>
          <w:b/>
          <w:sz w:val="24"/>
          <w:szCs w:val="24"/>
          <w:lang w:val="en-GB" w:eastAsia="hr-HR"/>
        </w:rPr>
        <w:tab/>
      </w:r>
      <w:r w:rsidRPr="00930C7E">
        <w:rPr>
          <w:rFonts w:ascii="Times New Roman" w:eastAsia="Times New Roman" w:hAnsi="Times New Roman" w:cs="Times New Roman"/>
          <w:sz w:val="24"/>
          <w:szCs w:val="24"/>
          <w:lang w:val="en-GB" w:eastAsia="hr-HR"/>
        </w:rPr>
        <w:t xml:space="preserve">U ovakvom </w:t>
      </w:r>
      <w:proofErr w:type="gramStart"/>
      <w:r w:rsidRPr="00930C7E">
        <w:rPr>
          <w:rFonts w:ascii="Times New Roman" w:eastAsia="Times New Roman" w:hAnsi="Times New Roman" w:cs="Times New Roman"/>
          <w:sz w:val="24"/>
          <w:szCs w:val="24"/>
          <w:lang w:val="en-GB" w:eastAsia="hr-HR"/>
        </w:rPr>
        <w:t>tipu  izvođenja</w:t>
      </w:r>
      <w:proofErr w:type="gramEnd"/>
      <w:r w:rsidRPr="00930C7E">
        <w:rPr>
          <w:rFonts w:ascii="Times New Roman" w:eastAsia="Times New Roman" w:hAnsi="Times New Roman" w:cs="Times New Roman"/>
          <w:sz w:val="24"/>
          <w:szCs w:val="24"/>
          <w:lang w:val="en-GB" w:eastAsia="hr-HR"/>
        </w:rPr>
        <w:t xml:space="preserve"> nastave koriste se svakodnevno i  razni oblici </w:t>
      </w:r>
      <w:r w:rsidRPr="00930C7E">
        <w:rPr>
          <w:rFonts w:ascii="Times New Roman" w:eastAsia="Times New Roman" w:hAnsi="Times New Roman" w:cs="Times New Roman"/>
          <w:b/>
          <w:bCs/>
          <w:sz w:val="24"/>
          <w:szCs w:val="24"/>
          <w:lang w:val="en-GB" w:eastAsia="hr-HR"/>
        </w:rPr>
        <w:t xml:space="preserve">individualnih konzultacija </w:t>
      </w:r>
      <w:r w:rsidRPr="00930C7E">
        <w:rPr>
          <w:rFonts w:ascii="Times New Roman" w:eastAsia="Times New Roman" w:hAnsi="Times New Roman" w:cs="Times New Roman"/>
          <w:bCs/>
          <w:sz w:val="24"/>
          <w:szCs w:val="24"/>
          <w:lang w:val="en-GB" w:eastAsia="hr-HR"/>
        </w:rPr>
        <w:t>koje</w:t>
      </w:r>
      <w:r w:rsidRPr="00930C7E">
        <w:rPr>
          <w:rFonts w:ascii="Times New Roman" w:eastAsia="Times New Roman" w:hAnsi="Times New Roman" w:cs="Times New Roman"/>
          <w:b/>
          <w:bCs/>
          <w:sz w:val="24"/>
          <w:szCs w:val="24"/>
          <w:lang w:val="en-GB" w:eastAsia="hr-HR"/>
        </w:rPr>
        <w:t xml:space="preserve"> </w:t>
      </w:r>
      <w:r w:rsidRPr="00930C7E">
        <w:rPr>
          <w:rFonts w:ascii="Times New Roman" w:eastAsia="Times New Roman" w:hAnsi="Times New Roman" w:cs="Times New Roman"/>
          <w:bCs/>
          <w:sz w:val="24"/>
          <w:szCs w:val="24"/>
          <w:lang w:val="en-GB" w:eastAsia="hr-HR"/>
        </w:rPr>
        <w:t>se izvode na slijedeći način:</w:t>
      </w:r>
    </w:p>
    <w:p w14:paraId="288A1AB6" w14:textId="77777777" w:rsidR="00930C7E" w:rsidRPr="00930C7E" w:rsidRDefault="00930C7E" w:rsidP="00930C7E">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p>
    <w:p w14:paraId="552F6D8A" w14:textId="77777777" w:rsidR="00930C7E" w:rsidRPr="00930C7E" w:rsidRDefault="00930C7E" w:rsidP="00930C7E">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1.</w:t>
      </w:r>
      <w:r w:rsidRPr="00930C7E">
        <w:rPr>
          <w:rFonts w:ascii="Times New Roman" w:eastAsia="Times New Roman" w:hAnsi="Times New Roman" w:cs="Times New Roman"/>
          <w:sz w:val="24"/>
          <w:szCs w:val="24"/>
          <w:lang w:val="en-GB" w:eastAsia="hr-HR"/>
        </w:rPr>
        <w:tab/>
      </w:r>
      <w:r w:rsidRPr="00930C7E">
        <w:rPr>
          <w:rFonts w:ascii="Times New Roman" w:eastAsia="Times New Roman" w:hAnsi="Times New Roman" w:cs="Times New Roman"/>
          <w:b/>
          <w:sz w:val="24"/>
          <w:szCs w:val="24"/>
          <w:lang w:val="en-GB" w:eastAsia="hr-HR"/>
        </w:rPr>
        <w:t xml:space="preserve">usmeni </w:t>
      </w:r>
      <w:proofErr w:type="gramStart"/>
      <w:r w:rsidRPr="00930C7E">
        <w:rPr>
          <w:rFonts w:ascii="Times New Roman" w:eastAsia="Times New Roman" w:hAnsi="Times New Roman" w:cs="Times New Roman"/>
          <w:b/>
          <w:sz w:val="24"/>
          <w:szCs w:val="24"/>
          <w:lang w:val="en-GB" w:eastAsia="hr-HR"/>
        </w:rPr>
        <w:t>oblik</w:t>
      </w:r>
      <w:r w:rsidRPr="00930C7E">
        <w:rPr>
          <w:rFonts w:ascii="Times New Roman" w:eastAsia="Times New Roman" w:hAnsi="Times New Roman" w:cs="Times New Roman"/>
          <w:sz w:val="24"/>
          <w:szCs w:val="24"/>
          <w:lang w:val="en-GB" w:eastAsia="hr-HR"/>
        </w:rPr>
        <w:t xml:space="preserve">  -</w:t>
      </w:r>
      <w:proofErr w:type="gramEnd"/>
      <w:r w:rsidRPr="00930C7E">
        <w:rPr>
          <w:rFonts w:ascii="Times New Roman" w:eastAsia="Times New Roman" w:hAnsi="Times New Roman" w:cs="Times New Roman"/>
          <w:sz w:val="24"/>
          <w:szCs w:val="24"/>
          <w:lang w:val="en-GB" w:eastAsia="hr-HR"/>
        </w:rPr>
        <w:t xml:space="preserve">  prema terminskom planu, direktnim kontaktom nastavnik - polaznik  dobivaju se odgovori na probleme u savladavanju gradiva i gradi komunikacija sa predmetnim nastavnikom te olakšava učenje novih cjelina</w:t>
      </w:r>
    </w:p>
    <w:p w14:paraId="178A3488" w14:textId="77777777" w:rsidR="00930C7E" w:rsidRPr="00930C7E" w:rsidRDefault="00930C7E" w:rsidP="00930C7E">
      <w:pPr>
        <w:widowControl w:val="0"/>
        <w:autoSpaceDE w:val="0"/>
        <w:autoSpaceDN w:val="0"/>
        <w:adjustRightInd w:val="0"/>
        <w:spacing w:after="0" w:line="240" w:lineRule="auto"/>
        <w:ind w:left="705" w:hanging="705"/>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2.</w:t>
      </w:r>
      <w:r w:rsidRPr="00930C7E">
        <w:rPr>
          <w:rFonts w:ascii="Times New Roman" w:eastAsia="Times New Roman" w:hAnsi="Times New Roman" w:cs="Times New Roman"/>
          <w:sz w:val="24"/>
          <w:szCs w:val="24"/>
          <w:lang w:val="en-GB" w:eastAsia="hr-HR"/>
        </w:rPr>
        <w:tab/>
      </w:r>
      <w:r w:rsidRPr="00930C7E">
        <w:rPr>
          <w:rFonts w:ascii="Times New Roman" w:eastAsia="Times New Roman" w:hAnsi="Times New Roman" w:cs="Times New Roman"/>
          <w:b/>
          <w:sz w:val="24"/>
          <w:szCs w:val="24"/>
          <w:lang w:val="en-GB" w:eastAsia="hr-HR"/>
        </w:rPr>
        <w:t>elektronski oblik</w:t>
      </w:r>
      <w:r w:rsidRPr="00930C7E">
        <w:rPr>
          <w:rFonts w:ascii="Times New Roman" w:eastAsia="Times New Roman" w:hAnsi="Times New Roman" w:cs="Times New Roman"/>
          <w:sz w:val="24"/>
          <w:szCs w:val="24"/>
          <w:lang w:val="en-GB" w:eastAsia="hr-HR"/>
        </w:rPr>
        <w:t xml:space="preserve"> – povezivanje polaznika i nastavnika korištenjem e-</w:t>
      </w:r>
      <w:proofErr w:type="gramStart"/>
      <w:r w:rsidRPr="00930C7E">
        <w:rPr>
          <w:rFonts w:ascii="Times New Roman" w:eastAsia="Times New Roman" w:hAnsi="Times New Roman" w:cs="Times New Roman"/>
          <w:sz w:val="24"/>
          <w:szCs w:val="24"/>
          <w:lang w:val="en-GB" w:eastAsia="hr-HR"/>
        </w:rPr>
        <w:t>maila ;</w:t>
      </w:r>
      <w:proofErr w:type="gramEnd"/>
      <w:r w:rsidRPr="00930C7E">
        <w:rPr>
          <w:rFonts w:ascii="Times New Roman" w:eastAsia="Times New Roman" w:hAnsi="Times New Roman" w:cs="Times New Roman"/>
          <w:sz w:val="24"/>
          <w:szCs w:val="24"/>
          <w:lang w:val="en-GB" w:eastAsia="hr-HR"/>
        </w:rPr>
        <w:t xml:space="preserve"> taj se oblik često koristi radi brzog prijenosa  informacija ili radi toga što je polaznik  sa stanovanjem daleko od škole ili čak u drugoj državi </w:t>
      </w:r>
    </w:p>
    <w:p w14:paraId="2C0E0060" w14:textId="77777777" w:rsidR="00930C7E" w:rsidRPr="00930C7E" w:rsidRDefault="00930C7E" w:rsidP="00930C7E">
      <w:pPr>
        <w:widowControl w:val="0"/>
        <w:autoSpaceDE w:val="0"/>
        <w:autoSpaceDN w:val="0"/>
        <w:adjustRightInd w:val="0"/>
        <w:spacing w:after="0" w:line="240" w:lineRule="auto"/>
        <w:jc w:val="both"/>
        <w:rPr>
          <w:rFonts w:ascii="Times New Roman" w:eastAsia="Times New Roman" w:hAnsi="Times New Roman" w:cs="Times New Roman"/>
          <w:sz w:val="24"/>
          <w:szCs w:val="24"/>
          <w:lang w:val="en-GB" w:eastAsia="hr-HR"/>
        </w:rPr>
      </w:pPr>
      <w:r w:rsidRPr="00930C7E">
        <w:rPr>
          <w:rFonts w:ascii="Times New Roman" w:eastAsia="Times New Roman" w:hAnsi="Times New Roman" w:cs="Times New Roman"/>
          <w:sz w:val="24"/>
          <w:szCs w:val="24"/>
          <w:lang w:val="en-GB" w:eastAsia="hr-HR"/>
        </w:rPr>
        <w:t>3.</w:t>
      </w:r>
      <w:r w:rsidRPr="00930C7E">
        <w:rPr>
          <w:rFonts w:ascii="Times New Roman" w:eastAsia="Times New Roman" w:hAnsi="Times New Roman" w:cs="Times New Roman"/>
          <w:sz w:val="24"/>
          <w:szCs w:val="24"/>
          <w:lang w:val="en-GB" w:eastAsia="hr-HR"/>
        </w:rPr>
        <w:tab/>
      </w:r>
      <w:r w:rsidRPr="00930C7E">
        <w:rPr>
          <w:rFonts w:ascii="Times New Roman" w:eastAsia="Times New Roman" w:hAnsi="Times New Roman" w:cs="Times New Roman"/>
          <w:b/>
          <w:sz w:val="24"/>
          <w:szCs w:val="24"/>
          <w:lang w:val="en-GB" w:eastAsia="hr-HR"/>
        </w:rPr>
        <w:t xml:space="preserve">telefonski </w:t>
      </w:r>
      <w:proofErr w:type="gramStart"/>
      <w:r w:rsidRPr="00930C7E">
        <w:rPr>
          <w:rFonts w:ascii="Times New Roman" w:eastAsia="Times New Roman" w:hAnsi="Times New Roman" w:cs="Times New Roman"/>
          <w:b/>
          <w:sz w:val="24"/>
          <w:szCs w:val="24"/>
          <w:lang w:val="en-GB" w:eastAsia="hr-HR"/>
        </w:rPr>
        <w:t>oblik</w:t>
      </w:r>
      <w:r w:rsidRPr="00930C7E">
        <w:rPr>
          <w:rFonts w:ascii="Times New Roman" w:eastAsia="Times New Roman" w:hAnsi="Times New Roman" w:cs="Times New Roman"/>
          <w:sz w:val="24"/>
          <w:szCs w:val="24"/>
          <w:lang w:val="en-GB" w:eastAsia="hr-HR"/>
        </w:rPr>
        <w:t xml:space="preserve">  -</w:t>
      </w:r>
      <w:proofErr w:type="gramEnd"/>
      <w:r w:rsidRPr="00930C7E">
        <w:rPr>
          <w:rFonts w:ascii="Times New Roman" w:eastAsia="Times New Roman" w:hAnsi="Times New Roman" w:cs="Times New Roman"/>
          <w:sz w:val="24"/>
          <w:szCs w:val="24"/>
          <w:lang w:val="en-GB" w:eastAsia="hr-HR"/>
        </w:rPr>
        <w:t xml:space="preserve"> vrlo čest kao stručna pomoć i instrukcija na relaciji polaznik-nastavnik</w:t>
      </w:r>
    </w:p>
    <w:p w14:paraId="30313AD8" w14:textId="77777777" w:rsidR="00930C7E" w:rsidRPr="00930C7E" w:rsidRDefault="00930C7E" w:rsidP="00930C7E">
      <w:pPr>
        <w:widowControl w:val="0"/>
        <w:autoSpaceDE w:val="0"/>
        <w:autoSpaceDN w:val="0"/>
        <w:adjustRightInd w:val="0"/>
        <w:spacing w:after="0" w:line="240" w:lineRule="auto"/>
        <w:rPr>
          <w:rFonts w:ascii="Arial" w:eastAsia="Times New Roman" w:hAnsi="Arial" w:cs="Arial"/>
          <w:sz w:val="20"/>
          <w:szCs w:val="20"/>
          <w:lang w:val="en-GB" w:eastAsia="hr-HR"/>
        </w:rPr>
      </w:pPr>
    </w:p>
    <w:p w14:paraId="01901010" w14:textId="76699C2E" w:rsidR="00512CC1" w:rsidRDefault="00512CC1" w:rsidP="003D4F93">
      <w:pPr>
        <w:spacing w:line="360" w:lineRule="auto"/>
        <w:rPr>
          <w:rFonts w:ascii="Times New Roman" w:hAnsi="Times New Roman" w:cs="Times New Roman"/>
          <w:b/>
          <w:color w:val="000000" w:themeColor="text1"/>
          <w:sz w:val="24"/>
          <w:szCs w:val="24"/>
        </w:rPr>
      </w:pPr>
    </w:p>
    <w:p w14:paraId="4C998154" w14:textId="38034DA8" w:rsidR="00FA41AB" w:rsidRDefault="00FA41AB" w:rsidP="003D4F93">
      <w:pPr>
        <w:spacing w:line="360" w:lineRule="auto"/>
        <w:rPr>
          <w:rFonts w:ascii="Times New Roman" w:hAnsi="Times New Roman" w:cs="Times New Roman"/>
          <w:b/>
          <w:color w:val="000000" w:themeColor="text1"/>
          <w:sz w:val="24"/>
          <w:szCs w:val="24"/>
        </w:rPr>
      </w:pPr>
    </w:p>
    <w:p w14:paraId="71C6ED36" w14:textId="77871FE2" w:rsidR="00FA41AB" w:rsidRDefault="00FA41AB" w:rsidP="003D4F93">
      <w:pPr>
        <w:spacing w:line="360" w:lineRule="auto"/>
        <w:rPr>
          <w:rFonts w:ascii="Times New Roman" w:hAnsi="Times New Roman" w:cs="Times New Roman"/>
          <w:b/>
          <w:color w:val="000000" w:themeColor="text1"/>
          <w:sz w:val="24"/>
          <w:szCs w:val="24"/>
        </w:rPr>
      </w:pPr>
    </w:p>
    <w:p w14:paraId="15DF1744" w14:textId="2A8C506A" w:rsidR="00FA41AB" w:rsidRDefault="00FA41AB" w:rsidP="003D4F93">
      <w:pPr>
        <w:spacing w:line="360" w:lineRule="auto"/>
        <w:rPr>
          <w:rFonts w:ascii="Times New Roman" w:hAnsi="Times New Roman" w:cs="Times New Roman"/>
          <w:b/>
          <w:color w:val="000000" w:themeColor="text1"/>
          <w:sz w:val="24"/>
          <w:szCs w:val="24"/>
        </w:rPr>
      </w:pPr>
    </w:p>
    <w:p w14:paraId="63F5BBA3" w14:textId="652C40D7" w:rsidR="00FA41AB" w:rsidRDefault="00FA41AB" w:rsidP="003D4F93">
      <w:pPr>
        <w:spacing w:line="360" w:lineRule="auto"/>
        <w:rPr>
          <w:rFonts w:ascii="Times New Roman" w:hAnsi="Times New Roman" w:cs="Times New Roman"/>
          <w:b/>
          <w:color w:val="000000" w:themeColor="text1"/>
          <w:sz w:val="24"/>
          <w:szCs w:val="24"/>
        </w:rPr>
      </w:pPr>
    </w:p>
    <w:p w14:paraId="6DC07622" w14:textId="0B80E420" w:rsidR="00FA41AB" w:rsidRDefault="00FA41AB" w:rsidP="003D4F93">
      <w:pPr>
        <w:spacing w:line="360" w:lineRule="auto"/>
        <w:rPr>
          <w:rFonts w:ascii="Times New Roman" w:hAnsi="Times New Roman" w:cs="Times New Roman"/>
          <w:b/>
          <w:color w:val="000000" w:themeColor="text1"/>
          <w:sz w:val="24"/>
          <w:szCs w:val="24"/>
        </w:rPr>
      </w:pPr>
    </w:p>
    <w:p w14:paraId="4FB10B00" w14:textId="55FFD8D7" w:rsidR="00FA41AB" w:rsidRDefault="00FA41AB" w:rsidP="003D4F93">
      <w:pPr>
        <w:spacing w:line="360" w:lineRule="auto"/>
        <w:rPr>
          <w:rFonts w:ascii="Times New Roman" w:hAnsi="Times New Roman" w:cs="Times New Roman"/>
          <w:b/>
          <w:color w:val="000000" w:themeColor="text1"/>
          <w:sz w:val="24"/>
          <w:szCs w:val="24"/>
        </w:rPr>
      </w:pPr>
    </w:p>
    <w:p w14:paraId="532E81C7" w14:textId="28FA6C5F" w:rsidR="00FA41AB" w:rsidRDefault="00D15796" w:rsidP="003D4F93">
      <w:pPr>
        <w:spacing w:line="360" w:lineRule="auto"/>
        <w:rPr>
          <w:rFonts w:ascii="Times New Roman" w:hAnsi="Times New Roman" w:cs="Times New Roman"/>
          <w:b/>
          <w:color w:val="000000" w:themeColor="text1"/>
          <w:sz w:val="24"/>
          <w:szCs w:val="24"/>
        </w:rPr>
      </w:pPr>
      <w:r w:rsidRPr="00D15796">
        <w:rPr>
          <w:rFonts w:ascii="Times New Roman" w:hAnsi="Times New Roman" w:cs="Times New Roman"/>
          <w:b/>
          <w:noProof/>
          <w:color w:val="000000" w:themeColor="text1"/>
          <w:sz w:val="24"/>
          <w:szCs w:val="24"/>
        </w:rPr>
        <w:lastRenderedPageBreak/>
        <w:drawing>
          <wp:inline distT="0" distB="0" distL="0" distR="0" wp14:anchorId="5883B947" wp14:editId="25FAFE4C">
            <wp:extent cx="5760720" cy="2945765"/>
            <wp:effectExtent l="0" t="0" r="0" b="698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945765"/>
                    </a:xfrm>
                    <a:prstGeom prst="rect">
                      <a:avLst/>
                    </a:prstGeom>
                  </pic:spPr>
                </pic:pic>
              </a:graphicData>
            </a:graphic>
          </wp:inline>
        </w:drawing>
      </w:r>
    </w:p>
    <w:p w14:paraId="2A1C4C49" w14:textId="43A7307F" w:rsidR="00D15796" w:rsidRDefault="001935F1" w:rsidP="003D4F93">
      <w:pPr>
        <w:spacing w:line="360" w:lineRule="auto"/>
        <w:rPr>
          <w:rFonts w:ascii="Times New Roman" w:hAnsi="Times New Roman" w:cs="Times New Roman"/>
          <w:b/>
          <w:color w:val="000000" w:themeColor="text1"/>
          <w:sz w:val="24"/>
          <w:szCs w:val="24"/>
        </w:rPr>
      </w:pPr>
      <w:r w:rsidRPr="001935F1">
        <w:rPr>
          <w:rFonts w:ascii="Times New Roman" w:hAnsi="Times New Roman" w:cs="Times New Roman"/>
          <w:b/>
          <w:noProof/>
          <w:color w:val="000000" w:themeColor="text1"/>
          <w:sz w:val="24"/>
          <w:szCs w:val="24"/>
        </w:rPr>
        <w:drawing>
          <wp:inline distT="0" distB="0" distL="0" distR="0" wp14:anchorId="5694CFE8" wp14:editId="7EC76CD5">
            <wp:extent cx="5760720" cy="2469515"/>
            <wp:effectExtent l="0" t="0" r="0" b="698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469515"/>
                    </a:xfrm>
                    <a:prstGeom prst="rect">
                      <a:avLst/>
                    </a:prstGeom>
                  </pic:spPr>
                </pic:pic>
              </a:graphicData>
            </a:graphic>
          </wp:inline>
        </w:drawing>
      </w:r>
    </w:p>
    <w:p w14:paraId="7FFC618F" w14:textId="3DF3E9FB" w:rsidR="001935F1" w:rsidRDefault="003A0DCA" w:rsidP="003D4F93">
      <w:pPr>
        <w:spacing w:line="360" w:lineRule="auto"/>
        <w:rPr>
          <w:rFonts w:ascii="Times New Roman" w:hAnsi="Times New Roman" w:cs="Times New Roman"/>
          <w:b/>
          <w:color w:val="000000" w:themeColor="text1"/>
          <w:sz w:val="24"/>
          <w:szCs w:val="24"/>
        </w:rPr>
      </w:pPr>
      <w:r w:rsidRPr="003A0DCA">
        <w:rPr>
          <w:rFonts w:ascii="Times New Roman" w:hAnsi="Times New Roman" w:cs="Times New Roman"/>
          <w:b/>
          <w:noProof/>
          <w:color w:val="000000" w:themeColor="text1"/>
          <w:sz w:val="24"/>
          <w:szCs w:val="24"/>
        </w:rPr>
        <w:drawing>
          <wp:inline distT="0" distB="0" distL="0" distR="0" wp14:anchorId="77227630" wp14:editId="1FC75AD2">
            <wp:extent cx="5760720" cy="225552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255520"/>
                    </a:xfrm>
                    <a:prstGeom prst="rect">
                      <a:avLst/>
                    </a:prstGeom>
                  </pic:spPr>
                </pic:pic>
              </a:graphicData>
            </a:graphic>
          </wp:inline>
        </w:drawing>
      </w:r>
    </w:p>
    <w:p w14:paraId="516404CB" w14:textId="0518CBF2" w:rsidR="003A0DCA" w:rsidRDefault="003A0DCA" w:rsidP="003D4F93">
      <w:pPr>
        <w:spacing w:line="360" w:lineRule="auto"/>
        <w:rPr>
          <w:rFonts w:ascii="Times New Roman" w:hAnsi="Times New Roman" w:cs="Times New Roman"/>
          <w:b/>
          <w:color w:val="000000" w:themeColor="text1"/>
          <w:sz w:val="24"/>
          <w:szCs w:val="24"/>
        </w:rPr>
      </w:pPr>
    </w:p>
    <w:p w14:paraId="2354C17B" w14:textId="058F58DD" w:rsidR="003A0DCA" w:rsidRDefault="003A0DCA" w:rsidP="003D4F93">
      <w:pPr>
        <w:spacing w:line="360" w:lineRule="auto"/>
        <w:rPr>
          <w:rFonts w:ascii="Times New Roman" w:hAnsi="Times New Roman" w:cs="Times New Roman"/>
          <w:b/>
          <w:color w:val="000000" w:themeColor="text1"/>
          <w:sz w:val="24"/>
          <w:szCs w:val="24"/>
        </w:rPr>
      </w:pPr>
    </w:p>
    <w:p w14:paraId="6750CD35" w14:textId="7A9B8C4E" w:rsidR="003A0DCA" w:rsidRDefault="00CF0D3D" w:rsidP="003D4F93">
      <w:pPr>
        <w:spacing w:line="360" w:lineRule="auto"/>
        <w:rPr>
          <w:rFonts w:ascii="Times New Roman" w:hAnsi="Times New Roman" w:cs="Times New Roman"/>
          <w:b/>
          <w:color w:val="000000" w:themeColor="text1"/>
          <w:sz w:val="24"/>
          <w:szCs w:val="24"/>
        </w:rPr>
      </w:pPr>
      <w:r w:rsidRPr="00CF0D3D">
        <w:rPr>
          <w:rFonts w:ascii="Times New Roman" w:hAnsi="Times New Roman" w:cs="Times New Roman"/>
          <w:b/>
          <w:noProof/>
          <w:color w:val="000000" w:themeColor="text1"/>
          <w:sz w:val="24"/>
          <w:szCs w:val="24"/>
        </w:rPr>
        <w:lastRenderedPageBreak/>
        <w:drawing>
          <wp:inline distT="0" distB="0" distL="0" distR="0" wp14:anchorId="1B84F8E5" wp14:editId="6E4F2985">
            <wp:extent cx="5760720" cy="2264410"/>
            <wp:effectExtent l="0" t="0" r="0" b="254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264410"/>
                    </a:xfrm>
                    <a:prstGeom prst="rect">
                      <a:avLst/>
                    </a:prstGeom>
                  </pic:spPr>
                </pic:pic>
              </a:graphicData>
            </a:graphic>
          </wp:inline>
        </w:drawing>
      </w:r>
    </w:p>
    <w:p w14:paraId="3C6290BC" w14:textId="549B3296" w:rsidR="00CF0D3D" w:rsidRDefault="009A500F" w:rsidP="003D4F93">
      <w:pPr>
        <w:spacing w:line="360" w:lineRule="auto"/>
        <w:rPr>
          <w:rFonts w:ascii="Times New Roman" w:hAnsi="Times New Roman" w:cs="Times New Roman"/>
          <w:b/>
          <w:color w:val="000000" w:themeColor="text1"/>
          <w:sz w:val="24"/>
          <w:szCs w:val="24"/>
        </w:rPr>
      </w:pPr>
      <w:r w:rsidRPr="009A500F">
        <w:rPr>
          <w:rFonts w:ascii="Times New Roman" w:hAnsi="Times New Roman" w:cs="Times New Roman"/>
          <w:b/>
          <w:noProof/>
          <w:color w:val="000000" w:themeColor="text1"/>
          <w:sz w:val="24"/>
          <w:szCs w:val="24"/>
        </w:rPr>
        <w:drawing>
          <wp:inline distT="0" distB="0" distL="0" distR="0" wp14:anchorId="453687FC" wp14:editId="26CAFEBC">
            <wp:extent cx="5760720" cy="2065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065655"/>
                    </a:xfrm>
                    <a:prstGeom prst="rect">
                      <a:avLst/>
                    </a:prstGeom>
                  </pic:spPr>
                </pic:pic>
              </a:graphicData>
            </a:graphic>
          </wp:inline>
        </w:drawing>
      </w:r>
    </w:p>
    <w:p w14:paraId="60F0787C" w14:textId="044B1EA4" w:rsidR="009A500F" w:rsidRDefault="009A500F" w:rsidP="003D4F93">
      <w:pPr>
        <w:spacing w:line="360" w:lineRule="auto"/>
        <w:rPr>
          <w:rFonts w:ascii="Times New Roman" w:hAnsi="Times New Roman" w:cs="Times New Roman"/>
          <w:b/>
          <w:color w:val="000000" w:themeColor="text1"/>
          <w:sz w:val="24"/>
          <w:szCs w:val="24"/>
        </w:rPr>
      </w:pPr>
    </w:p>
    <w:p w14:paraId="2B9637C8" w14:textId="77777777" w:rsidR="006467CA" w:rsidRPr="006467CA" w:rsidRDefault="006467CA" w:rsidP="006467CA">
      <w:pPr>
        <w:spacing w:after="0" w:line="240" w:lineRule="auto"/>
        <w:jc w:val="both"/>
        <w:rPr>
          <w:rFonts w:ascii="Times New Roman" w:eastAsia="Times New Roman" w:hAnsi="Times New Roman" w:cs="Times New Roman"/>
          <w:sz w:val="24"/>
          <w:szCs w:val="24"/>
          <w:lang w:val="pl-PL" w:eastAsia="hr-HR"/>
        </w:rPr>
      </w:pPr>
      <w:r w:rsidRPr="006467CA">
        <w:rPr>
          <w:rFonts w:ascii="Times New Roman" w:eastAsia="Times New Roman" w:hAnsi="Times New Roman" w:cs="Times New Roman"/>
          <w:sz w:val="24"/>
          <w:szCs w:val="24"/>
          <w:lang w:val="pl-PL" w:eastAsia="hr-HR"/>
        </w:rPr>
        <w:t>Praktična nastava će se izvoditi u obrtničkim radionicama i poduzećima. Obzirom da se teorijska nastava organizira od ponedjeljka do petka u popodnevnim  satima i subotom prijepodne, polaznici praktičnu nastavu pohađaju radnim danom prijepodne i subotom poslijepodne sukladno radnom vremenu obrtničke radionice ili poduzeća. Praćenje i ocjenjivanje polaznika na praktičnoj nastavi vrše voditelji praktične nastave u suradnji s mentorima iz obrtničkih radionica ili poduzeća. Svaki polaznik prije početka realizacije praktične nastave sklapa Ugovor o praktičnoj nastavi u obrazovanju odraslih s obrtničkom radionicom ili poduzećem i školom.</w:t>
      </w:r>
    </w:p>
    <w:p w14:paraId="50E33B24" w14:textId="61714A91" w:rsidR="009A500F" w:rsidRDefault="009A500F" w:rsidP="003D4F93">
      <w:pPr>
        <w:spacing w:line="360" w:lineRule="auto"/>
        <w:rPr>
          <w:rFonts w:ascii="Times New Roman" w:hAnsi="Times New Roman" w:cs="Times New Roman"/>
          <w:b/>
          <w:color w:val="000000" w:themeColor="text1"/>
          <w:sz w:val="24"/>
          <w:szCs w:val="24"/>
        </w:rPr>
      </w:pPr>
    </w:p>
    <w:p w14:paraId="52469097" w14:textId="7825CA9E" w:rsidR="006467CA" w:rsidRDefault="006467CA" w:rsidP="003D4F93">
      <w:pPr>
        <w:spacing w:line="360" w:lineRule="auto"/>
        <w:rPr>
          <w:rFonts w:ascii="Times New Roman" w:hAnsi="Times New Roman" w:cs="Times New Roman"/>
          <w:b/>
          <w:color w:val="000000" w:themeColor="text1"/>
          <w:sz w:val="24"/>
          <w:szCs w:val="24"/>
        </w:rPr>
      </w:pPr>
    </w:p>
    <w:p w14:paraId="5CDB0077" w14:textId="58ADB2D1" w:rsidR="006467CA" w:rsidRDefault="006467CA" w:rsidP="003D4F93">
      <w:pPr>
        <w:spacing w:line="360" w:lineRule="auto"/>
        <w:rPr>
          <w:rFonts w:ascii="Times New Roman" w:hAnsi="Times New Roman" w:cs="Times New Roman"/>
          <w:b/>
          <w:color w:val="000000" w:themeColor="text1"/>
          <w:sz w:val="24"/>
          <w:szCs w:val="24"/>
        </w:rPr>
      </w:pPr>
    </w:p>
    <w:p w14:paraId="1AB1D0BF" w14:textId="32A1FA8A" w:rsidR="006467CA" w:rsidRDefault="006467CA" w:rsidP="003D4F93">
      <w:pPr>
        <w:spacing w:line="360" w:lineRule="auto"/>
        <w:rPr>
          <w:rFonts w:ascii="Times New Roman" w:hAnsi="Times New Roman" w:cs="Times New Roman"/>
          <w:b/>
          <w:color w:val="000000" w:themeColor="text1"/>
          <w:sz w:val="24"/>
          <w:szCs w:val="24"/>
        </w:rPr>
      </w:pPr>
    </w:p>
    <w:p w14:paraId="0B156118" w14:textId="4E3A8AD8" w:rsidR="006467CA" w:rsidRDefault="006467CA" w:rsidP="003D4F93">
      <w:pPr>
        <w:spacing w:line="360" w:lineRule="auto"/>
        <w:rPr>
          <w:rFonts w:ascii="Times New Roman" w:hAnsi="Times New Roman" w:cs="Times New Roman"/>
          <w:b/>
          <w:color w:val="000000" w:themeColor="text1"/>
          <w:sz w:val="24"/>
          <w:szCs w:val="24"/>
        </w:rPr>
      </w:pPr>
    </w:p>
    <w:p w14:paraId="36ED51FE" w14:textId="496F48BA" w:rsidR="006467CA" w:rsidRDefault="006467CA" w:rsidP="003D4F93">
      <w:pPr>
        <w:spacing w:line="360" w:lineRule="auto"/>
        <w:rPr>
          <w:rFonts w:ascii="Times New Roman" w:hAnsi="Times New Roman" w:cs="Times New Roman"/>
          <w:b/>
          <w:color w:val="000000" w:themeColor="text1"/>
          <w:sz w:val="24"/>
          <w:szCs w:val="24"/>
        </w:rPr>
      </w:pPr>
    </w:p>
    <w:p w14:paraId="636CB8E4" w14:textId="5CFDDC4B" w:rsidR="006467CA" w:rsidRDefault="006467CA" w:rsidP="003D4F93">
      <w:pPr>
        <w:spacing w:line="360" w:lineRule="auto"/>
        <w:rPr>
          <w:rFonts w:ascii="Times New Roman" w:hAnsi="Times New Roman" w:cs="Times New Roman"/>
          <w:b/>
          <w:color w:val="000000" w:themeColor="text1"/>
          <w:sz w:val="24"/>
          <w:szCs w:val="24"/>
        </w:rPr>
      </w:pPr>
    </w:p>
    <w:p w14:paraId="0D9ADAFB" w14:textId="77777777" w:rsidR="001A5FA8" w:rsidRPr="001A5FA8" w:rsidRDefault="001A5FA8" w:rsidP="001A5FA8">
      <w:pPr>
        <w:spacing w:after="0" w:line="240" w:lineRule="auto"/>
        <w:jc w:val="center"/>
        <w:rPr>
          <w:rFonts w:ascii="HRTimes" w:eastAsia="Times New Roman" w:hAnsi="HRTimes" w:cs="Times New Roman"/>
          <w:b/>
          <w:sz w:val="24"/>
          <w:szCs w:val="20"/>
          <w:lang w:val="en-GB" w:eastAsia="hr-HR"/>
        </w:rPr>
      </w:pPr>
      <w:r w:rsidRPr="001A5FA8">
        <w:rPr>
          <w:rFonts w:ascii="HRTimes" w:eastAsia="Times New Roman" w:hAnsi="HRTimes" w:cs="Times New Roman"/>
          <w:b/>
          <w:sz w:val="24"/>
          <w:szCs w:val="20"/>
          <w:lang w:val="en-GB" w:eastAsia="hr-HR"/>
        </w:rPr>
        <w:lastRenderedPageBreak/>
        <w:t>Program obrazovanja</w:t>
      </w:r>
    </w:p>
    <w:p w14:paraId="08CF9A6A" w14:textId="77777777" w:rsidR="001A5FA8" w:rsidRPr="001A5FA8" w:rsidRDefault="001A5FA8" w:rsidP="001A5FA8">
      <w:pPr>
        <w:spacing w:after="0" w:line="240" w:lineRule="auto"/>
        <w:jc w:val="center"/>
        <w:rPr>
          <w:rFonts w:ascii="HRTimes" w:eastAsia="Times New Roman" w:hAnsi="HRTimes" w:cs="Times New Roman"/>
          <w:b/>
          <w:sz w:val="24"/>
          <w:szCs w:val="20"/>
          <w:lang w:val="en-GB" w:eastAsia="hr-HR"/>
        </w:rPr>
      </w:pPr>
      <w:r w:rsidRPr="001A5FA8">
        <w:rPr>
          <w:rFonts w:ascii="HRTimes" w:eastAsia="Times New Roman" w:hAnsi="HRTimes" w:cs="Times New Roman"/>
          <w:b/>
          <w:sz w:val="24"/>
          <w:szCs w:val="20"/>
          <w:lang w:val="en-GB" w:eastAsia="hr-HR"/>
        </w:rPr>
        <w:t>za stjecanje mikrokvalifikacije</w:t>
      </w:r>
    </w:p>
    <w:p w14:paraId="1F639613" w14:textId="77777777" w:rsidR="001A5FA8" w:rsidRPr="001A5FA8" w:rsidRDefault="001A5FA8" w:rsidP="001A5FA8">
      <w:pPr>
        <w:spacing w:after="0" w:line="240" w:lineRule="auto"/>
        <w:jc w:val="center"/>
        <w:rPr>
          <w:rFonts w:ascii="HRTimes" w:eastAsia="Times New Roman" w:hAnsi="HRTimes" w:cs="Times New Roman"/>
          <w:b/>
          <w:sz w:val="24"/>
          <w:szCs w:val="20"/>
          <w:lang w:val="en-GB" w:eastAsia="hr-HR"/>
        </w:rPr>
      </w:pPr>
      <w:r w:rsidRPr="001A5FA8">
        <w:rPr>
          <w:rFonts w:ascii="HRTimes" w:eastAsia="Times New Roman" w:hAnsi="HRTimes" w:cs="Times New Roman"/>
          <w:b/>
          <w:sz w:val="24"/>
          <w:szCs w:val="20"/>
          <w:lang w:val="en-GB" w:eastAsia="hr-HR"/>
        </w:rPr>
        <w:t>klasi</w:t>
      </w:r>
      <w:r w:rsidRPr="001A5FA8">
        <w:rPr>
          <w:rFonts w:ascii="HRTimes" w:eastAsia="Times New Roman" w:hAnsi="HRTimes" w:cs="Times New Roman" w:hint="eastAsia"/>
          <w:b/>
          <w:sz w:val="24"/>
          <w:szCs w:val="20"/>
          <w:lang w:val="en-GB" w:eastAsia="hr-HR"/>
        </w:rPr>
        <w:t>č</w:t>
      </w:r>
      <w:r w:rsidRPr="001A5FA8">
        <w:rPr>
          <w:rFonts w:ascii="HRTimes" w:eastAsia="Times New Roman" w:hAnsi="HRTimes" w:cs="Times New Roman"/>
          <w:b/>
          <w:sz w:val="24"/>
          <w:szCs w:val="20"/>
          <w:lang w:val="en-GB" w:eastAsia="hr-HR"/>
        </w:rPr>
        <w:t>ne i korektivne tehnike šminkanja</w:t>
      </w:r>
    </w:p>
    <w:p w14:paraId="4A8107E8" w14:textId="77777777" w:rsidR="001A5FA8" w:rsidRPr="001A5FA8" w:rsidRDefault="001A5FA8" w:rsidP="001A5FA8">
      <w:pPr>
        <w:spacing w:after="0" w:line="240" w:lineRule="auto"/>
        <w:jc w:val="both"/>
        <w:rPr>
          <w:rFonts w:ascii="Arial" w:eastAsia="Times New Roman" w:hAnsi="Arial" w:cs="Arial"/>
          <w:sz w:val="20"/>
          <w:szCs w:val="20"/>
          <w:lang w:val="pl-PL" w:eastAsia="hr-HR"/>
        </w:rPr>
      </w:pPr>
    </w:p>
    <w:p w14:paraId="5319212D" w14:textId="77777777" w:rsidR="001A5FA8" w:rsidRPr="001A5FA8" w:rsidRDefault="001A5FA8" w:rsidP="001A5FA8">
      <w:pPr>
        <w:spacing w:after="0" w:line="240" w:lineRule="auto"/>
        <w:jc w:val="both"/>
        <w:rPr>
          <w:rFonts w:ascii="Arial" w:eastAsia="Times New Roman" w:hAnsi="Arial" w:cs="Arial"/>
          <w:sz w:val="20"/>
          <w:szCs w:val="20"/>
          <w:lang w:val="pl-PL" w:eastAsia="hr-HR"/>
        </w:rPr>
      </w:pPr>
    </w:p>
    <w:p w14:paraId="061AA9A5" w14:textId="77777777" w:rsidR="001A5FA8" w:rsidRPr="001A5FA8" w:rsidRDefault="001A5FA8" w:rsidP="001A5FA8">
      <w:pPr>
        <w:spacing w:after="0" w:line="240" w:lineRule="auto"/>
        <w:jc w:val="both"/>
        <w:rPr>
          <w:rFonts w:ascii="Arial" w:eastAsia="Times New Roman" w:hAnsi="Arial" w:cs="Arial"/>
          <w:sz w:val="20"/>
          <w:szCs w:val="20"/>
          <w:lang w:val="pl-PL" w:eastAsia="hr-HR"/>
        </w:rPr>
      </w:pPr>
    </w:p>
    <w:p w14:paraId="01809FAA" w14:textId="0BDD9FA9" w:rsidR="001A5FA8" w:rsidRPr="001A5FA8" w:rsidRDefault="00BA2BE1" w:rsidP="001A5FA8">
      <w:pPr>
        <w:ind w:left="720"/>
        <w:contextualSpacing/>
        <w:rPr>
          <w:rFonts w:ascii="Calibri" w:eastAsia="Calibri" w:hAnsi="Calibri" w:cs="Calibri"/>
          <w:b/>
          <w:bCs/>
          <w:sz w:val="24"/>
          <w:szCs w:val="24"/>
        </w:rPr>
      </w:pPr>
      <w:r w:rsidRPr="00BA2BE1">
        <w:rPr>
          <w:rFonts w:ascii="Calibri" w:eastAsia="Calibri" w:hAnsi="Calibri" w:cs="Calibri"/>
          <w:b/>
          <w:bCs/>
          <w:noProof/>
          <w:sz w:val="24"/>
          <w:szCs w:val="24"/>
        </w:rPr>
        <w:drawing>
          <wp:inline distT="0" distB="0" distL="0" distR="0" wp14:anchorId="5042DE40" wp14:editId="4D9E9EA5">
            <wp:extent cx="5974080" cy="3459480"/>
            <wp:effectExtent l="0" t="0" r="7620" b="762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4080" cy="3459480"/>
                    </a:xfrm>
                    <a:prstGeom prst="rect">
                      <a:avLst/>
                    </a:prstGeom>
                  </pic:spPr>
                </pic:pic>
              </a:graphicData>
            </a:graphic>
          </wp:inline>
        </w:drawing>
      </w:r>
    </w:p>
    <w:p w14:paraId="3E79F807" w14:textId="39DC4E0B" w:rsidR="001A5FA8" w:rsidRDefault="001A5FA8" w:rsidP="001A5FA8">
      <w:pPr>
        <w:ind w:left="720"/>
        <w:contextualSpacing/>
        <w:rPr>
          <w:rFonts w:ascii="Calibri" w:eastAsia="Calibri" w:hAnsi="Calibri" w:cs="Calibri"/>
          <w:b/>
          <w:bCs/>
          <w:sz w:val="24"/>
          <w:szCs w:val="24"/>
        </w:rPr>
      </w:pPr>
    </w:p>
    <w:p w14:paraId="53AADFA6" w14:textId="5D52D379" w:rsidR="001B7570" w:rsidRDefault="001B7570" w:rsidP="001A5FA8">
      <w:pPr>
        <w:ind w:left="720"/>
        <w:contextualSpacing/>
        <w:rPr>
          <w:rFonts w:ascii="Calibri" w:eastAsia="Calibri" w:hAnsi="Calibri" w:cs="Calibri"/>
          <w:b/>
          <w:bCs/>
          <w:sz w:val="24"/>
          <w:szCs w:val="24"/>
        </w:rPr>
      </w:pPr>
    </w:p>
    <w:p w14:paraId="4D879F93" w14:textId="44FDA9FD" w:rsidR="001B7570" w:rsidRDefault="00BA2BE1" w:rsidP="001A5FA8">
      <w:pPr>
        <w:ind w:left="720"/>
        <w:contextualSpacing/>
        <w:rPr>
          <w:rFonts w:ascii="Calibri" w:eastAsia="Calibri" w:hAnsi="Calibri" w:cs="Calibri"/>
          <w:b/>
          <w:bCs/>
          <w:sz w:val="24"/>
          <w:szCs w:val="24"/>
        </w:rPr>
      </w:pPr>
      <w:r w:rsidRPr="00BA2BE1">
        <w:rPr>
          <w:rFonts w:ascii="Calibri" w:eastAsia="Calibri" w:hAnsi="Calibri" w:cs="Calibri"/>
          <w:b/>
          <w:bCs/>
          <w:noProof/>
          <w:sz w:val="24"/>
          <w:szCs w:val="24"/>
        </w:rPr>
        <w:drawing>
          <wp:inline distT="0" distB="0" distL="0" distR="0" wp14:anchorId="58F25025" wp14:editId="56994FC6">
            <wp:extent cx="6042660" cy="3284855"/>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42660" cy="3284855"/>
                    </a:xfrm>
                    <a:prstGeom prst="rect">
                      <a:avLst/>
                    </a:prstGeom>
                  </pic:spPr>
                </pic:pic>
              </a:graphicData>
            </a:graphic>
          </wp:inline>
        </w:drawing>
      </w:r>
    </w:p>
    <w:p w14:paraId="526F3975" w14:textId="0FFC2296" w:rsidR="00BA2BE1" w:rsidRDefault="00BA2BE1" w:rsidP="001A5FA8">
      <w:pPr>
        <w:ind w:left="720"/>
        <w:contextualSpacing/>
        <w:rPr>
          <w:rFonts w:ascii="Calibri" w:eastAsia="Calibri" w:hAnsi="Calibri" w:cs="Calibri"/>
          <w:b/>
          <w:bCs/>
          <w:sz w:val="24"/>
          <w:szCs w:val="24"/>
        </w:rPr>
      </w:pPr>
    </w:p>
    <w:p w14:paraId="56C7893E" w14:textId="3FE8E491" w:rsidR="00BA2BE1" w:rsidRDefault="00BA2BE1" w:rsidP="001A5FA8">
      <w:pPr>
        <w:ind w:left="720"/>
        <w:contextualSpacing/>
        <w:rPr>
          <w:rFonts w:ascii="Calibri" w:eastAsia="Calibri" w:hAnsi="Calibri" w:cs="Calibri"/>
          <w:b/>
          <w:bCs/>
          <w:sz w:val="24"/>
          <w:szCs w:val="24"/>
        </w:rPr>
      </w:pPr>
    </w:p>
    <w:p w14:paraId="64956EBB" w14:textId="53C5F6E4" w:rsidR="00BA2BE1" w:rsidRDefault="00BA2BE1" w:rsidP="001A5FA8">
      <w:pPr>
        <w:ind w:left="720"/>
        <w:contextualSpacing/>
        <w:rPr>
          <w:rFonts w:ascii="Calibri" w:eastAsia="Calibri" w:hAnsi="Calibri" w:cs="Calibri"/>
          <w:b/>
          <w:bCs/>
          <w:sz w:val="24"/>
          <w:szCs w:val="24"/>
        </w:rPr>
      </w:pPr>
    </w:p>
    <w:p w14:paraId="6C9D6570" w14:textId="77777777" w:rsidR="00BA2BE1" w:rsidRDefault="00BA2BE1" w:rsidP="001A5FA8">
      <w:pPr>
        <w:ind w:left="720"/>
        <w:contextualSpacing/>
        <w:rPr>
          <w:rFonts w:ascii="Calibri" w:eastAsia="Calibri" w:hAnsi="Calibri" w:cs="Calibri"/>
          <w:b/>
          <w:bCs/>
          <w:sz w:val="24"/>
          <w:szCs w:val="24"/>
        </w:rPr>
      </w:pPr>
    </w:p>
    <w:p w14:paraId="44E431BF" w14:textId="53647DB0" w:rsidR="001B7570" w:rsidRDefault="00BA2BE1" w:rsidP="001A5FA8">
      <w:pPr>
        <w:ind w:left="720"/>
        <w:contextualSpacing/>
        <w:rPr>
          <w:rFonts w:ascii="Calibri" w:eastAsia="Calibri" w:hAnsi="Calibri" w:cs="Calibri"/>
          <w:b/>
          <w:bCs/>
          <w:sz w:val="24"/>
          <w:szCs w:val="24"/>
        </w:rPr>
      </w:pPr>
      <w:r w:rsidRPr="00BA2BE1">
        <w:rPr>
          <w:rFonts w:ascii="Calibri" w:eastAsia="Calibri" w:hAnsi="Calibri" w:cs="Calibri"/>
          <w:b/>
          <w:bCs/>
          <w:noProof/>
          <w:sz w:val="24"/>
          <w:szCs w:val="24"/>
        </w:rPr>
        <w:drawing>
          <wp:inline distT="0" distB="0" distL="0" distR="0" wp14:anchorId="51369ECE" wp14:editId="0768085E">
            <wp:extent cx="5859780" cy="4335780"/>
            <wp:effectExtent l="0" t="0" r="7620" b="762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59780" cy="4335780"/>
                    </a:xfrm>
                    <a:prstGeom prst="rect">
                      <a:avLst/>
                    </a:prstGeom>
                  </pic:spPr>
                </pic:pic>
              </a:graphicData>
            </a:graphic>
          </wp:inline>
        </w:drawing>
      </w:r>
    </w:p>
    <w:p w14:paraId="410C1E61" w14:textId="08F63EE4" w:rsidR="001B7570" w:rsidRDefault="001B7570" w:rsidP="001A5FA8">
      <w:pPr>
        <w:ind w:left="720"/>
        <w:contextualSpacing/>
        <w:rPr>
          <w:rFonts w:ascii="Calibri" w:eastAsia="Calibri" w:hAnsi="Calibri" w:cs="Calibri"/>
          <w:b/>
          <w:bCs/>
          <w:sz w:val="24"/>
          <w:szCs w:val="24"/>
        </w:rPr>
      </w:pPr>
    </w:p>
    <w:p w14:paraId="69D772FD" w14:textId="09633CAA" w:rsidR="001B7570" w:rsidRDefault="001B7570" w:rsidP="001A5FA8">
      <w:pPr>
        <w:ind w:left="720"/>
        <w:contextualSpacing/>
        <w:rPr>
          <w:rFonts w:ascii="Calibri" w:eastAsia="Calibri" w:hAnsi="Calibri" w:cs="Calibri"/>
          <w:b/>
          <w:bCs/>
          <w:sz w:val="24"/>
          <w:szCs w:val="24"/>
        </w:rPr>
      </w:pPr>
    </w:p>
    <w:p w14:paraId="3F1AF6B0" w14:textId="087688DF" w:rsidR="001B7570" w:rsidRDefault="001B7570" w:rsidP="001A5FA8">
      <w:pPr>
        <w:ind w:left="720"/>
        <w:contextualSpacing/>
        <w:rPr>
          <w:rFonts w:ascii="Calibri" w:eastAsia="Calibri" w:hAnsi="Calibri" w:cs="Calibri"/>
          <w:b/>
          <w:bCs/>
          <w:sz w:val="24"/>
          <w:szCs w:val="24"/>
        </w:rPr>
      </w:pPr>
    </w:p>
    <w:p w14:paraId="466D78B3" w14:textId="1CB0A8C0" w:rsidR="001B7570" w:rsidRDefault="00BA2BE1" w:rsidP="001A5FA8">
      <w:pPr>
        <w:ind w:left="720"/>
        <w:contextualSpacing/>
        <w:rPr>
          <w:rFonts w:ascii="Calibri" w:eastAsia="Calibri" w:hAnsi="Calibri" w:cs="Calibri"/>
          <w:b/>
          <w:bCs/>
          <w:sz w:val="24"/>
          <w:szCs w:val="24"/>
        </w:rPr>
      </w:pPr>
      <w:r w:rsidRPr="00BA2BE1">
        <w:rPr>
          <w:rFonts w:ascii="Calibri" w:eastAsia="Calibri" w:hAnsi="Calibri" w:cs="Calibri"/>
          <w:b/>
          <w:bCs/>
          <w:noProof/>
          <w:sz w:val="24"/>
          <w:szCs w:val="24"/>
        </w:rPr>
        <w:drawing>
          <wp:inline distT="0" distB="0" distL="0" distR="0" wp14:anchorId="404696A8" wp14:editId="13D5A075">
            <wp:extent cx="5760720" cy="7131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713105"/>
                    </a:xfrm>
                    <a:prstGeom prst="rect">
                      <a:avLst/>
                    </a:prstGeom>
                  </pic:spPr>
                </pic:pic>
              </a:graphicData>
            </a:graphic>
          </wp:inline>
        </w:drawing>
      </w:r>
    </w:p>
    <w:p w14:paraId="03C45224" w14:textId="1D8FDECF" w:rsidR="001B7570" w:rsidRDefault="001B7570" w:rsidP="001A5FA8">
      <w:pPr>
        <w:ind w:left="720"/>
        <w:contextualSpacing/>
        <w:rPr>
          <w:rFonts w:ascii="Calibri" w:eastAsia="Calibri" w:hAnsi="Calibri" w:cs="Calibri"/>
          <w:b/>
          <w:bCs/>
          <w:sz w:val="24"/>
          <w:szCs w:val="24"/>
        </w:rPr>
      </w:pPr>
    </w:p>
    <w:p w14:paraId="336379BA" w14:textId="0A4195D6" w:rsidR="001B7570" w:rsidRDefault="001B7570" w:rsidP="001A5FA8">
      <w:pPr>
        <w:ind w:left="720"/>
        <w:contextualSpacing/>
        <w:rPr>
          <w:rFonts w:ascii="Calibri" w:eastAsia="Calibri" w:hAnsi="Calibri" w:cs="Calibri"/>
          <w:b/>
          <w:bCs/>
          <w:sz w:val="24"/>
          <w:szCs w:val="24"/>
        </w:rPr>
      </w:pPr>
    </w:p>
    <w:p w14:paraId="76DBB55F" w14:textId="77777777" w:rsidR="001B7570" w:rsidRPr="001A5FA8" w:rsidRDefault="001B7570" w:rsidP="00BA2BE1">
      <w:pPr>
        <w:contextualSpacing/>
        <w:rPr>
          <w:rFonts w:ascii="Calibri" w:eastAsia="Calibri" w:hAnsi="Calibri" w:cs="Calibri"/>
          <w:b/>
          <w:bCs/>
          <w:sz w:val="24"/>
          <w:szCs w:val="24"/>
        </w:rPr>
      </w:pPr>
    </w:p>
    <w:p w14:paraId="0FB59710" w14:textId="0C1B5CE4" w:rsidR="001B7570" w:rsidRDefault="001B7570" w:rsidP="003D4F93">
      <w:pPr>
        <w:spacing w:line="360" w:lineRule="auto"/>
        <w:rPr>
          <w:rFonts w:ascii="Times New Roman" w:hAnsi="Times New Roman" w:cs="Times New Roman"/>
          <w:b/>
          <w:color w:val="000000" w:themeColor="text1"/>
          <w:sz w:val="24"/>
          <w:szCs w:val="24"/>
        </w:rPr>
      </w:pPr>
      <w:r w:rsidRPr="001B7570">
        <w:rPr>
          <w:rFonts w:ascii="Times New Roman" w:hAnsi="Times New Roman" w:cs="Times New Roman"/>
          <w:b/>
          <w:noProof/>
          <w:color w:val="000000" w:themeColor="text1"/>
          <w:sz w:val="24"/>
          <w:szCs w:val="24"/>
        </w:rPr>
        <w:lastRenderedPageBreak/>
        <w:drawing>
          <wp:inline distT="0" distB="0" distL="0" distR="0" wp14:anchorId="3EE71C54" wp14:editId="27B1506A">
            <wp:extent cx="6330315" cy="3444240"/>
            <wp:effectExtent l="0" t="0" r="0" b="381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36665" cy="3447695"/>
                    </a:xfrm>
                    <a:prstGeom prst="rect">
                      <a:avLst/>
                    </a:prstGeom>
                  </pic:spPr>
                </pic:pic>
              </a:graphicData>
            </a:graphic>
          </wp:inline>
        </w:drawing>
      </w:r>
    </w:p>
    <w:p w14:paraId="3D809F3C" w14:textId="75BC7CC1" w:rsidR="001B7570" w:rsidRDefault="001B7570" w:rsidP="003D4F93">
      <w:pPr>
        <w:spacing w:line="360" w:lineRule="auto"/>
        <w:rPr>
          <w:rFonts w:ascii="Times New Roman" w:hAnsi="Times New Roman" w:cs="Times New Roman"/>
          <w:b/>
          <w:color w:val="000000" w:themeColor="text1"/>
          <w:sz w:val="24"/>
          <w:szCs w:val="24"/>
        </w:rPr>
      </w:pPr>
      <w:r w:rsidRPr="001B7570">
        <w:rPr>
          <w:rFonts w:ascii="Times New Roman" w:hAnsi="Times New Roman" w:cs="Times New Roman"/>
          <w:b/>
          <w:noProof/>
          <w:color w:val="000000" w:themeColor="text1"/>
          <w:sz w:val="24"/>
          <w:szCs w:val="24"/>
        </w:rPr>
        <w:drawing>
          <wp:inline distT="0" distB="0" distL="0" distR="0" wp14:anchorId="34E8481B" wp14:editId="3BA2ABFE">
            <wp:extent cx="6225540" cy="4625340"/>
            <wp:effectExtent l="0" t="0" r="3810" b="381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25540" cy="4625340"/>
                    </a:xfrm>
                    <a:prstGeom prst="rect">
                      <a:avLst/>
                    </a:prstGeom>
                  </pic:spPr>
                </pic:pic>
              </a:graphicData>
            </a:graphic>
          </wp:inline>
        </w:drawing>
      </w:r>
    </w:p>
    <w:p w14:paraId="5B0AECED" w14:textId="3C9E0FF1" w:rsidR="001B7570" w:rsidRDefault="001B7570" w:rsidP="003D4F93">
      <w:pPr>
        <w:spacing w:line="360" w:lineRule="auto"/>
        <w:rPr>
          <w:rFonts w:ascii="Times New Roman" w:hAnsi="Times New Roman" w:cs="Times New Roman"/>
          <w:b/>
          <w:color w:val="000000" w:themeColor="text1"/>
          <w:sz w:val="24"/>
          <w:szCs w:val="24"/>
        </w:rPr>
      </w:pPr>
    </w:p>
    <w:p w14:paraId="650029C3" w14:textId="0C286C3F" w:rsidR="001B7570" w:rsidRDefault="001B7570" w:rsidP="003D4F93">
      <w:pPr>
        <w:spacing w:line="360" w:lineRule="auto"/>
        <w:rPr>
          <w:rFonts w:ascii="Times New Roman" w:hAnsi="Times New Roman" w:cs="Times New Roman"/>
          <w:b/>
          <w:color w:val="000000" w:themeColor="text1"/>
          <w:sz w:val="24"/>
          <w:szCs w:val="24"/>
        </w:rPr>
      </w:pPr>
      <w:r w:rsidRPr="001B7570">
        <w:rPr>
          <w:rFonts w:ascii="Times New Roman" w:hAnsi="Times New Roman" w:cs="Times New Roman"/>
          <w:b/>
          <w:noProof/>
          <w:color w:val="000000" w:themeColor="text1"/>
          <w:sz w:val="24"/>
          <w:szCs w:val="24"/>
        </w:rPr>
        <w:lastRenderedPageBreak/>
        <w:drawing>
          <wp:inline distT="0" distB="0" distL="0" distR="0" wp14:anchorId="1CF7E24F" wp14:editId="230800F0">
            <wp:extent cx="6359525" cy="3453155"/>
            <wp:effectExtent l="0" t="0" r="317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81039" cy="3464837"/>
                    </a:xfrm>
                    <a:prstGeom prst="rect">
                      <a:avLst/>
                    </a:prstGeom>
                  </pic:spPr>
                </pic:pic>
              </a:graphicData>
            </a:graphic>
          </wp:inline>
        </w:drawing>
      </w:r>
    </w:p>
    <w:p w14:paraId="3AF0BAD7" w14:textId="238E9D27" w:rsidR="001B7570" w:rsidRDefault="001B7570" w:rsidP="003D4F93">
      <w:pPr>
        <w:spacing w:line="360" w:lineRule="auto"/>
        <w:rPr>
          <w:rFonts w:ascii="Times New Roman" w:hAnsi="Times New Roman" w:cs="Times New Roman"/>
          <w:b/>
          <w:color w:val="000000" w:themeColor="text1"/>
          <w:sz w:val="24"/>
          <w:szCs w:val="24"/>
        </w:rPr>
      </w:pPr>
      <w:r w:rsidRPr="001B7570">
        <w:rPr>
          <w:rFonts w:ascii="Times New Roman" w:hAnsi="Times New Roman" w:cs="Times New Roman"/>
          <w:b/>
          <w:noProof/>
          <w:color w:val="000000" w:themeColor="text1"/>
          <w:sz w:val="24"/>
          <w:szCs w:val="24"/>
        </w:rPr>
        <w:drawing>
          <wp:inline distT="0" distB="0" distL="0" distR="0" wp14:anchorId="312F9D7D" wp14:editId="69762B84">
            <wp:extent cx="6324600" cy="4050030"/>
            <wp:effectExtent l="0" t="0" r="0" b="762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24600" cy="4050030"/>
                    </a:xfrm>
                    <a:prstGeom prst="rect">
                      <a:avLst/>
                    </a:prstGeom>
                  </pic:spPr>
                </pic:pic>
              </a:graphicData>
            </a:graphic>
          </wp:inline>
        </w:drawing>
      </w:r>
    </w:p>
    <w:p w14:paraId="01376D83" w14:textId="0C944EC9" w:rsidR="001B7570" w:rsidRDefault="001B7570" w:rsidP="003D4F93">
      <w:pPr>
        <w:spacing w:line="360" w:lineRule="auto"/>
        <w:rPr>
          <w:rFonts w:ascii="Times New Roman" w:hAnsi="Times New Roman" w:cs="Times New Roman"/>
          <w:b/>
          <w:color w:val="000000" w:themeColor="text1"/>
          <w:sz w:val="24"/>
          <w:szCs w:val="24"/>
        </w:rPr>
      </w:pPr>
      <w:r w:rsidRPr="001B7570">
        <w:rPr>
          <w:rFonts w:ascii="Times New Roman" w:hAnsi="Times New Roman" w:cs="Times New Roman"/>
          <w:b/>
          <w:noProof/>
          <w:color w:val="000000" w:themeColor="text1"/>
          <w:sz w:val="24"/>
          <w:szCs w:val="24"/>
        </w:rPr>
        <w:lastRenderedPageBreak/>
        <w:drawing>
          <wp:inline distT="0" distB="0" distL="0" distR="0" wp14:anchorId="22BE9A3D" wp14:editId="75005926">
            <wp:extent cx="6386112" cy="2392680"/>
            <wp:effectExtent l="0" t="0" r="0" b="762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26211" cy="2407704"/>
                    </a:xfrm>
                    <a:prstGeom prst="rect">
                      <a:avLst/>
                    </a:prstGeom>
                  </pic:spPr>
                </pic:pic>
              </a:graphicData>
            </a:graphic>
          </wp:inline>
        </w:drawing>
      </w:r>
    </w:p>
    <w:p w14:paraId="309F1D56" w14:textId="69341EEC" w:rsidR="001B7570" w:rsidRDefault="001B7570" w:rsidP="003D4F93">
      <w:pPr>
        <w:spacing w:line="360" w:lineRule="auto"/>
        <w:rPr>
          <w:rFonts w:ascii="Times New Roman" w:hAnsi="Times New Roman" w:cs="Times New Roman"/>
          <w:b/>
          <w:color w:val="000000" w:themeColor="text1"/>
          <w:sz w:val="24"/>
          <w:szCs w:val="24"/>
        </w:rPr>
      </w:pPr>
    </w:p>
    <w:p w14:paraId="0F9345F7" w14:textId="1FEFBC5F" w:rsidR="001B7570" w:rsidRDefault="001B7570" w:rsidP="003D4F93">
      <w:pPr>
        <w:spacing w:line="360" w:lineRule="auto"/>
        <w:rPr>
          <w:rFonts w:ascii="Times New Roman" w:hAnsi="Times New Roman" w:cs="Times New Roman"/>
          <w:b/>
          <w:color w:val="000000" w:themeColor="text1"/>
          <w:sz w:val="24"/>
          <w:szCs w:val="24"/>
        </w:rPr>
      </w:pPr>
    </w:p>
    <w:p w14:paraId="4B1A3F5C" w14:textId="2409C70E" w:rsidR="001B7570" w:rsidRDefault="001B7570" w:rsidP="003D4F93">
      <w:pPr>
        <w:spacing w:line="360" w:lineRule="auto"/>
        <w:rPr>
          <w:rFonts w:ascii="Times New Roman" w:hAnsi="Times New Roman" w:cs="Times New Roman"/>
          <w:b/>
          <w:color w:val="000000" w:themeColor="text1"/>
          <w:sz w:val="24"/>
          <w:szCs w:val="24"/>
        </w:rPr>
      </w:pPr>
    </w:p>
    <w:p w14:paraId="26263695" w14:textId="2308CB72" w:rsidR="00BA2BE1" w:rsidRDefault="00BA2BE1" w:rsidP="003D4F93">
      <w:pPr>
        <w:spacing w:line="360" w:lineRule="auto"/>
        <w:rPr>
          <w:rFonts w:ascii="Times New Roman" w:hAnsi="Times New Roman" w:cs="Times New Roman"/>
          <w:b/>
          <w:color w:val="000000" w:themeColor="text1"/>
          <w:sz w:val="24"/>
          <w:szCs w:val="24"/>
        </w:rPr>
      </w:pPr>
    </w:p>
    <w:p w14:paraId="23719BAC" w14:textId="586DE55B" w:rsidR="00BA2BE1" w:rsidRDefault="00BA2BE1" w:rsidP="003D4F93">
      <w:pPr>
        <w:spacing w:line="360" w:lineRule="auto"/>
        <w:rPr>
          <w:rFonts w:ascii="Times New Roman" w:hAnsi="Times New Roman" w:cs="Times New Roman"/>
          <w:b/>
          <w:color w:val="000000" w:themeColor="text1"/>
          <w:sz w:val="24"/>
          <w:szCs w:val="24"/>
        </w:rPr>
      </w:pPr>
    </w:p>
    <w:p w14:paraId="0B04C607" w14:textId="512DB895" w:rsidR="00BA2BE1" w:rsidRDefault="00BA2BE1" w:rsidP="003D4F93">
      <w:pPr>
        <w:spacing w:line="360" w:lineRule="auto"/>
        <w:rPr>
          <w:rFonts w:ascii="Times New Roman" w:hAnsi="Times New Roman" w:cs="Times New Roman"/>
          <w:b/>
          <w:color w:val="000000" w:themeColor="text1"/>
          <w:sz w:val="24"/>
          <w:szCs w:val="24"/>
        </w:rPr>
      </w:pPr>
    </w:p>
    <w:p w14:paraId="620F1540" w14:textId="77AF3261" w:rsidR="00BA2BE1" w:rsidRDefault="00BA2BE1" w:rsidP="003D4F93">
      <w:pPr>
        <w:spacing w:line="360" w:lineRule="auto"/>
        <w:rPr>
          <w:rFonts w:ascii="Times New Roman" w:hAnsi="Times New Roman" w:cs="Times New Roman"/>
          <w:b/>
          <w:color w:val="000000" w:themeColor="text1"/>
          <w:sz w:val="24"/>
          <w:szCs w:val="24"/>
        </w:rPr>
      </w:pPr>
    </w:p>
    <w:p w14:paraId="172CB64A" w14:textId="295A02E3" w:rsidR="00BA2BE1" w:rsidRDefault="00BA2BE1" w:rsidP="003D4F93">
      <w:pPr>
        <w:spacing w:line="360" w:lineRule="auto"/>
        <w:rPr>
          <w:rFonts w:ascii="Times New Roman" w:hAnsi="Times New Roman" w:cs="Times New Roman"/>
          <w:b/>
          <w:color w:val="000000" w:themeColor="text1"/>
          <w:sz w:val="24"/>
          <w:szCs w:val="24"/>
        </w:rPr>
      </w:pPr>
    </w:p>
    <w:p w14:paraId="7D2D754F" w14:textId="53FA5667" w:rsidR="00BA2BE1" w:rsidRDefault="00BA2BE1" w:rsidP="003D4F93">
      <w:pPr>
        <w:spacing w:line="360" w:lineRule="auto"/>
        <w:rPr>
          <w:rFonts w:ascii="Times New Roman" w:hAnsi="Times New Roman" w:cs="Times New Roman"/>
          <w:b/>
          <w:color w:val="000000" w:themeColor="text1"/>
          <w:sz w:val="24"/>
          <w:szCs w:val="24"/>
        </w:rPr>
      </w:pPr>
    </w:p>
    <w:p w14:paraId="45D18D40" w14:textId="1324B64E" w:rsidR="00BA2BE1" w:rsidRDefault="00BA2BE1" w:rsidP="003D4F93">
      <w:pPr>
        <w:spacing w:line="360" w:lineRule="auto"/>
        <w:rPr>
          <w:rFonts w:ascii="Times New Roman" w:hAnsi="Times New Roman" w:cs="Times New Roman"/>
          <w:b/>
          <w:color w:val="000000" w:themeColor="text1"/>
          <w:sz w:val="24"/>
          <w:szCs w:val="24"/>
        </w:rPr>
      </w:pPr>
    </w:p>
    <w:p w14:paraId="027290F4" w14:textId="002F801D" w:rsidR="00BA2BE1" w:rsidRDefault="00BA2BE1" w:rsidP="003D4F93">
      <w:pPr>
        <w:spacing w:line="360" w:lineRule="auto"/>
        <w:rPr>
          <w:rFonts w:ascii="Times New Roman" w:hAnsi="Times New Roman" w:cs="Times New Roman"/>
          <w:b/>
          <w:color w:val="000000" w:themeColor="text1"/>
          <w:sz w:val="24"/>
          <w:szCs w:val="24"/>
        </w:rPr>
      </w:pPr>
    </w:p>
    <w:p w14:paraId="3952971A" w14:textId="307BA49F" w:rsidR="00BA2BE1" w:rsidRDefault="00BA2BE1" w:rsidP="003D4F93">
      <w:pPr>
        <w:spacing w:line="360" w:lineRule="auto"/>
        <w:rPr>
          <w:rFonts w:ascii="Times New Roman" w:hAnsi="Times New Roman" w:cs="Times New Roman"/>
          <w:b/>
          <w:color w:val="000000" w:themeColor="text1"/>
          <w:sz w:val="24"/>
          <w:szCs w:val="24"/>
        </w:rPr>
      </w:pPr>
    </w:p>
    <w:p w14:paraId="12672BBA" w14:textId="1B052862" w:rsidR="00BA2BE1" w:rsidRDefault="00BA2BE1" w:rsidP="003D4F93">
      <w:pPr>
        <w:spacing w:line="360" w:lineRule="auto"/>
        <w:rPr>
          <w:rFonts w:ascii="Times New Roman" w:hAnsi="Times New Roman" w:cs="Times New Roman"/>
          <w:b/>
          <w:color w:val="000000" w:themeColor="text1"/>
          <w:sz w:val="24"/>
          <w:szCs w:val="24"/>
        </w:rPr>
      </w:pPr>
    </w:p>
    <w:p w14:paraId="2FEAF8B7" w14:textId="64545866" w:rsidR="00BA2BE1" w:rsidRDefault="00BA2BE1" w:rsidP="003D4F93">
      <w:pPr>
        <w:spacing w:line="360" w:lineRule="auto"/>
        <w:rPr>
          <w:rFonts w:ascii="Times New Roman" w:hAnsi="Times New Roman" w:cs="Times New Roman"/>
          <w:b/>
          <w:color w:val="000000" w:themeColor="text1"/>
          <w:sz w:val="24"/>
          <w:szCs w:val="24"/>
        </w:rPr>
      </w:pPr>
    </w:p>
    <w:p w14:paraId="12D02BAE" w14:textId="572877E5" w:rsidR="00BA2BE1" w:rsidRDefault="00BA2BE1" w:rsidP="003D4F93">
      <w:pPr>
        <w:spacing w:line="360" w:lineRule="auto"/>
        <w:rPr>
          <w:rFonts w:ascii="Times New Roman" w:hAnsi="Times New Roman" w:cs="Times New Roman"/>
          <w:b/>
          <w:color w:val="000000" w:themeColor="text1"/>
          <w:sz w:val="24"/>
          <w:szCs w:val="24"/>
        </w:rPr>
      </w:pPr>
    </w:p>
    <w:p w14:paraId="468C632F" w14:textId="12C5D77F" w:rsidR="00BA2BE1" w:rsidRDefault="00BA2BE1" w:rsidP="003D4F93">
      <w:pPr>
        <w:spacing w:line="360" w:lineRule="auto"/>
        <w:rPr>
          <w:rFonts w:ascii="Times New Roman" w:hAnsi="Times New Roman" w:cs="Times New Roman"/>
          <w:b/>
          <w:color w:val="000000" w:themeColor="text1"/>
          <w:sz w:val="24"/>
          <w:szCs w:val="24"/>
        </w:rPr>
      </w:pPr>
    </w:p>
    <w:p w14:paraId="4AE8D94F" w14:textId="61E5920D" w:rsidR="00BA2BE1" w:rsidRDefault="00BA2BE1" w:rsidP="003D4F93">
      <w:pPr>
        <w:spacing w:line="360" w:lineRule="auto"/>
        <w:rPr>
          <w:rFonts w:ascii="Times New Roman" w:hAnsi="Times New Roman" w:cs="Times New Roman"/>
          <w:b/>
          <w:color w:val="000000" w:themeColor="text1"/>
          <w:sz w:val="24"/>
          <w:szCs w:val="24"/>
        </w:rPr>
      </w:pPr>
    </w:p>
    <w:p w14:paraId="1B140ADD" w14:textId="01E656DD" w:rsidR="005A6403" w:rsidRPr="005A6403" w:rsidRDefault="005A6403" w:rsidP="005A6403">
      <w:pPr>
        <w:spacing w:after="0" w:line="240" w:lineRule="auto"/>
        <w:jc w:val="both"/>
        <w:rPr>
          <w:rFonts w:ascii="Arial" w:eastAsia="Times New Roman" w:hAnsi="Arial" w:cs="Arial"/>
          <w:sz w:val="20"/>
          <w:szCs w:val="20"/>
          <w:lang w:val="pl-PL" w:eastAsia="hr-HR"/>
        </w:rPr>
      </w:pPr>
      <w:r w:rsidRPr="005A6403">
        <w:rPr>
          <w:rFonts w:ascii="Arial" w:eastAsia="Times New Roman" w:hAnsi="Arial" w:cs="Arial"/>
          <w:sz w:val="20"/>
          <w:szCs w:val="20"/>
          <w:lang w:val="pl-PL" w:eastAsia="hr-HR"/>
        </w:rPr>
        <w:lastRenderedPageBreak/>
        <w:t xml:space="preserve">Klasa : </w:t>
      </w:r>
      <w:r w:rsidR="00DF4CB7">
        <w:rPr>
          <w:rFonts w:ascii="Arial" w:eastAsia="Times New Roman" w:hAnsi="Arial" w:cs="Arial"/>
          <w:sz w:val="20"/>
          <w:szCs w:val="20"/>
          <w:lang w:val="pl-PL" w:eastAsia="hr-HR"/>
        </w:rPr>
        <w:t>003-02/24-01/01</w:t>
      </w:r>
    </w:p>
    <w:p w14:paraId="6AF1939A" w14:textId="77D2F761" w:rsidR="005A6403" w:rsidRPr="005A6403" w:rsidRDefault="005A6403" w:rsidP="005A6403">
      <w:pPr>
        <w:spacing w:after="0" w:line="240" w:lineRule="auto"/>
        <w:jc w:val="both"/>
        <w:rPr>
          <w:rFonts w:ascii="Arial" w:eastAsia="Times New Roman" w:hAnsi="Arial" w:cs="Arial"/>
          <w:sz w:val="20"/>
          <w:szCs w:val="20"/>
          <w:lang w:val="pl-PL" w:eastAsia="hr-HR"/>
        </w:rPr>
      </w:pPr>
      <w:r w:rsidRPr="005A6403">
        <w:rPr>
          <w:rFonts w:ascii="Arial" w:eastAsia="Times New Roman" w:hAnsi="Arial" w:cs="Arial"/>
          <w:sz w:val="20"/>
          <w:szCs w:val="20"/>
          <w:lang w:val="pl-PL" w:eastAsia="hr-HR"/>
        </w:rPr>
        <w:t xml:space="preserve">          </w:t>
      </w:r>
      <w:r w:rsidRPr="005A6403">
        <w:rPr>
          <w:rFonts w:ascii="Arial" w:eastAsia="Times New Roman" w:hAnsi="Arial" w:cs="Arial"/>
          <w:sz w:val="20"/>
          <w:szCs w:val="20"/>
          <w:lang w:val="pl-PL" w:eastAsia="hr-HR"/>
        </w:rPr>
        <w:tab/>
      </w:r>
    </w:p>
    <w:p w14:paraId="50B87A8C" w14:textId="72F6293F" w:rsidR="005A6403" w:rsidRPr="005A6403" w:rsidRDefault="005A6403" w:rsidP="005A6403">
      <w:pPr>
        <w:spacing w:after="0" w:line="240" w:lineRule="auto"/>
        <w:jc w:val="both"/>
        <w:rPr>
          <w:rFonts w:ascii="Arial" w:eastAsia="Times New Roman" w:hAnsi="Arial" w:cs="Arial"/>
          <w:sz w:val="20"/>
          <w:szCs w:val="20"/>
          <w:lang w:val="pl-PL" w:eastAsia="hr-HR"/>
        </w:rPr>
      </w:pPr>
      <w:r w:rsidRPr="005A6403">
        <w:rPr>
          <w:rFonts w:ascii="Arial" w:eastAsia="Times New Roman" w:hAnsi="Arial" w:cs="Arial"/>
          <w:sz w:val="20"/>
          <w:szCs w:val="20"/>
          <w:lang w:val="pl-PL" w:eastAsia="hr-HR"/>
        </w:rPr>
        <w:t xml:space="preserve">Ur.br.: </w:t>
      </w:r>
      <w:r w:rsidR="00D82A0D">
        <w:rPr>
          <w:rFonts w:ascii="Arial" w:eastAsia="Times New Roman" w:hAnsi="Arial" w:cs="Arial"/>
          <w:sz w:val="20"/>
          <w:szCs w:val="20"/>
          <w:lang w:val="pl-PL" w:eastAsia="hr-HR"/>
        </w:rPr>
        <w:t>2181-344/10-24-10/4</w:t>
      </w:r>
      <w:r w:rsidR="00D82A0D" w:rsidRPr="005A6403">
        <w:rPr>
          <w:rFonts w:ascii="Arial" w:eastAsia="Times New Roman" w:hAnsi="Arial" w:cs="Arial"/>
          <w:sz w:val="20"/>
          <w:szCs w:val="20"/>
          <w:lang w:val="pl-PL" w:eastAsia="hr-HR"/>
        </w:rPr>
        <w:tab/>
      </w:r>
      <w:bookmarkStart w:id="1" w:name="_GoBack"/>
      <w:bookmarkEnd w:id="1"/>
    </w:p>
    <w:p w14:paraId="50423396" w14:textId="77777777" w:rsidR="005A6403" w:rsidRPr="005A6403" w:rsidRDefault="005A6403" w:rsidP="005A6403">
      <w:pPr>
        <w:spacing w:after="0" w:line="240" w:lineRule="auto"/>
        <w:jc w:val="both"/>
        <w:rPr>
          <w:rFonts w:ascii="Arial" w:eastAsia="Times New Roman" w:hAnsi="Arial" w:cs="Arial"/>
          <w:sz w:val="20"/>
          <w:szCs w:val="20"/>
          <w:lang w:val="pl-PL" w:eastAsia="hr-HR"/>
        </w:rPr>
      </w:pPr>
    </w:p>
    <w:p w14:paraId="16C1DC75" w14:textId="5860B0BD" w:rsidR="005A6403" w:rsidRPr="00D82A0D" w:rsidRDefault="005A6403" w:rsidP="005A6403">
      <w:pPr>
        <w:spacing w:after="0" w:line="240" w:lineRule="auto"/>
        <w:rPr>
          <w:rFonts w:ascii="Arial" w:eastAsia="Times New Roman" w:hAnsi="Arial" w:cs="Arial"/>
          <w:color w:val="000000" w:themeColor="text1"/>
          <w:sz w:val="20"/>
          <w:szCs w:val="20"/>
          <w:lang w:val="pl-PL" w:eastAsia="hr-HR"/>
        </w:rPr>
      </w:pPr>
      <w:r w:rsidRPr="00D82A0D">
        <w:rPr>
          <w:rFonts w:ascii="Arial" w:eastAsia="Times New Roman" w:hAnsi="Arial" w:cs="Arial"/>
          <w:color w:val="000000" w:themeColor="text1"/>
          <w:sz w:val="20"/>
          <w:szCs w:val="20"/>
          <w:lang w:val="pl-PL" w:eastAsia="hr-HR"/>
        </w:rPr>
        <w:t xml:space="preserve">Split, </w:t>
      </w:r>
      <w:r w:rsidR="00DF4CB7" w:rsidRPr="00D82A0D">
        <w:rPr>
          <w:rFonts w:ascii="Arial" w:eastAsia="Times New Roman" w:hAnsi="Arial" w:cs="Arial"/>
          <w:color w:val="000000" w:themeColor="text1"/>
          <w:sz w:val="20"/>
          <w:szCs w:val="20"/>
          <w:lang w:val="pl-PL" w:eastAsia="hr-HR"/>
        </w:rPr>
        <w:t>2.10.2024.</w:t>
      </w:r>
    </w:p>
    <w:p w14:paraId="26333B9D" w14:textId="77777777" w:rsidR="005A6403" w:rsidRPr="005A6403" w:rsidRDefault="005A6403" w:rsidP="005A6403">
      <w:pPr>
        <w:spacing w:after="0" w:line="240" w:lineRule="auto"/>
        <w:rPr>
          <w:rFonts w:ascii="Arial" w:eastAsia="Times New Roman" w:hAnsi="Arial" w:cs="Arial"/>
          <w:sz w:val="20"/>
          <w:szCs w:val="20"/>
          <w:lang w:val="pl-PL" w:eastAsia="hr-HR"/>
        </w:rPr>
      </w:pPr>
      <w:r w:rsidRPr="005A6403">
        <w:rPr>
          <w:rFonts w:ascii="Arial" w:eastAsia="Times New Roman" w:hAnsi="Arial" w:cs="Arial"/>
          <w:color w:val="FF0000"/>
          <w:sz w:val="20"/>
          <w:szCs w:val="20"/>
          <w:lang w:val="pl-PL" w:eastAsia="hr-HR"/>
        </w:rPr>
        <w:t xml:space="preserve"> </w:t>
      </w:r>
      <w:r w:rsidRPr="005A6403">
        <w:rPr>
          <w:rFonts w:ascii="Arial" w:eastAsia="Times New Roman" w:hAnsi="Arial" w:cs="Arial"/>
          <w:color w:val="FF0000"/>
          <w:sz w:val="20"/>
          <w:szCs w:val="20"/>
          <w:lang w:val="pl-PL" w:eastAsia="hr-HR"/>
        </w:rPr>
        <w:tab/>
      </w:r>
      <w:r w:rsidRPr="005A6403">
        <w:rPr>
          <w:rFonts w:ascii="Arial" w:eastAsia="Times New Roman" w:hAnsi="Arial" w:cs="Arial"/>
          <w:color w:val="FF0000"/>
          <w:sz w:val="20"/>
          <w:szCs w:val="20"/>
          <w:lang w:val="pl-PL" w:eastAsia="hr-HR"/>
        </w:rPr>
        <w:tab/>
      </w:r>
      <w:r w:rsidRPr="005A6403">
        <w:rPr>
          <w:rFonts w:ascii="Arial" w:eastAsia="Times New Roman" w:hAnsi="Arial" w:cs="Arial"/>
          <w:color w:val="FF0000"/>
          <w:sz w:val="20"/>
          <w:szCs w:val="20"/>
          <w:lang w:val="pl-PL" w:eastAsia="hr-HR"/>
        </w:rPr>
        <w:tab/>
      </w:r>
      <w:r w:rsidRPr="005A6403">
        <w:rPr>
          <w:rFonts w:ascii="Arial" w:eastAsia="Times New Roman" w:hAnsi="Arial" w:cs="Arial"/>
          <w:color w:val="FF0000"/>
          <w:sz w:val="20"/>
          <w:szCs w:val="20"/>
          <w:lang w:val="pl-PL" w:eastAsia="hr-HR"/>
        </w:rPr>
        <w:tab/>
      </w:r>
      <w:r w:rsidRPr="005A6403">
        <w:rPr>
          <w:rFonts w:ascii="Arial" w:eastAsia="Times New Roman" w:hAnsi="Arial" w:cs="Arial"/>
          <w:color w:val="FF0000"/>
          <w:sz w:val="20"/>
          <w:szCs w:val="20"/>
          <w:lang w:val="pl-PL" w:eastAsia="hr-HR"/>
        </w:rPr>
        <w:tab/>
      </w:r>
      <w:r w:rsidRPr="005A6403">
        <w:rPr>
          <w:rFonts w:ascii="Arial" w:eastAsia="Times New Roman" w:hAnsi="Arial" w:cs="Arial"/>
          <w:sz w:val="20"/>
          <w:szCs w:val="20"/>
          <w:lang w:val="pl-PL" w:eastAsia="hr-HR"/>
        </w:rPr>
        <w:tab/>
      </w:r>
      <w:r w:rsidRPr="005A6403">
        <w:rPr>
          <w:rFonts w:ascii="Arial" w:eastAsia="Times New Roman" w:hAnsi="Arial" w:cs="Arial"/>
          <w:sz w:val="20"/>
          <w:szCs w:val="20"/>
          <w:lang w:val="pl-PL" w:eastAsia="hr-HR"/>
        </w:rPr>
        <w:tab/>
      </w:r>
    </w:p>
    <w:p w14:paraId="1682B7FA" w14:textId="77777777" w:rsidR="005A6403" w:rsidRPr="005A6403" w:rsidRDefault="005A6403" w:rsidP="005A6403">
      <w:pPr>
        <w:spacing w:after="0" w:line="240" w:lineRule="auto"/>
        <w:rPr>
          <w:rFonts w:ascii="Arial" w:eastAsia="Times New Roman" w:hAnsi="Arial" w:cs="Arial"/>
          <w:sz w:val="20"/>
          <w:szCs w:val="20"/>
          <w:lang w:val="pl-PL" w:eastAsia="hr-HR"/>
        </w:rPr>
      </w:pPr>
    </w:p>
    <w:p w14:paraId="2FD89F4E" w14:textId="77777777" w:rsidR="005A6403" w:rsidRPr="005A6403" w:rsidRDefault="005A6403" w:rsidP="005A6403">
      <w:pPr>
        <w:spacing w:after="0" w:line="240" w:lineRule="auto"/>
        <w:rPr>
          <w:rFonts w:ascii="Arial" w:eastAsia="Times New Roman" w:hAnsi="Arial" w:cs="Arial"/>
          <w:sz w:val="20"/>
          <w:szCs w:val="20"/>
          <w:lang w:val="pl-PL" w:eastAsia="hr-HR"/>
        </w:rPr>
      </w:pPr>
    </w:p>
    <w:p w14:paraId="246430A1" w14:textId="729D8345" w:rsidR="005A6403" w:rsidRPr="005A6403" w:rsidRDefault="005A6403" w:rsidP="005A6403">
      <w:pPr>
        <w:spacing w:after="0" w:line="240" w:lineRule="auto"/>
        <w:ind w:left="5040" w:firstLine="720"/>
        <w:jc w:val="both"/>
        <w:rPr>
          <w:rFonts w:ascii="Arial" w:eastAsia="Times New Roman" w:hAnsi="Arial" w:cs="Arial"/>
          <w:sz w:val="20"/>
          <w:szCs w:val="20"/>
          <w:lang w:val="pl-PL" w:eastAsia="hr-HR"/>
        </w:rPr>
      </w:pPr>
      <w:r w:rsidRPr="005A6403">
        <w:rPr>
          <w:rFonts w:ascii="Arial" w:eastAsia="Times New Roman" w:hAnsi="Arial" w:cs="Arial"/>
          <w:sz w:val="20"/>
          <w:szCs w:val="20"/>
          <w:lang w:val="pl-PL" w:eastAsia="hr-HR"/>
        </w:rPr>
        <w:t xml:space="preserve"> Predsjednik Školskog odbora:     </w:t>
      </w:r>
    </w:p>
    <w:p w14:paraId="32AA5A4B" w14:textId="77777777" w:rsidR="005A6403" w:rsidRPr="005A6403" w:rsidRDefault="005A6403" w:rsidP="005A6403">
      <w:pPr>
        <w:spacing w:after="0" w:line="240" w:lineRule="auto"/>
        <w:jc w:val="both"/>
        <w:rPr>
          <w:rFonts w:ascii="Arial" w:eastAsia="Times New Roman" w:hAnsi="Arial" w:cs="Arial"/>
          <w:sz w:val="20"/>
          <w:szCs w:val="20"/>
          <w:lang w:val="pl-PL" w:eastAsia="hr-HR"/>
        </w:rPr>
      </w:pPr>
    </w:p>
    <w:p w14:paraId="4C56C5DD" w14:textId="77777777" w:rsidR="005A6403" w:rsidRPr="005A6403" w:rsidRDefault="005A6403" w:rsidP="005A6403">
      <w:pPr>
        <w:spacing w:after="0" w:line="240" w:lineRule="auto"/>
        <w:jc w:val="both"/>
        <w:rPr>
          <w:rFonts w:ascii="Arial" w:eastAsia="Times New Roman" w:hAnsi="Arial" w:cs="Arial"/>
          <w:sz w:val="20"/>
          <w:szCs w:val="20"/>
          <w:lang w:val="pl-PL" w:eastAsia="hr-HR"/>
        </w:rPr>
      </w:pPr>
    </w:p>
    <w:p w14:paraId="37F1883A" w14:textId="77777777" w:rsidR="005A6403" w:rsidRPr="005A6403" w:rsidRDefault="005A6403" w:rsidP="005A6403">
      <w:pPr>
        <w:spacing w:after="0" w:line="240" w:lineRule="auto"/>
        <w:rPr>
          <w:rFonts w:ascii="Arial" w:eastAsia="Times New Roman" w:hAnsi="Arial" w:cs="Arial"/>
          <w:sz w:val="20"/>
          <w:szCs w:val="20"/>
          <w:lang w:val="pl-PL" w:eastAsia="hr-HR"/>
        </w:rPr>
      </w:pPr>
      <w:r w:rsidRPr="005A6403">
        <w:rPr>
          <w:rFonts w:ascii="Arial" w:eastAsia="Times New Roman" w:hAnsi="Arial" w:cs="Arial"/>
          <w:sz w:val="20"/>
          <w:szCs w:val="20"/>
          <w:lang w:val="pl-PL" w:eastAsia="hr-HR"/>
        </w:rPr>
        <w:t xml:space="preserve">         </w:t>
      </w:r>
      <w:r w:rsidRPr="005A6403">
        <w:rPr>
          <w:rFonts w:ascii="Arial" w:eastAsia="Times New Roman" w:hAnsi="Arial" w:cs="Arial"/>
          <w:sz w:val="20"/>
          <w:szCs w:val="20"/>
          <w:lang w:val="pl-PL" w:eastAsia="hr-HR"/>
        </w:rPr>
        <w:tab/>
      </w:r>
      <w:r w:rsidRPr="005A6403">
        <w:rPr>
          <w:rFonts w:ascii="Arial" w:eastAsia="Times New Roman" w:hAnsi="Arial" w:cs="Arial"/>
          <w:sz w:val="20"/>
          <w:szCs w:val="20"/>
          <w:lang w:val="pl-PL" w:eastAsia="hr-HR"/>
        </w:rPr>
        <w:tab/>
        <w:t xml:space="preserve">                                                                                _____________________   </w:t>
      </w:r>
    </w:p>
    <w:p w14:paraId="4803E3D9" w14:textId="77777777" w:rsidR="005A6403" w:rsidRPr="005A6403" w:rsidRDefault="005A6403" w:rsidP="005A6403">
      <w:pPr>
        <w:spacing w:after="0" w:line="240" w:lineRule="auto"/>
        <w:rPr>
          <w:rFonts w:ascii="Arial" w:eastAsia="Times New Roman" w:hAnsi="Arial" w:cs="Arial"/>
          <w:sz w:val="20"/>
          <w:szCs w:val="20"/>
          <w:lang w:val="pl-PL" w:eastAsia="hr-HR"/>
        </w:rPr>
      </w:pPr>
    </w:p>
    <w:p w14:paraId="5848E04F" w14:textId="77777777" w:rsidR="005A6403" w:rsidRPr="005A6403" w:rsidRDefault="005A6403" w:rsidP="005A6403">
      <w:pPr>
        <w:spacing w:after="0" w:line="240" w:lineRule="auto"/>
        <w:rPr>
          <w:rFonts w:ascii="Arial" w:eastAsia="Times New Roman" w:hAnsi="Arial" w:cs="Arial"/>
          <w:sz w:val="20"/>
          <w:szCs w:val="20"/>
          <w:lang w:val="pl-PL" w:eastAsia="hr-HR"/>
        </w:rPr>
      </w:pPr>
      <w:r w:rsidRPr="005A6403">
        <w:rPr>
          <w:rFonts w:ascii="Arial" w:eastAsia="Times New Roman" w:hAnsi="Arial" w:cs="Arial"/>
          <w:sz w:val="20"/>
          <w:szCs w:val="20"/>
          <w:lang w:val="pl-PL" w:eastAsia="hr-HR"/>
        </w:rPr>
        <w:t xml:space="preserve">                                                                                                           Ana Grgurinović ,prof.                                                                               </w:t>
      </w:r>
    </w:p>
    <w:p w14:paraId="3F20DB35" w14:textId="6A865BF7" w:rsidR="00BA2BE1" w:rsidRDefault="00BA2BE1" w:rsidP="003D4F93">
      <w:pPr>
        <w:spacing w:line="360" w:lineRule="auto"/>
        <w:rPr>
          <w:rFonts w:ascii="Times New Roman" w:hAnsi="Times New Roman" w:cs="Times New Roman"/>
          <w:b/>
          <w:color w:val="000000" w:themeColor="text1"/>
          <w:sz w:val="24"/>
          <w:szCs w:val="24"/>
        </w:rPr>
      </w:pPr>
    </w:p>
    <w:p w14:paraId="3F82F928" w14:textId="77777777" w:rsidR="00BA2BE1" w:rsidRPr="003E54A1" w:rsidRDefault="00BA2BE1" w:rsidP="003D4F93">
      <w:pPr>
        <w:spacing w:line="360" w:lineRule="auto"/>
        <w:rPr>
          <w:rFonts w:ascii="Times New Roman" w:hAnsi="Times New Roman" w:cs="Times New Roman"/>
          <w:b/>
          <w:color w:val="000000" w:themeColor="text1"/>
          <w:sz w:val="24"/>
          <w:szCs w:val="24"/>
        </w:rPr>
      </w:pPr>
    </w:p>
    <w:sectPr w:rsidR="00BA2BE1" w:rsidRPr="003E54A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0661E" w14:textId="77777777" w:rsidR="00FF64F5" w:rsidRDefault="00FF64F5" w:rsidP="001A5FA8">
      <w:pPr>
        <w:spacing w:after="0" w:line="240" w:lineRule="auto"/>
      </w:pPr>
      <w:r>
        <w:separator/>
      </w:r>
    </w:p>
  </w:endnote>
  <w:endnote w:type="continuationSeparator" w:id="0">
    <w:p w14:paraId="208821AB" w14:textId="77777777" w:rsidR="00FF64F5" w:rsidRDefault="00FF64F5" w:rsidP="001A5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HRTimes">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EAA47" w14:textId="77777777" w:rsidR="00FF64F5" w:rsidRDefault="00FF64F5" w:rsidP="001A5FA8">
      <w:pPr>
        <w:spacing w:after="0" w:line="240" w:lineRule="auto"/>
      </w:pPr>
      <w:r>
        <w:separator/>
      </w:r>
    </w:p>
  </w:footnote>
  <w:footnote w:type="continuationSeparator" w:id="0">
    <w:p w14:paraId="66BD3DD9" w14:textId="77777777" w:rsidR="00FF64F5" w:rsidRDefault="00FF64F5" w:rsidP="001A5F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48529B"/>
    <w:multiLevelType w:val="multilevel"/>
    <w:tmpl w:val="82740BA8"/>
    <w:lvl w:ilvl="0">
      <w:start w:val="1"/>
      <w:numFmt w:val="bullet"/>
      <w:lvlText w:val="-"/>
      <w:lvlJc w:val="left"/>
      <w:pPr>
        <w:tabs>
          <w:tab w:val="num" w:pos="502"/>
        </w:tabs>
        <w:ind w:left="502" w:hanging="360"/>
      </w:pPr>
      <w:rPr>
        <w:rFonts w:ascii="Verdana" w:hAnsi="Verdana"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19E1798B"/>
    <w:multiLevelType w:val="hybridMultilevel"/>
    <w:tmpl w:val="CC8825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B973F3"/>
    <w:multiLevelType w:val="hybridMultilevel"/>
    <w:tmpl w:val="248A1AB4"/>
    <w:lvl w:ilvl="0" w:tplc="1666BF4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311C3AA0"/>
    <w:multiLevelType w:val="hybridMultilevel"/>
    <w:tmpl w:val="E1C85B6A"/>
    <w:lvl w:ilvl="0" w:tplc="A1ACDE2C">
      <w:start w:val="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3B5574"/>
    <w:multiLevelType w:val="hybridMultilevel"/>
    <w:tmpl w:val="30D850EC"/>
    <w:lvl w:ilvl="0" w:tplc="D826EBE6">
      <w:start w:val="1"/>
      <w:numFmt w:val="decimal"/>
      <w:lvlText w:val="%1."/>
      <w:lvlJc w:val="righ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4CB7FC7"/>
    <w:multiLevelType w:val="hybridMultilevel"/>
    <w:tmpl w:val="CC8825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A4707CC"/>
    <w:multiLevelType w:val="hybridMultilevel"/>
    <w:tmpl w:val="7DD83386"/>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FDC20BD"/>
    <w:multiLevelType w:val="hybridMultilevel"/>
    <w:tmpl w:val="8C38BFEA"/>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8" w15:restartNumberingAfterBreak="0">
    <w:nsid w:val="49947BBB"/>
    <w:multiLevelType w:val="hybridMultilevel"/>
    <w:tmpl w:val="1B6206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6CC0414B"/>
    <w:multiLevelType w:val="hybridMultilevel"/>
    <w:tmpl w:val="180AAFC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7F6E6534"/>
    <w:multiLevelType w:val="multilevel"/>
    <w:tmpl w:val="05C803A6"/>
    <w:lvl w:ilvl="0">
      <w:start w:val="1"/>
      <w:numFmt w:val="decimal"/>
      <w:lvlText w:val="%1."/>
      <w:legacy w:legacy="1" w:legacySpace="0" w:legacyIndent="851"/>
      <w:lvlJc w:val="left"/>
      <w:pPr>
        <w:ind w:left="851" w:hanging="851"/>
      </w:pPr>
    </w:lvl>
    <w:lvl w:ilvl="1">
      <w:start w:val="2"/>
      <w:numFmt w:val="decimal"/>
      <w:isLgl/>
      <w:lvlText w:val="%1.%2."/>
      <w:lvlJc w:val="left"/>
      <w:pPr>
        <w:tabs>
          <w:tab w:val="num" w:pos="1288"/>
        </w:tabs>
        <w:ind w:left="1288"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10"/>
  </w:num>
  <w:num w:numId="2">
    <w:abstractNumId w:val="6"/>
  </w:num>
  <w:num w:numId="3">
    <w:abstractNumId w:val="4"/>
  </w:num>
  <w:num w:numId="4">
    <w:abstractNumId w:val="8"/>
  </w:num>
  <w:num w:numId="5">
    <w:abstractNumId w:val="5"/>
  </w:num>
  <w:num w:numId="6">
    <w:abstractNumId w:val="3"/>
  </w:num>
  <w:num w:numId="7">
    <w:abstractNumId w:val="0"/>
  </w:num>
  <w:num w:numId="8">
    <w:abstractNumId w:val="1"/>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766"/>
    <w:rsid w:val="000070F5"/>
    <w:rsid w:val="000C408D"/>
    <w:rsid w:val="000D77EA"/>
    <w:rsid w:val="000F2C41"/>
    <w:rsid w:val="00187B5C"/>
    <w:rsid w:val="001935F1"/>
    <w:rsid w:val="0019789C"/>
    <w:rsid w:val="001A5FA8"/>
    <w:rsid w:val="001B7570"/>
    <w:rsid w:val="001C4251"/>
    <w:rsid w:val="001C7ECE"/>
    <w:rsid w:val="001F1E11"/>
    <w:rsid w:val="00264025"/>
    <w:rsid w:val="00273CD0"/>
    <w:rsid w:val="00275D83"/>
    <w:rsid w:val="00302F12"/>
    <w:rsid w:val="003366CC"/>
    <w:rsid w:val="00347050"/>
    <w:rsid w:val="00347BAF"/>
    <w:rsid w:val="00375651"/>
    <w:rsid w:val="003A0DCA"/>
    <w:rsid w:val="003B6ED3"/>
    <w:rsid w:val="003D4F93"/>
    <w:rsid w:val="003E54A1"/>
    <w:rsid w:val="0043399B"/>
    <w:rsid w:val="004341B3"/>
    <w:rsid w:val="00437F48"/>
    <w:rsid w:val="00512CC1"/>
    <w:rsid w:val="005A6403"/>
    <w:rsid w:val="006011CD"/>
    <w:rsid w:val="006467CA"/>
    <w:rsid w:val="006B2A28"/>
    <w:rsid w:val="006E58E1"/>
    <w:rsid w:val="007603B6"/>
    <w:rsid w:val="007F1339"/>
    <w:rsid w:val="008112FB"/>
    <w:rsid w:val="008317EB"/>
    <w:rsid w:val="00860AEA"/>
    <w:rsid w:val="0086581E"/>
    <w:rsid w:val="008B345D"/>
    <w:rsid w:val="008D0392"/>
    <w:rsid w:val="008E4766"/>
    <w:rsid w:val="00916BB3"/>
    <w:rsid w:val="00925992"/>
    <w:rsid w:val="00930C7E"/>
    <w:rsid w:val="009458D6"/>
    <w:rsid w:val="009A500F"/>
    <w:rsid w:val="00A12FF9"/>
    <w:rsid w:val="00A735F6"/>
    <w:rsid w:val="00B123B9"/>
    <w:rsid w:val="00B811AB"/>
    <w:rsid w:val="00BA2BE1"/>
    <w:rsid w:val="00BA34C0"/>
    <w:rsid w:val="00BC079D"/>
    <w:rsid w:val="00BD6354"/>
    <w:rsid w:val="00C358C0"/>
    <w:rsid w:val="00C720A2"/>
    <w:rsid w:val="00CE217A"/>
    <w:rsid w:val="00CF0D3D"/>
    <w:rsid w:val="00D15796"/>
    <w:rsid w:val="00D163A0"/>
    <w:rsid w:val="00D34E96"/>
    <w:rsid w:val="00D70DAD"/>
    <w:rsid w:val="00D82A0D"/>
    <w:rsid w:val="00DD2ACA"/>
    <w:rsid w:val="00DE7A32"/>
    <w:rsid w:val="00DF2C86"/>
    <w:rsid w:val="00DF4CB7"/>
    <w:rsid w:val="00E42D3C"/>
    <w:rsid w:val="00E6685B"/>
    <w:rsid w:val="00E66F3B"/>
    <w:rsid w:val="00E7150F"/>
    <w:rsid w:val="00EA14F0"/>
    <w:rsid w:val="00EA165A"/>
    <w:rsid w:val="00EA779E"/>
    <w:rsid w:val="00EB51AC"/>
    <w:rsid w:val="00EC5EAE"/>
    <w:rsid w:val="00EE2DEC"/>
    <w:rsid w:val="00F278A2"/>
    <w:rsid w:val="00F311D8"/>
    <w:rsid w:val="00F56ED0"/>
    <w:rsid w:val="00F63D64"/>
    <w:rsid w:val="00F83CFB"/>
    <w:rsid w:val="00F976CB"/>
    <w:rsid w:val="00FA0D25"/>
    <w:rsid w:val="00FA41AB"/>
    <w:rsid w:val="00FF64F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CCBBB"/>
  <w15:chartTrackingRefBased/>
  <w15:docId w15:val="{C8A0C84D-1A18-41F8-A937-F40F851B2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6B2A28"/>
    <w:pPr>
      <w:ind w:left="720"/>
      <w:contextualSpacing/>
    </w:pPr>
  </w:style>
  <w:style w:type="table" w:styleId="Reetkatablice">
    <w:name w:val="Table Grid"/>
    <w:basedOn w:val="Obinatablica"/>
    <w:uiPriority w:val="39"/>
    <w:rsid w:val="00760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E66F3B"/>
    <w:rPr>
      <w:color w:val="0563C1" w:themeColor="hyperlink"/>
      <w:u w:val="single"/>
    </w:rPr>
  </w:style>
  <w:style w:type="character" w:styleId="Nerijeenospominjanje">
    <w:name w:val="Unresolved Mention"/>
    <w:basedOn w:val="Zadanifontodlomka"/>
    <w:uiPriority w:val="99"/>
    <w:semiHidden/>
    <w:unhideWhenUsed/>
    <w:rsid w:val="00E66F3B"/>
    <w:rPr>
      <w:color w:val="605E5C"/>
      <w:shd w:val="clear" w:color="auto" w:fill="E1DFDD"/>
    </w:rPr>
  </w:style>
  <w:style w:type="paragraph" w:styleId="Tekstbalonia">
    <w:name w:val="Balloon Text"/>
    <w:basedOn w:val="Normal"/>
    <w:link w:val="TekstbaloniaChar"/>
    <w:uiPriority w:val="99"/>
    <w:semiHidden/>
    <w:unhideWhenUsed/>
    <w:rsid w:val="00DF4CB7"/>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DF4CB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47</Pages>
  <Words>6714</Words>
  <Characters>38273</Characters>
  <Application>Microsoft Office Word</Application>
  <DocSecurity>0</DocSecurity>
  <Lines>318</Lines>
  <Paragraphs>89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 Spahija</dc:creator>
  <cp:keywords/>
  <dc:description/>
  <cp:lastModifiedBy>TEA SPAHIJA</cp:lastModifiedBy>
  <cp:revision>80</cp:revision>
  <cp:lastPrinted>2024-10-22T11:51:00Z</cp:lastPrinted>
  <dcterms:created xsi:type="dcterms:W3CDTF">2023-09-24T06:54:00Z</dcterms:created>
  <dcterms:modified xsi:type="dcterms:W3CDTF">2024-10-22T11:52:00Z</dcterms:modified>
</cp:coreProperties>
</file>