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CB0B2A">
        <w:t>.</w:t>
      </w:r>
      <w:r w:rsidR="00B02850">
        <w:t xml:space="preserve"> i 2.</w:t>
      </w:r>
      <w:r w:rsidR="00CB0B2A">
        <w:t xml:space="preserve"> –</w:t>
      </w:r>
      <w:r w:rsidR="00A82665">
        <w:t xml:space="preserve"> </w:t>
      </w:r>
      <w:r w:rsidR="00B02850">
        <w:t>Anatomija i fiziologija, Anatomija glave i oka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506A98" w:rsidP="002D2CA8">
            <w:pPr>
              <w:jc w:val="center"/>
            </w:pPr>
            <w:r>
              <w:t>S. Jović uč. 4</w:t>
            </w:r>
          </w:p>
        </w:tc>
        <w:tc>
          <w:tcPr>
            <w:tcW w:w="1777" w:type="dxa"/>
            <w:vAlign w:val="center"/>
          </w:tcPr>
          <w:p w:rsidR="002D2CA8" w:rsidRDefault="00506A98" w:rsidP="002D2CA8">
            <w:pPr>
              <w:jc w:val="center"/>
            </w:pPr>
            <w:r>
              <w:t>S. Jović uč. 4</w:t>
            </w:r>
          </w:p>
        </w:tc>
        <w:tc>
          <w:tcPr>
            <w:tcW w:w="1777" w:type="dxa"/>
            <w:vAlign w:val="center"/>
          </w:tcPr>
          <w:p w:rsidR="002D2CA8" w:rsidRDefault="00506A98" w:rsidP="002D2CA8">
            <w:pPr>
              <w:jc w:val="center"/>
            </w:pPr>
            <w:r>
              <w:t>S. Jović uč. 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506A98" w:rsidP="002D2CA8">
            <w:pPr>
              <w:jc w:val="center"/>
            </w:pPr>
            <w:r>
              <w:t>S. Jović uč. 4</w:t>
            </w:r>
          </w:p>
        </w:tc>
        <w:tc>
          <w:tcPr>
            <w:tcW w:w="1777" w:type="dxa"/>
            <w:vAlign w:val="center"/>
          </w:tcPr>
          <w:p w:rsidR="002D2CA8" w:rsidRDefault="00506A98" w:rsidP="002D2CA8">
            <w:pPr>
              <w:jc w:val="center"/>
            </w:pPr>
            <w:r>
              <w:t>S. Jović uč. 4</w:t>
            </w:r>
          </w:p>
        </w:tc>
        <w:tc>
          <w:tcPr>
            <w:tcW w:w="1777" w:type="dxa"/>
            <w:vAlign w:val="center"/>
          </w:tcPr>
          <w:p w:rsidR="002D2CA8" w:rsidRDefault="00506A98" w:rsidP="002D2CA8">
            <w:pPr>
              <w:jc w:val="center"/>
            </w:pPr>
            <w:r>
              <w:t>S. Jović uč. 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06A98" w:rsidP="00A82665">
            <w:pPr>
              <w:jc w:val="center"/>
            </w:pPr>
            <w:r>
              <w:t>S. Jović uč. 4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06A98" w:rsidP="00A82665">
            <w:pPr>
              <w:jc w:val="center"/>
            </w:pPr>
            <w:r>
              <w:t>S. Jović uč. 4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06A98" w:rsidP="00A82665">
            <w:pPr>
              <w:jc w:val="center"/>
            </w:pPr>
            <w:r>
              <w:t>S. Jović uč. 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506A98" w:rsidP="00E77259">
            <w:pPr>
              <w:jc w:val="center"/>
            </w:pPr>
            <w:r>
              <w:t>S. Jović uč. 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B1062"/>
    <w:rsid w:val="001B7A08"/>
    <w:rsid w:val="002D2CA8"/>
    <w:rsid w:val="002E2AF4"/>
    <w:rsid w:val="00310C93"/>
    <w:rsid w:val="00417EA1"/>
    <w:rsid w:val="004551FE"/>
    <w:rsid w:val="004A4138"/>
    <w:rsid w:val="00506A98"/>
    <w:rsid w:val="005969F5"/>
    <w:rsid w:val="00792663"/>
    <w:rsid w:val="007B7B32"/>
    <w:rsid w:val="00837F76"/>
    <w:rsid w:val="00844663"/>
    <w:rsid w:val="00851F65"/>
    <w:rsid w:val="0092091E"/>
    <w:rsid w:val="00A1412E"/>
    <w:rsid w:val="00A82665"/>
    <w:rsid w:val="00AB0259"/>
    <w:rsid w:val="00AB320E"/>
    <w:rsid w:val="00B02850"/>
    <w:rsid w:val="00CB0B2A"/>
    <w:rsid w:val="00E037CD"/>
    <w:rsid w:val="00E409BE"/>
    <w:rsid w:val="00E77259"/>
    <w:rsid w:val="00F963A6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9CA2E-5DDE-4CB8-9906-B514B49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2019-06-23T13:39:00Z</dcterms:created>
  <dcterms:modified xsi:type="dcterms:W3CDTF">2019-06-23T13:39:00Z</dcterms:modified>
</cp:coreProperties>
</file>