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48" w:rsidRDefault="00CF5EFF">
      <w:pPr>
        <w:rPr>
          <w:lang w:val="hr-HR"/>
        </w:rPr>
      </w:pPr>
      <w:r>
        <w:rPr>
          <w:lang w:val="hr-HR"/>
        </w:rPr>
        <w:t xml:space="preserve">Popis odabranih ponuda (broj poziva </w:t>
      </w:r>
      <w:r w:rsidR="00BD1475">
        <w:rPr>
          <w:lang w:val="hr-HR"/>
        </w:rPr>
        <w:t>5</w:t>
      </w:r>
      <w:r>
        <w:rPr>
          <w:lang w:val="hr-HR"/>
        </w:rPr>
        <w:t>/2023)</w:t>
      </w:r>
    </w:p>
    <w:p w:rsidR="00CF5EFF" w:rsidRDefault="00CF5EFF">
      <w:pPr>
        <w:rPr>
          <w:lang w:val="hr-HR"/>
        </w:rPr>
      </w:pPr>
    </w:p>
    <w:p w:rsidR="00CF5EFF" w:rsidRDefault="00CF5EFF">
      <w:pPr>
        <w:rPr>
          <w:lang w:val="hr-HR"/>
        </w:rPr>
      </w:pPr>
      <w:r>
        <w:rPr>
          <w:lang w:val="hr-HR"/>
        </w:rPr>
        <w:t xml:space="preserve">Na sastanku održanom </w:t>
      </w:r>
      <w:r w:rsidR="00BD1475">
        <w:rPr>
          <w:lang w:val="hr-HR"/>
        </w:rPr>
        <w:t>21</w:t>
      </w:r>
      <w:r>
        <w:rPr>
          <w:lang w:val="hr-HR"/>
        </w:rPr>
        <w:t>. 1</w:t>
      </w:r>
      <w:r w:rsidR="00BD1475">
        <w:rPr>
          <w:lang w:val="hr-HR"/>
        </w:rPr>
        <w:t>2</w:t>
      </w:r>
      <w:r>
        <w:rPr>
          <w:lang w:val="hr-HR"/>
        </w:rPr>
        <w:t>. 2023. Povjerenstvo za provedbu javnog poziva (</w:t>
      </w:r>
      <w:r w:rsidR="00BD1475">
        <w:rPr>
          <w:lang w:val="hr-HR"/>
        </w:rPr>
        <w:t>5</w:t>
      </w:r>
      <w:r>
        <w:rPr>
          <w:lang w:val="hr-HR"/>
        </w:rPr>
        <w:t>/2023) izabralo je tri (3) agencije za predstavljanje roditeljima:</w:t>
      </w:r>
    </w:p>
    <w:p w:rsidR="00CF5EFF" w:rsidRDefault="00CF5EFF">
      <w:pPr>
        <w:rPr>
          <w:lang w:val="hr-HR"/>
        </w:rPr>
      </w:pPr>
      <w:r>
        <w:rPr>
          <w:lang w:val="hr-HR"/>
        </w:rPr>
        <w:t>1. F-</w:t>
      </w:r>
      <w:proofErr w:type="spellStart"/>
      <w:r>
        <w:rPr>
          <w:lang w:val="hr-HR"/>
        </w:rPr>
        <w:t>tours</w:t>
      </w:r>
      <w:proofErr w:type="spellEnd"/>
      <w:r>
        <w:rPr>
          <w:lang w:val="hr-HR"/>
        </w:rPr>
        <w:t xml:space="preserve"> d.o.o.</w:t>
      </w:r>
    </w:p>
    <w:p w:rsidR="00CF5EFF" w:rsidRDefault="00CF5EFF">
      <w:pPr>
        <w:rPr>
          <w:lang w:val="hr-HR"/>
        </w:rPr>
      </w:pPr>
      <w:r>
        <w:rPr>
          <w:lang w:val="hr-HR"/>
        </w:rPr>
        <w:t xml:space="preserve">2. </w:t>
      </w:r>
      <w:proofErr w:type="spellStart"/>
      <w:r w:rsidR="00BD1475">
        <w:rPr>
          <w:lang w:val="hr-HR"/>
        </w:rPr>
        <w:t>Eridan</w:t>
      </w:r>
      <w:proofErr w:type="spellEnd"/>
      <w:r>
        <w:rPr>
          <w:lang w:val="hr-HR"/>
        </w:rPr>
        <w:t xml:space="preserve"> d.o.o.</w:t>
      </w:r>
    </w:p>
    <w:p w:rsidR="00CF5EFF" w:rsidRDefault="00CF5EFF">
      <w:pPr>
        <w:rPr>
          <w:lang w:val="hr-HR"/>
        </w:rPr>
      </w:pPr>
      <w:r>
        <w:rPr>
          <w:lang w:val="hr-HR"/>
        </w:rPr>
        <w:t xml:space="preserve">3. </w:t>
      </w:r>
      <w:proofErr w:type="spellStart"/>
      <w:r>
        <w:rPr>
          <w:lang w:val="hr-HR"/>
        </w:rPr>
        <w:t>Vuckovic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travell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collections</w:t>
      </w:r>
      <w:proofErr w:type="spellEnd"/>
    </w:p>
    <w:p w:rsidR="00CF5EFF" w:rsidRDefault="00CF5EFF">
      <w:pPr>
        <w:rPr>
          <w:lang w:val="hr-HR"/>
        </w:rPr>
      </w:pPr>
    </w:p>
    <w:p w:rsidR="00CF5EFF" w:rsidRPr="00CF5EFF" w:rsidRDefault="00CF5EFF">
      <w:pPr>
        <w:rPr>
          <w:lang w:val="hr-HR"/>
        </w:rPr>
      </w:pPr>
      <w:r>
        <w:rPr>
          <w:lang w:val="hr-HR"/>
        </w:rPr>
        <w:t>Roditeljski sastanak će se održati 1</w:t>
      </w:r>
      <w:r w:rsidR="00BD1475">
        <w:rPr>
          <w:lang w:val="hr-HR"/>
        </w:rPr>
        <w:t>0</w:t>
      </w:r>
      <w:r>
        <w:rPr>
          <w:lang w:val="hr-HR"/>
        </w:rPr>
        <w:t>.1.202</w:t>
      </w:r>
      <w:r w:rsidR="00BD1475">
        <w:rPr>
          <w:lang w:val="hr-HR"/>
        </w:rPr>
        <w:t>4</w:t>
      </w:r>
      <w:r>
        <w:rPr>
          <w:lang w:val="hr-HR"/>
        </w:rPr>
        <w:t>. u 18.</w:t>
      </w:r>
      <w:r w:rsidR="00BD1475">
        <w:rPr>
          <w:lang w:val="hr-HR"/>
        </w:rPr>
        <w:t>20</w:t>
      </w:r>
      <w:bookmarkStart w:id="0" w:name="_GoBack"/>
      <w:bookmarkEnd w:id="0"/>
      <w:r>
        <w:rPr>
          <w:lang w:val="hr-HR"/>
        </w:rPr>
        <w:t xml:space="preserve"> u učionici 1.</w:t>
      </w:r>
    </w:p>
    <w:sectPr w:rsidR="00CF5EFF" w:rsidRPr="00CF5EF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FF"/>
    <w:rsid w:val="00BD1475"/>
    <w:rsid w:val="00CF5EFF"/>
    <w:rsid w:val="00E0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9879"/>
  <w15:chartTrackingRefBased/>
  <w15:docId w15:val="{86AAA4F3-FE83-4991-AE5D-E0ECEC82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Grgurinovic</dc:creator>
  <cp:keywords/>
  <dc:description/>
  <cp:lastModifiedBy>Profesor</cp:lastModifiedBy>
  <cp:revision>2</cp:revision>
  <dcterms:created xsi:type="dcterms:W3CDTF">2023-11-15T09:08:00Z</dcterms:created>
  <dcterms:modified xsi:type="dcterms:W3CDTF">2024-01-08T08:33:00Z</dcterms:modified>
</cp:coreProperties>
</file>