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F2" w:rsidRDefault="004D4FF2" w:rsidP="007A0034">
      <w:pPr>
        <w:rPr>
          <w:rFonts w:ascii="Times New Roman" w:hAnsi="Times New Roman"/>
          <w:b/>
        </w:rPr>
      </w:pPr>
    </w:p>
    <w:p w:rsidR="007A0034" w:rsidRDefault="004712E9" w:rsidP="007A0034">
      <w:pPr>
        <w:rPr>
          <w:rFonts w:ascii="Times New Roman" w:hAnsi="Times New Roman"/>
          <w:b/>
        </w:rPr>
      </w:pPr>
      <w:r>
        <w:rPr>
          <w:rFonts w:ascii="Times New Roman" w:hAnsi="Times New Roman"/>
          <w:b/>
        </w:rPr>
        <w:t>32</w:t>
      </w:r>
      <w:r w:rsidR="007A0034">
        <w:rPr>
          <w:rFonts w:ascii="Times New Roman" w:hAnsi="Times New Roman"/>
          <w:b/>
        </w:rPr>
        <w:t xml:space="preserve">. </w:t>
      </w:r>
      <w:r w:rsidR="004D4FF2">
        <w:rPr>
          <w:rFonts w:ascii="Times New Roman" w:hAnsi="Times New Roman"/>
          <w:b/>
        </w:rPr>
        <w:t>sjednica Školskog odbora Obrtni</w:t>
      </w:r>
      <w:r>
        <w:rPr>
          <w:rFonts w:ascii="Times New Roman" w:hAnsi="Times New Roman"/>
          <w:b/>
        </w:rPr>
        <w:t>čke škole u Splitu je održana 1. listopada</w:t>
      </w:r>
      <w:r w:rsidR="00793115">
        <w:rPr>
          <w:rFonts w:ascii="Times New Roman" w:hAnsi="Times New Roman"/>
          <w:b/>
        </w:rPr>
        <w:t xml:space="preserve">  2019</w:t>
      </w:r>
      <w:r w:rsidR="004D4FF2">
        <w:rPr>
          <w:rFonts w:ascii="Times New Roman" w:hAnsi="Times New Roman"/>
          <w:b/>
        </w:rPr>
        <w:t xml:space="preserve">.godine </w:t>
      </w:r>
      <w:r w:rsidR="0004586A">
        <w:rPr>
          <w:rFonts w:ascii="Times New Roman" w:hAnsi="Times New Roman"/>
          <w:b/>
        </w:rPr>
        <w:t xml:space="preserve">u </w:t>
      </w:r>
      <w:r>
        <w:rPr>
          <w:rFonts w:ascii="Times New Roman" w:hAnsi="Times New Roman"/>
          <w:b/>
        </w:rPr>
        <w:t>uredu ravnatelja s početkom u 13</w:t>
      </w:r>
      <w:r w:rsidR="001C7A10">
        <w:rPr>
          <w:rFonts w:ascii="Times New Roman" w:hAnsi="Times New Roman"/>
          <w:b/>
        </w:rPr>
        <w:t>.0</w:t>
      </w:r>
      <w:r w:rsidR="0004586A">
        <w:rPr>
          <w:rFonts w:ascii="Times New Roman" w:hAnsi="Times New Roman"/>
          <w:b/>
        </w:rPr>
        <w:t>0 sati.</w:t>
      </w:r>
    </w:p>
    <w:p w:rsidR="00E65D8A" w:rsidRDefault="004D4FF2" w:rsidP="007A0034">
      <w:pPr>
        <w:rPr>
          <w:rFonts w:ascii="Times New Roman" w:hAnsi="Times New Roman"/>
        </w:rPr>
      </w:pPr>
      <w:r>
        <w:rPr>
          <w:rFonts w:ascii="Times New Roman" w:hAnsi="Times New Roman"/>
        </w:rPr>
        <w:t>Sve od</w:t>
      </w:r>
      <w:r w:rsidR="00D364E4">
        <w:rPr>
          <w:rFonts w:ascii="Times New Roman" w:hAnsi="Times New Roman"/>
        </w:rPr>
        <w:t xml:space="preserve">luke i zaključci su </w:t>
      </w:r>
      <w:r>
        <w:rPr>
          <w:rFonts w:ascii="Times New Roman" w:hAnsi="Times New Roman"/>
        </w:rPr>
        <w:t>doneseni od strane članova Školskog odbora.</w:t>
      </w:r>
    </w:p>
    <w:p w:rsidR="004D4FF2" w:rsidRDefault="00D364E4" w:rsidP="007A0034">
      <w:pPr>
        <w:rPr>
          <w:rFonts w:ascii="Times New Roman" w:hAnsi="Times New Roman"/>
        </w:rPr>
      </w:pPr>
      <w:r>
        <w:rPr>
          <w:rFonts w:ascii="Times New Roman" w:hAnsi="Times New Roman"/>
        </w:rPr>
        <w:t>Sjednici je prisustvovalo</w:t>
      </w:r>
      <w:r w:rsidR="0004586A">
        <w:rPr>
          <w:rFonts w:ascii="Times New Roman" w:hAnsi="Times New Roman"/>
        </w:rPr>
        <w:t xml:space="preserve"> </w:t>
      </w:r>
      <w:r w:rsidR="00B55CDD">
        <w:rPr>
          <w:rFonts w:ascii="Times New Roman" w:hAnsi="Times New Roman"/>
        </w:rPr>
        <w:t>4 člana</w:t>
      </w:r>
      <w:r w:rsidR="004D4FF2">
        <w:rPr>
          <w:rFonts w:ascii="Times New Roman" w:hAnsi="Times New Roman"/>
        </w:rPr>
        <w:t xml:space="preserve"> Školskog </w:t>
      </w:r>
      <w:r>
        <w:rPr>
          <w:rFonts w:ascii="Times New Roman" w:hAnsi="Times New Roman"/>
        </w:rPr>
        <w:t>odbora čime je utvrđen kvorum i omogućeno da Školski odbor donosi pravovaljane odluke.</w:t>
      </w:r>
    </w:p>
    <w:p w:rsidR="0070176E" w:rsidRDefault="0070176E" w:rsidP="0070176E">
      <w:pPr>
        <w:spacing w:after="0"/>
        <w:rPr>
          <w:rFonts w:ascii="Times New Roman" w:hAnsi="Times New Roman"/>
        </w:rPr>
      </w:pPr>
      <w:r>
        <w:rPr>
          <w:rFonts w:ascii="Times New Roman" w:hAnsi="Times New Roman"/>
        </w:rPr>
        <w:t>Predsjednica Školskog odbora je obavijestila prisutne da je članici Školskog odbora Ljiljani Radmilo iz Vijeća roditelja istekao mandat završetkom školovanja njene kćerke. Vijeće roditelja je na svojoj sjednici održanoj 27.09.2019.godine jednoglasno izabralo Tamaru Gajić za novu članicu Školskog odbora.</w:t>
      </w:r>
    </w:p>
    <w:p w:rsidR="0070176E" w:rsidRDefault="0070176E" w:rsidP="004D4FF2">
      <w:pPr>
        <w:spacing w:after="0" w:line="240" w:lineRule="auto"/>
        <w:rPr>
          <w:rFonts w:ascii="Times New Roman" w:hAnsi="Times New Roman"/>
        </w:rPr>
      </w:pPr>
    </w:p>
    <w:p w:rsidR="00EE3BEC" w:rsidRDefault="004D4FF2" w:rsidP="004D4FF2">
      <w:pPr>
        <w:spacing w:after="0" w:line="240" w:lineRule="auto"/>
        <w:rPr>
          <w:rFonts w:ascii="Times New Roman" w:hAnsi="Times New Roman"/>
          <w:b/>
        </w:rPr>
      </w:pPr>
      <w:r>
        <w:rPr>
          <w:rFonts w:ascii="Times New Roman" w:hAnsi="Times New Roman"/>
          <w:b/>
        </w:rPr>
        <w:t xml:space="preserve">Ad 1. Verifikacija </w:t>
      </w:r>
      <w:r w:rsidR="00EE3BEC" w:rsidRPr="004D4FF2">
        <w:rPr>
          <w:rFonts w:ascii="Times New Roman" w:hAnsi="Times New Roman"/>
          <w:b/>
        </w:rPr>
        <w:t xml:space="preserve">zapisnika s prethodne </w:t>
      </w:r>
      <w:r w:rsidR="004712E9">
        <w:rPr>
          <w:rFonts w:ascii="Times New Roman" w:hAnsi="Times New Roman"/>
          <w:b/>
        </w:rPr>
        <w:t>31</w:t>
      </w:r>
      <w:r>
        <w:rPr>
          <w:rFonts w:ascii="Times New Roman" w:hAnsi="Times New Roman"/>
          <w:b/>
        </w:rPr>
        <w:t xml:space="preserve">. </w:t>
      </w:r>
      <w:r w:rsidR="00EE3BEC" w:rsidRPr="004D4FF2">
        <w:rPr>
          <w:rFonts w:ascii="Times New Roman" w:hAnsi="Times New Roman"/>
          <w:b/>
        </w:rPr>
        <w:t>sjednice</w:t>
      </w:r>
      <w:r>
        <w:rPr>
          <w:rFonts w:ascii="Times New Roman" w:hAnsi="Times New Roman"/>
          <w:b/>
        </w:rPr>
        <w:t xml:space="preserve"> Školskog odbora</w:t>
      </w:r>
    </w:p>
    <w:p w:rsidR="004D4FF2" w:rsidRDefault="004D4FF2" w:rsidP="004D4FF2">
      <w:pPr>
        <w:spacing w:after="0" w:line="240" w:lineRule="auto"/>
        <w:rPr>
          <w:rFonts w:ascii="Times New Roman" w:hAnsi="Times New Roman"/>
          <w:b/>
        </w:rPr>
      </w:pPr>
    </w:p>
    <w:p w:rsidR="004D4FF2" w:rsidRDefault="004D4FF2" w:rsidP="004D4FF2">
      <w:pPr>
        <w:spacing w:after="0" w:line="240" w:lineRule="auto"/>
        <w:rPr>
          <w:rFonts w:ascii="Times New Roman" w:hAnsi="Times New Roman"/>
          <w:b/>
        </w:rPr>
      </w:pPr>
      <w:r>
        <w:rPr>
          <w:rFonts w:ascii="Times New Roman" w:hAnsi="Times New Roman"/>
        </w:rPr>
        <w:t>Jednoglasno je prihvaćen zapisnik s p</w:t>
      </w:r>
      <w:r w:rsidR="004712E9">
        <w:rPr>
          <w:rFonts w:ascii="Times New Roman" w:hAnsi="Times New Roman"/>
        </w:rPr>
        <w:t>rethodne 31</w:t>
      </w:r>
      <w:r>
        <w:rPr>
          <w:rFonts w:ascii="Times New Roman" w:hAnsi="Times New Roman"/>
        </w:rPr>
        <w:t>. sjednice Školskog odbora.</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b/>
        </w:rPr>
        <w:t>Ad 2. Usvajanje Godišnjeg plana i programa rada za školsku godinu 2019./2020.</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rPr>
        <w:t>Jednoglasno je usvojen Godišnji plan i program rada za školsku godinu 2019./2020.</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b/>
        </w:rPr>
        <w:t>Ad 3. Usvajanje Školskog kurikuluma za školsku godinu 2019./2020.</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rPr>
        <w:t>Jednoglasno je usvojen Školski kurikulum za školsku godinu 2019./2020.</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b/>
        </w:rPr>
        <w:t xml:space="preserve">Ad 4. Usvajanje Godišnjeg plana i programa izvođenja </w:t>
      </w:r>
      <w:proofErr w:type="spellStart"/>
      <w:r>
        <w:rPr>
          <w:rFonts w:ascii="Times New Roman" w:hAnsi="Times New Roman"/>
          <w:b/>
        </w:rPr>
        <w:t>srednješkolskog</w:t>
      </w:r>
      <w:proofErr w:type="spellEnd"/>
      <w:r>
        <w:rPr>
          <w:rFonts w:ascii="Times New Roman" w:hAnsi="Times New Roman"/>
          <w:b/>
        </w:rPr>
        <w:t xml:space="preserve"> obrazovanja odraslih   </w:t>
      </w:r>
    </w:p>
    <w:p w:rsidR="004712E9" w:rsidRDefault="004712E9" w:rsidP="004712E9">
      <w:pPr>
        <w:spacing w:after="0" w:line="240" w:lineRule="auto"/>
        <w:rPr>
          <w:rFonts w:ascii="Times New Roman" w:hAnsi="Times New Roman"/>
          <w:b/>
        </w:rPr>
      </w:pPr>
      <w:r>
        <w:rPr>
          <w:rFonts w:ascii="Times New Roman" w:hAnsi="Times New Roman"/>
          <w:b/>
        </w:rPr>
        <w:t xml:space="preserve">          za školsku godinu 2019./2020.</w:t>
      </w:r>
    </w:p>
    <w:p w:rsidR="004712E9" w:rsidRPr="004712E9" w:rsidRDefault="004712E9" w:rsidP="004712E9">
      <w:pPr>
        <w:spacing w:before="100" w:beforeAutospacing="1"/>
        <w:rPr>
          <w:rFonts w:ascii="Times New Roman" w:hAnsi="Times New Roman"/>
        </w:rPr>
      </w:pPr>
      <w:r>
        <w:rPr>
          <w:rFonts w:ascii="Times New Roman" w:hAnsi="Times New Roman"/>
        </w:rPr>
        <w:t xml:space="preserve">Jednoglasno je usvojen Godišnji plan i program izvođenja </w:t>
      </w:r>
      <w:proofErr w:type="spellStart"/>
      <w:r>
        <w:rPr>
          <w:rFonts w:ascii="Times New Roman" w:hAnsi="Times New Roman"/>
        </w:rPr>
        <w:t>srednješkolskog</w:t>
      </w:r>
      <w:proofErr w:type="spellEnd"/>
      <w:r>
        <w:rPr>
          <w:rFonts w:ascii="Times New Roman" w:hAnsi="Times New Roman"/>
        </w:rPr>
        <w:t xml:space="preserve"> obrazovanja odraslih za školsku godinu 2019./2020.</w:t>
      </w:r>
    </w:p>
    <w:p w:rsidR="004712E9" w:rsidRDefault="004712E9" w:rsidP="004712E9">
      <w:pPr>
        <w:spacing w:after="0" w:line="240" w:lineRule="auto"/>
        <w:rPr>
          <w:rFonts w:ascii="Times New Roman" w:hAnsi="Times New Roman"/>
          <w:b/>
        </w:rPr>
      </w:pPr>
      <w:r>
        <w:rPr>
          <w:rFonts w:ascii="Times New Roman" w:hAnsi="Times New Roman"/>
          <w:b/>
        </w:rPr>
        <w:t xml:space="preserve"> Ad 5. Usvajanje Pravilnika o kućnom redu</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rPr>
        <w:t>Jednoglasno je usvojen Pravilnik o kućnom redu.</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b/>
        </w:rPr>
        <w:t xml:space="preserve"> Ad 6. Usvajanje Etičkog kodeksa neposrednih nositelja odgojno obrazovne djelatnosti </w:t>
      </w:r>
    </w:p>
    <w:p w:rsidR="004712E9" w:rsidRDefault="004712E9" w:rsidP="004712E9">
      <w:pPr>
        <w:spacing w:after="0" w:line="240" w:lineRule="auto"/>
        <w:rPr>
          <w:rFonts w:ascii="Times New Roman" w:hAnsi="Times New Roman"/>
          <w:b/>
        </w:rPr>
      </w:pPr>
      <w:r>
        <w:rPr>
          <w:rFonts w:ascii="Times New Roman" w:hAnsi="Times New Roman"/>
          <w:b/>
        </w:rPr>
        <w:t xml:space="preserve">           Obrtničke škole Split</w:t>
      </w:r>
    </w:p>
    <w:p w:rsidR="004712E9" w:rsidRDefault="004712E9" w:rsidP="004712E9">
      <w:pPr>
        <w:spacing w:after="0" w:line="240" w:lineRule="auto"/>
        <w:rPr>
          <w:rFonts w:ascii="Times New Roman" w:hAnsi="Times New Roman"/>
          <w:b/>
        </w:rPr>
      </w:pPr>
    </w:p>
    <w:p w:rsidR="004712E9" w:rsidRDefault="004712E9" w:rsidP="004712E9">
      <w:pPr>
        <w:spacing w:after="0" w:line="240" w:lineRule="auto"/>
        <w:rPr>
          <w:rFonts w:ascii="Times New Roman" w:hAnsi="Times New Roman"/>
          <w:b/>
        </w:rPr>
      </w:pPr>
      <w:r>
        <w:rPr>
          <w:rFonts w:ascii="Times New Roman" w:hAnsi="Times New Roman"/>
        </w:rPr>
        <w:t xml:space="preserve">Jednoglasno je usvojen Etički kodeks </w:t>
      </w:r>
      <w:proofErr w:type="spellStart"/>
      <w:r>
        <w:rPr>
          <w:rFonts w:ascii="Times New Roman" w:hAnsi="Times New Roman"/>
        </w:rPr>
        <w:t>naposrednih</w:t>
      </w:r>
      <w:proofErr w:type="spellEnd"/>
      <w:r>
        <w:rPr>
          <w:rFonts w:ascii="Times New Roman" w:hAnsi="Times New Roman"/>
        </w:rPr>
        <w:t xml:space="preserve"> nositelja odgojno obrazovne djelatnosti Obrtničke škole Split.</w:t>
      </w:r>
    </w:p>
    <w:p w:rsidR="004712E9" w:rsidRDefault="004712E9" w:rsidP="004712E9">
      <w:pPr>
        <w:spacing w:after="0" w:line="240" w:lineRule="auto"/>
        <w:rPr>
          <w:rFonts w:ascii="Times New Roman" w:hAnsi="Times New Roman"/>
          <w:b/>
        </w:rPr>
      </w:pPr>
    </w:p>
    <w:p w:rsidR="00EC6E0E" w:rsidRDefault="004712E9" w:rsidP="004712E9">
      <w:pPr>
        <w:spacing w:after="0" w:line="240" w:lineRule="auto"/>
        <w:rPr>
          <w:rFonts w:ascii="Times New Roman" w:hAnsi="Times New Roman"/>
          <w:b/>
        </w:rPr>
      </w:pPr>
      <w:r>
        <w:rPr>
          <w:rFonts w:ascii="Times New Roman" w:hAnsi="Times New Roman"/>
          <w:b/>
        </w:rPr>
        <w:t xml:space="preserve">Ad 7. </w:t>
      </w:r>
      <w:r w:rsidR="0070176E">
        <w:rPr>
          <w:rFonts w:ascii="Times New Roman" w:hAnsi="Times New Roman"/>
          <w:b/>
        </w:rPr>
        <w:t>Razno</w:t>
      </w:r>
    </w:p>
    <w:p w:rsidR="0070176E" w:rsidRDefault="0070176E" w:rsidP="0070176E">
      <w:pPr>
        <w:spacing w:before="100" w:beforeAutospacing="1"/>
        <w:rPr>
          <w:rFonts w:ascii="Times New Roman" w:hAnsi="Times New Roman"/>
        </w:rPr>
      </w:pPr>
      <w:r>
        <w:rPr>
          <w:rFonts w:ascii="Times New Roman" w:hAnsi="Times New Roman"/>
        </w:rPr>
        <w:t xml:space="preserve">Ravnatelj je obavijestio prisutne da je Obrtnička škola dobila Odluku Splitsko-dalmatinske županije o uključivanju pomoćnika u nastavi. Predložio je za zapošljavanje na radnom mjestu pomoćnika u nastavi Ivanku </w:t>
      </w:r>
      <w:proofErr w:type="spellStart"/>
      <w:r>
        <w:rPr>
          <w:rFonts w:ascii="Times New Roman" w:hAnsi="Times New Roman"/>
        </w:rPr>
        <w:t>Francesku</w:t>
      </w:r>
      <w:proofErr w:type="spellEnd"/>
      <w:r>
        <w:rPr>
          <w:rFonts w:ascii="Times New Roman" w:hAnsi="Times New Roman"/>
        </w:rPr>
        <w:t xml:space="preserve"> </w:t>
      </w:r>
      <w:proofErr w:type="spellStart"/>
      <w:r>
        <w:rPr>
          <w:rFonts w:ascii="Times New Roman" w:hAnsi="Times New Roman"/>
        </w:rPr>
        <w:t>Dabro</w:t>
      </w:r>
      <w:proofErr w:type="spellEnd"/>
      <w:r>
        <w:rPr>
          <w:rFonts w:ascii="Times New Roman" w:hAnsi="Times New Roman"/>
        </w:rPr>
        <w:t>, upravnu referenticu sa završenom edukacijom za pomoćnika u nastavi i za rad s učenicima s teškoćama. Prijedlog Ravnatelja je jednoglasno prihvaćen.</w:t>
      </w:r>
    </w:p>
    <w:p w:rsidR="0070176E" w:rsidRDefault="0070176E" w:rsidP="0070176E">
      <w:pPr>
        <w:spacing w:before="100" w:beforeAutospacing="1"/>
        <w:rPr>
          <w:rFonts w:ascii="Times New Roman" w:hAnsi="Times New Roman"/>
        </w:rPr>
      </w:pPr>
      <w:r>
        <w:rPr>
          <w:rFonts w:ascii="Times New Roman" w:hAnsi="Times New Roman"/>
        </w:rPr>
        <w:t>Ravnatelj je obavijestio prisutne da je provedena javna nabava za nabavu stroja za automatsku obradu leća.</w:t>
      </w:r>
    </w:p>
    <w:p w:rsidR="0070176E" w:rsidRPr="00EC6E0E" w:rsidRDefault="0070176E" w:rsidP="004712E9">
      <w:pPr>
        <w:spacing w:after="0" w:line="240" w:lineRule="auto"/>
        <w:rPr>
          <w:rFonts w:ascii="Times New Roman" w:hAnsi="Times New Roman"/>
        </w:rPr>
      </w:pPr>
    </w:p>
    <w:p w:rsidR="008106CC" w:rsidRPr="00E237E9" w:rsidRDefault="008106CC" w:rsidP="006C7754">
      <w:pPr>
        <w:spacing w:after="0" w:line="240" w:lineRule="auto"/>
        <w:ind w:left="720"/>
        <w:rPr>
          <w:rFonts w:ascii="Times New Roman" w:hAnsi="Times New Roman"/>
          <w:b/>
        </w:rPr>
      </w:pPr>
    </w:p>
    <w:p w:rsidR="006C7754" w:rsidRDefault="006C7754" w:rsidP="006C7754">
      <w:pPr>
        <w:spacing w:before="100" w:beforeAutospacing="1" w:after="0" w:line="240" w:lineRule="auto"/>
        <w:rPr>
          <w:rFonts w:ascii="Times New Roman" w:hAnsi="Times New Roman"/>
        </w:rPr>
      </w:pPr>
    </w:p>
    <w:p w:rsidR="006C7754" w:rsidRDefault="006C7754" w:rsidP="006C7754">
      <w:pPr>
        <w:rPr>
          <w:rFonts w:ascii="Times New Roman" w:hAnsi="Times New Roman"/>
        </w:rPr>
      </w:pPr>
    </w:p>
    <w:p w:rsidR="00D3433B" w:rsidRPr="006C7754" w:rsidRDefault="00D3433B" w:rsidP="00AF2F37">
      <w:pPr>
        <w:spacing w:after="0" w:line="240" w:lineRule="auto"/>
        <w:rPr>
          <w:rFonts w:ascii="Times New Roman" w:hAnsi="Times New Roman"/>
          <w:b/>
        </w:rPr>
      </w:pPr>
    </w:p>
    <w:sectPr w:rsidR="00D3433B" w:rsidRPr="006C7754" w:rsidSect="002B7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02556"/>
    <w:multiLevelType w:val="hybridMultilevel"/>
    <w:tmpl w:val="2AF082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A0034"/>
    <w:rsid w:val="00003879"/>
    <w:rsid w:val="0004586A"/>
    <w:rsid w:val="00066479"/>
    <w:rsid w:val="000B2C4F"/>
    <w:rsid w:val="000C1FF7"/>
    <w:rsid w:val="000D0C76"/>
    <w:rsid w:val="001C2D18"/>
    <w:rsid w:val="001C4685"/>
    <w:rsid w:val="001C7A10"/>
    <w:rsid w:val="001D4A85"/>
    <w:rsid w:val="00213FA2"/>
    <w:rsid w:val="00227C5E"/>
    <w:rsid w:val="0023074E"/>
    <w:rsid w:val="00274557"/>
    <w:rsid w:val="002A294D"/>
    <w:rsid w:val="002A7DAF"/>
    <w:rsid w:val="002B70FA"/>
    <w:rsid w:val="002E44F7"/>
    <w:rsid w:val="002F2299"/>
    <w:rsid w:val="00327256"/>
    <w:rsid w:val="00335926"/>
    <w:rsid w:val="00341B1D"/>
    <w:rsid w:val="0034449E"/>
    <w:rsid w:val="003671FC"/>
    <w:rsid w:val="003D4317"/>
    <w:rsid w:val="003F28E1"/>
    <w:rsid w:val="00423E9A"/>
    <w:rsid w:val="00425A52"/>
    <w:rsid w:val="00435C1A"/>
    <w:rsid w:val="00436769"/>
    <w:rsid w:val="004712E9"/>
    <w:rsid w:val="004B55CA"/>
    <w:rsid w:val="004D4FF2"/>
    <w:rsid w:val="00615F4E"/>
    <w:rsid w:val="00643D7C"/>
    <w:rsid w:val="006606EB"/>
    <w:rsid w:val="00686D7B"/>
    <w:rsid w:val="006A665C"/>
    <w:rsid w:val="006B6494"/>
    <w:rsid w:val="006C7754"/>
    <w:rsid w:val="0070176E"/>
    <w:rsid w:val="00707FBF"/>
    <w:rsid w:val="007112B7"/>
    <w:rsid w:val="00793115"/>
    <w:rsid w:val="0079724E"/>
    <w:rsid w:val="007A0034"/>
    <w:rsid w:val="007A44E9"/>
    <w:rsid w:val="008106CC"/>
    <w:rsid w:val="00817DD1"/>
    <w:rsid w:val="008223AF"/>
    <w:rsid w:val="00834CC7"/>
    <w:rsid w:val="0088799A"/>
    <w:rsid w:val="00891029"/>
    <w:rsid w:val="008C586F"/>
    <w:rsid w:val="009C39AC"/>
    <w:rsid w:val="00A37223"/>
    <w:rsid w:val="00A77198"/>
    <w:rsid w:val="00A92C5D"/>
    <w:rsid w:val="00AF2F37"/>
    <w:rsid w:val="00B045A7"/>
    <w:rsid w:val="00B179A8"/>
    <w:rsid w:val="00B2528C"/>
    <w:rsid w:val="00B33E19"/>
    <w:rsid w:val="00B55CDD"/>
    <w:rsid w:val="00BF70C0"/>
    <w:rsid w:val="00C34A5F"/>
    <w:rsid w:val="00C4240C"/>
    <w:rsid w:val="00C63579"/>
    <w:rsid w:val="00C8573E"/>
    <w:rsid w:val="00CB3DC1"/>
    <w:rsid w:val="00CF30FD"/>
    <w:rsid w:val="00CF6310"/>
    <w:rsid w:val="00D3433B"/>
    <w:rsid w:val="00D364E4"/>
    <w:rsid w:val="00DE51B2"/>
    <w:rsid w:val="00E00F46"/>
    <w:rsid w:val="00E14EC0"/>
    <w:rsid w:val="00E237E9"/>
    <w:rsid w:val="00E65D8A"/>
    <w:rsid w:val="00E671AE"/>
    <w:rsid w:val="00E734DB"/>
    <w:rsid w:val="00E7539E"/>
    <w:rsid w:val="00E82E6C"/>
    <w:rsid w:val="00EA61CF"/>
    <w:rsid w:val="00EC6E0E"/>
    <w:rsid w:val="00EE3BEC"/>
    <w:rsid w:val="00F24F9D"/>
    <w:rsid w:val="00F271AE"/>
    <w:rsid w:val="00F432E9"/>
    <w:rsid w:val="00FE63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34"/>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530798">
      <w:bodyDiv w:val="1"/>
      <w:marLeft w:val="0"/>
      <w:marRight w:val="0"/>
      <w:marTop w:val="0"/>
      <w:marBottom w:val="0"/>
      <w:divBdr>
        <w:top w:val="none" w:sz="0" w:space="0" w:color="auto"/>
        <w:left w:val="none" w:sz="0" w:space="0" w:color="auto"/>
        <w:bottom w:val="none" w:sz="0" w:space="0" w:color="auto"/>
        <w:right w:val="none" w:sz="0" w:space="0" w:color="auto"/>
      </w:divBdr>
    </w:div>
    <w:div w:id="15169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BF707-94A3-453E-BF58-71FC7864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324</Words>
  <Characters>1849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Obrtnička škola</dc:creator>
  <cp:lastModifiedBy>Obrtnička škola</cp:lastModifiedBy>
  <cp:revision>43</cp:revision>
  <cp:lastPrinted>2017-10-05T10:15:00Z</cp:lastPrinted>
  <dcterms:created xsi:type="dcterms:W3CDTF">2017-07-18T07:51:00Z</dcterms:created>
  <dcterms:modified xsi:type="dcterms:W3CDTF">2019-10-01T08:56:00Z</dcterms:modified>
</cp:coreProperties>
</file>